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浏阳市人民法院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2023年公开招聘劳务派遣制法官助理入围资格复审人员名单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17"/>
        <w:gridCol w:w="2833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  沙</w:t>
            </w:r>
            <w:bookmarkStart w:id="0" w:name="_GoBack"/>
            <w:bookmarkEnd w:id="0"/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龚紫叶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徐江慧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李秋实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  湘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李桂红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  俊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尹丽霞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余子询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赵海强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宇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覃梅玲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朱楠馨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邱红艳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罗伊婷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罗丽娟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宋丽琴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李新龙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曾佑芳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20230501072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仪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20230501132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984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jM1OGQ3NTIyZWFkYTJiOWEyODE3NjQxNDVjN2IifQ=="/>
  </w:docVars>
  <w:rsids>
    <w:rsidRoot w:val="11002A3F"/>
    <w:rsid w:val="11002A3F"/>
    <w:rsid w:val="157B75AD"/>
    <w:rsid w:val="60C42F6B"/>
    <w:rsid w:val="71D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433</Characters>
  <Lines>0</Lines>
  <Paragraphs>0</Paragraphs>
  <TotalTime>14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2023-05-23T01:52:00Z</dcterms:created>
  <dc:creator>嗯哼～</dc:creator>
  <cp:lastModifiedBy>嗯哼～</cp:lastModifiedBy>
  <cp:lastPrinted>2023-05-23T02:51:58Z</cp:lastPrinted>
  <dcterms:modified xsi:type="dcterms:W3CDTF">2023-05-23T02:51:59Z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830265D9264646CB80B1508E6850B40B_11</vt:lpwstr>
  </property>
</Properties>
</file>