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授权委托书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人XXX(身份证号：XXXXXXXXXXXXXXXXXX),于2023年7月报名参加了吉林省白山地区两级法院面向社会公开招聘，现已进入资格复审环节，本人因XXXXX（不能本人领取具体事由），不能到指定地点参加资格复审，特委托XXX（身份证号：XXXXXXXXXXXXXXXXXX，与本人关系XXX）代为资格复审，特此委托。</w:t>
      </w: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委托人： （考生签字并按手印）    </w:t>
      </w: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年    月    日</w:t>
      </w: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8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仿宋_GB2312" w:hAnsi="仿宋_GB2312" w:eastAsia="仿宋_GB2312" w:cs="仿宋_GB2312"/>
        <w:color w:val="000000"/>
        <w:sz w:val="32"/>
        <w:szCs w:val="32"/>
        <w:highlight w:val="none"/>
        <w:shd w:val="clear" w:color="auto" w:fill="FFFFFF"/>
        <w:lang w:val="en-US" w:eastAsia="zh-CN"/>
      </w:rPr>
    </w:pPr>
    <w:r>
      <w:rPr>
        <w:rFonts w:hint="eastAsia" w:ascii="仿宋_GB2312" w:hAnsi="仿宋_GB2312" w:eastAsia="仿宋_GB2312" w:cs="仿宋_GB2312"/>
        <w:color w:val="000000"/>
        <w:sz w:val="32"/>
        <w:szCs w:val="32"/>
        <w:highlight w:val="none"/>
        <w:shd w:val="clear" w:color="auto" w:fill="FFFFFF"/>
        <w:lang w:val="en-US" w:eastAsia="zh-CN"/>
      </w:rPr>
      <w:t>注：XX标注部分为考生修改部分。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40770"/>
    <w:rsid w:val="520B09E2"/>
    <w:rsid w:val="6A9C200D"/>
    <w:rsid w:val="7E140770"/>
    <w:rsid w:val="7FA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2023-07-17T06:16:00Z</dcterms:created>
  <dc:creator>Administrator</dc:creator>
  <cp:lastModifiedBy>Administrator</cp:lastModifiedBy>
  <cp:lastPrinted>2023-07-17T06:23:00Z</cp:lastPrinted>
  <dcterms:modified xsi:type="dcterms:W3CDTF">2023-07-25T07:56:54Z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