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765" w:rsidRDefault="00CF2F82">
      <w:pPr>
        <w:spacing w:line="360" w:lineRule="auto"/>
        <w:jc w:val="left"/>
        <w:rPr>
          <w:rFonts w:ascii="宋体" w:eastAsia="宋体" w:hAnsi="宋体" w:cs="黑体"/>
          <w:bCs/>
          <w:sz w:val="24"/>
          <w:szCs w:val="24"/>
        </w:rPr>
      </w:pPr>
      <w:r>
        <w:rPr>
          <w:rFonts w:ascii="宋体" w:eastAsia="宋体" w:hAnsi="宋体" w:cs="黑体" w:hint="eastAsia"/>
          <w:bCs/>
          <w:sz w:val="24"/>
          <w:szCs w:val="24"/>
        </w:rPr>
        <w:t>附件3</w:t>
      </w:r>
    </w:p>
    <w:p w:rsidR="001A4765" w:rsidRDefault="00CF2F82">
      <w:pPr>
        <w:spacing w:line="360" w:lineRule="auto"/>
        <w:jc w:val="center"/>
        <w:rPr>
          <w:rFonts w:ascii="宋体" w:eastAsia="宋体" w:hAnsi="宋体" w:cs="黑体"/>
          <w:b/>
          <w:sz w:val="36"/>
          <w:szCs w:val="36"/>
        </w:rPr>
      </w:pPr>
      <w:r>
        <w:rPr>
          <w:rFonts w:ascii="宋体" w:eastAsia="宋体" w:hAnsi="宋体" w:cs="黑体" w:hint="eastAsia"/>
          <w:b/>
          <w:sz w:val="36"/>
          <w:szCs w:val="36"/>
        </w:rPr>
        <w:t>北京市项目支出</w:t>
      </w:r>
      <w:r>
        <w:rPr>
          <w:rFonts w:ascii="宋体" w:eastAsia="宋体" w:hAnsi="宋体" w:cs="黑体"/>
          <w:b/>
          <w:sz w:val="36"/>
          <w:szCs w:val="36"/>
        </w:rPr>
        <w:t>绩效评价</w:t>
      </w:r>
      <w:r>
        <w:rPr>
          <w:rFonts w:ascii="宋体" w:eastAsia="宋体" w:hAnsi="宋体" w:cs="黑体" w:hint="eastAsia"/>
          <w:b/>
          <w:sz w:val="36"/>
          <w:szCs w:val="36"/>
        </w:rPr>
        <w:t>专家组及工作组情况表</w:t>
      </w:r>
    </w:p>
    <w:p w:rsidR="001A4765" w:rsidRDefault="00CF2F82">
      <w:pPr>
        <w:adjustRightInd w:val="0"/>
        <w:snapToGrid w:val="0"/>
        <w:spacing w:beforeLines="100" w:before="312" w:line="360" w:lineRule="auto"/>
        <w:jc w:val="lef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cs="仿宋_GB2312" w:hint="eastAsia"/>
          <w:b/>
          <w:bCs/>
          <w:sz w:val="24"/>
          <w:szCs w:val="24"/>
        </w:rPr>
        <w:t>项目名称：</w:t>
      </w:r>
      <w:r w:rsidR="00772473">
        <w:rPr>
          <w:rFonts w:ascii="宋体" w:eastAsia="宋体" w:hAnsi="宋体" w:cs="仿宋_GB2312" w:hint="eastAsia"/>
          <w:b/>
          <w:bCs/>
          <w:sz w:val="24"/>
          <w:szCs w:val="24"/>
        </w:rPr>
        <w:t>二中院网络运维费项目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"/>
        <w:gridCol w:w="2640"/>
        <w:gridCol w:w="861"/>
        <w:gridCol w:w="857"/>
        <w:gridCol w:w="1740"/>
        <w:gridCol w:w="1782"/>
        <w:gridCol w:w="1905"/>
      </w:tblGrid>
      <w:tr w:rsidR="001A4765">
        <w:trPr>
          <w:trHeight w:val="680"/>
        </w:trPr>
        <w:tc>
          <w:tcPr>
            <w:tcW w:w="5000" w:type="pct"/>
            <w:gridSpan w:val="7"/>
            <w:vAlign w:val="center"/>
          </w:tcPr>
          <w:p w:rsidR="001A4765" w:rsidRDefault="00CF2F82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一、专家组情况</w:t>
            </w:r>
          </w:p>
        </w:tc>
      </w:tr>
      <w:tr w:rsidR="001A0F7E" w:rsidTr="003C6E32">
        <w:trPr>
          <w:trHeight w:val="851"/>
        </w:trPr>
        <w:tc>
          <w:tcPr>
            <w:tcW w:w="547" w:type="pct"/>
            <w:vAlign w:val="center"/>
          </w:tcPr>
          <w:p w:rsidR="001A4765" w:rsidRDefault="00CF2F82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201" w:type="pct"/>
            <w:vAlign w:val="center"/>
          </w:tcPr>
          <w:p w:rsidR="001A4765" w:rsidRDefault="00CF2F82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工作单位</w:t>
            </w:r>
          </w:p>
        </w:tc>
        <w:tc>
          <w:tcPr>
            <w:tcW w:w="782" w:type="pct"/>
            <w:gridSpan w:val="2"/>
            <w:vAlign w:val="center"/>
          </w:tcPr>
          <w:p w:rsidR="001A4765" w:rsidRDefault="00CF2F82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职称/职务</w:t>
            </w:r>
          </w:p>
        </w:tc>
        <w:tc>
          <w:tcPr>
            <w:tcW w:w="792" w:type="pct"/>
            <w:vAlign w:val="center"/>
          </w:tcPr>
          <w:p w:rsidR="001A4765" w:rsidRDefault="00CF2F82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811" w:type="pct"/>
            <w:vAlign w:val="center"/>
          </w:tcPr>
          <w:p w:rsidR="001A4765" w:rsidRDefault="00CF2F82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867" w:type="pct"/>
            <w:vAlign w:val="center"/>
          </w:tcPr>
          <w:p w:rsidR="001A4765" w:rsidRDefault="00CF2F82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签字</w:t>
            </w:r>
          </w:p>
        </w:tc>
      </w:tr>
      <w:tr w:rsidR="001A0F7E" w:rsidTr="003C6E32">
        <w:trPr>
          <w:trHeight w:val="964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765" w:rsidRDefault="00CF2F8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周玉培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765" w:rsidRDefault="00CF2F8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北京美髯公科技发展有限公司</w:t>
            </w:r>
          </w:p>
        </w:tc>
        <w:tc>
          <w:tcPr>
            <w:tcW w:w="782" w:type="pct"/>
            <w:gridSpan w:val="2"/>
            <w:vAlign w:val="center"/>
          </w:tcPr>
          <w:p w:rsidR="001A4765" w:rsidRDefault="00CF2F8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高级工程师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765" w:rsidRDefault="00CF2F8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计算机应用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765" w:rsidRDefault="00CF2F8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13801260890</w:t>
            </w:r>
          </w:p>
        </w:tc>
        <w:tc>
          <w:tcPr>
            <w:tcW w:w="867" w:type="pct"/>
            <w:vAlign w:val="center"/>
          </w:tcPr>
          <w:p w:rsidR="001A4765" w:rsidRDefault="00CF2F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noProof/>
                <w:sz w:val="24"/>
                <w:szCs w:val="24"/>
              </w:rPr>
              <w:drawing>
                <wp:inline distT="0" distB="0" distL="114300" distR="114300" wp14:anchorId="187B6F10" wp14:editId="5260896F">
                  <wp:extent cx="523875" cy="1007110"/>
                  <wp:effectExtent l="0" t="0" r="13970" b="9525"/>
                  <wp:docPr id="9" name="图片 9" descr="af2150ddd270c18a846ec1bc0e433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af2150ddd270c18a846ec1bc0e4332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13387" t="9634" r="20393" b="20590"/>
                          <a:stretch>
                            <a:fillRect/>
                          </a:stretch>
                        </pic:blipFill>
                        <pic:spPr>
                          <a:xfrm rot="-5400000">
                            <a:off x="0" y="0"/>
                            <a:ext cx="523875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0F7E" w:rsidTr="003C6E32">
        <w:trPr>
          <w:trHeight w:val="839"/>
        </w:trPr>
        <w:tc>
          <w:tcPr>
            <w:tcW w:w="547" w:type="pct"/>
            <w:vAlign w:val="center"/>
          </w:tcPr>
          <w:p w:rsidR="001A4765" w:rsidRDefault="00CF2F8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杨波</w:t>
            </w:r>
          </w:p>
        </w:tc>
        <w:tc>
          <w:tcPr>
            <w:tcW w:w="1201" w:type="pct"/>
            <w:vAlign w:val="center"/>
          </w:tcPr>
          <w:p w:rsidR="001A4765" w:rsidRDefault="00CF2F8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中国人民大学</w:t>
            </w:r>
          </w:p>
        </w:tc>
        <w:tc>
          <w:tcPr>
            <w:tcW w:w="782" w:type="pct"/>
            <w:gridSpan w:val="2"/>
            <w:vAlign w:val="center"/>
          </w:tcPr>
          <w:p w:rsidR="001A4765" w:rsidRDefault="00CF2F8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副教授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765" w:rsidRDefault="00CF2F8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管理科学与工程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765" w:rsidRDefault="00CF2F8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18611881379</w:t>
            </w:r>
          </w:p>
        </w:tc>
        <w:tc>
          <w:tcPr>
            <w:tcW w:w="867" w:type="pct"/>
            <w:vAlign w:val="center"/>
          </w:tcPr>
          <w:p w:rsidR="001A4765" w:rsidRDefault="00CF2F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bCs/>
                <w:noProof/>
                <w:sz w:val="32"/>
                <w:szCs w:val="32"/>
              </w:rPr>
              <w:drawing>
                <wp:inline distT="0" distB="0" distL="114300" distR="114300" wp14:anchorId="4C889A73" wp14:editId="2F9A133B">
                  <wp:extent cx="980440" cy="582295"/>
                  <wp:effectExtent l="0" t="0" r="10160" b="12065"/>
                  <wp:docPr id="10" name="图片 2" descr="1652072287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2" descr="1652072287(1)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0440" cy="58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0F7E" w:rsidTr="003C6E32">
        <w:trPr>
          <w:trHeight w:val="964"/>
        </w:trPr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E32" w:rsidRPr="003C6E32" w:rsidRDefault="003C6E32">
            <w:pPr>
              <w:jc w:val="center"/>
              <w:rPr>
                <w:bCs/>
                <w:sz w:val="28"/>
                <w:szCs w:val="28"/>
              </w:rPr>
            </w:pPr>
            <w:r w:rsidRPr="003C6E32">
              <w:rPr>
                <w:rFonts w:hint="eastAsia"/>
                <w:bCs/>
                <w:sz w:val="28"/>
                <w:szCs w:val="28"/>
              </w:rPr>
              <w:t>徐建国</w:t>
            </w:r>
          </w:p>
        </w:tc>
        <w:tc>
          <w:tcPr>
            <w:tcW w:w="1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E32" w:rsidRPr="003C6E32" w:rsidRDefault="003C6E32">
            <w:pPr>
              <w:jc w:val="center"/>
              <w:rPr>
                <w:bCs/>
                <w:sz w:val="28"/>
                <w:szCs w:val="28"/>
              </w:rPr>
            </w:pPr>
            <w:r w:rsidRPr="003C6E32">
              <w:rPr>
                <w:rFonts w:hint="eastAsia"/>
                <w:bCs/>
                <w:sz w:val="28"/>
                <w:szCs w:val="28"/>
              </w:rPr>
              <w:t>北京物资学院</w:t>
            </w:r>
          </w:p>
        </w:tc>
        <w:tc>
          <w:tcPr>
            <w:tcW w:w="782" w:type="pct"/>
            <w:gridSpan w:val="2"/>
            <w:vAlign w:val="center"/>
          </w:tcPr>
          <w:p w:rsidR="003C6E32" w:rsidRPr="003C6E32" w:rsidRDefault="003C6E32">
            <w:pPr>
              <w:jc w:val="center"/>
              <w:rPr>
                <w:bCs/>
                <w:sz w:val="28"/>
                <w:szCs w:val="28"/>
              </w:rPr>
            </w:pPr>
            <w:r w:rsidRPr="003C6E32">
              <w:rPr>
                <w:rFonts w:hint="eastAsia"/>
                <w:bCs/>
                <w:sz w:val="28"/>
                <w:szCs w:val="28"/>
              </w:rPr>
              <w:t>副教授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E32" w:rsidRPr="003C6E32" w:rsidRDefault="003C6E32">
            <w:pPr>
              <w:jc w:val="center"/>
              <w:rPr>
                <w:bCs/>
                <w:sz w:val="28"/>
                <w:szCs w:val="28"/>
              </w:rPr>
            </w:pPr>
            <w:r w:rsidRPr="003C6E32">
              <w:rPr>
                <w:rFonts w:hint="eastAsia"/>
                <w:bCs/>
                <w:sz w:val="28"/>
                <w:szCs w:val="28"/>
              </w:rPr>
              <w:t>科技管理、财务管理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E32" w:rsidRPr="003C6E32" w:rsidRDefault="003C6E32" w:rsidP="003C6E32">
            <w:pPr>
              <w:jc w:val="center"/>
              <w:rPr>
                <w:bCs/>
                <w:sz w:val="28"/>
                <w:szCs w:val="28"/>
              </w:rPr>
            </w:pPr>
            <w:r w:rsidRPr="003C6E32">
              <w:rPr>
                <w:rFonts w:hint="eastAsia"/>
                <w:bCs/>
                <w:sz w:val="28"/>
                <w:szCs w:val="28"/>
              </w:rPr>
              <w:t>18611348389</w:t>
            </w:r>
          </w:p>
        </w:tc>
        <w:tc>
          <w:tcPr>
            <w:tcW w:w="867" w:type="pct"/>
            <w:vAlign w:val="center"/>
          </w:tcPr>
          <w:p w:rsidR="003C6E32" w:rsidRPr="003C6E32" w:rsidRDefault="00B83725">
            <w:pPr>
              <w:jc w:val="center"/>
              <w:rPr>
                <w:bCs/>
                <w:sz w:val="28"/>
                <w:szCs w:val="28"/>
              </w:rPr>
            </w:pPr>
            <w:r w:rsidRPr="00B83725">
              <w:rPr>
                <w:rFonts w:ascii="宋体" w:eastAsia="宋体" w:hAnsi="宋体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14822C5C" wp14:editId="60EC89AE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29210</wp:posOffset>
                  </wp:positionV>
                  <wp:extent cx="771525" cy="516255"/>
                  <wp:effectExtent l="0" t="0" r="9525" b="0"/>
                  <wp:wrapNone/>
                  <wp:docPr id="1" name="图片 1" descr="C:\Users\jgxu0\AppData\Local\Temp\WeChat Files\a99419b0036fa3858bbfc91519f2c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gxu0\AppData\Local\Temp\WeChat Files\a99419b0036fa3858bbfc91519f2cc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516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A0F7E" w:rsidTr="003C6E32">
        <w:trPr>
          <w:trHeight w:val="733"/>
        </w:trPr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E32" w:rsidRPr="003C6E32" w:rsidRDefault="003C6E32">
            <w:pPr>
              <w:jc w:val="center"/>
              <w:rPr>
                <w:bCs/>
                <w:sz w:val="28"/>
                <w:szCs w:val="28"/>
              </w:rPr>
            </w:pPr>
            <w:r w:rsidRPr="003C6E32">
              <w:rPr>
                <w:rFonts w:hint="eastAsia"/>
                <w:bCs/>
                <w:sz w:val="28"/>
                <w:szCs w:val="28"/>
              </w:rPr>
              <w:t>汤宇红</w:t>
            </w:r>
          </w:p>
        </w:tc>
        <w:tc>
          <w:tcPr>
            <w:tcW w:w="1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E32" w:rsidRPr="003C6E32" w:rsidRDefault="003C6E32">
            <w:pPr>
              <w:jc w:val="center"/>
              <w:rPr>
                <w:bCs/>
                <w:sz w:val="28"/>
                <w:szCs w:val="28"/>
              </w:rPr>
            </w:pPr>
            <w:r w:rsidRPr="003C6E32">
              <w:rPr>
                <w:rFonts w:hint="eastAsia"/>
                <w:bCs/>
                <w:sz w:val="28"/>
                <w:szCs w:val="28"/>
              </w:rPr>
              <w:t>高等教育出版社有限公司</w:t>
            </w:r>
          </w:p>
        </w:tc>
        <w:tc>
          <w:tcPr>
            <w:tcW w:w="782" w:type="pct"/>
            <w:gridSpan w:val="2"/>
            <w:vAlign w:val="center"/>
          </w:tcPr>
          <w:p w:rsidR="003C6E32" w:rsidRPr="003C6E32" w:rsidRDefault="003C6E32">
            <w:pPr>
              <w:jc w:val="center"/>
              <w:rPr>
                <w:bCs/>
                <w:sz w:val="28"/>
                <w:szCs w:val="28"/>
              </w:rPr>
            </w:pPr>
            <w:r w:rsidRPr="003C6E32">
              <w:rPr>
                <w:rFonts w:hint="eastAsia"/>
                <w:bCs/>
                <w:sz w:val="28"/>
                <w:szCs w:val="28"/>
              </w:rPr>
              <w:t>高级会计师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E32" w:rsidRPr="003C6E32" w:rsidRDefault="003C6E32">
            <w:pPr>
              <w:jc w:val="center"/>
              <w:rPr>
                <w:bCs/>
                <w:sz w:val="28"/>
                <w:szCs w:val="28"/>
              </w:rPr>
            </w:pPr>
            <w:r w:rsidRPr="003C6E32">
              <w:rPr>
                <w:rFonts w:hint="eastAsia"/>
                <w:bCs/>
                <w:sz w:val="28"/>
                <w:szCs w:val="28"/>
              </w:rPr>
              <w:t>会计学</w:t>
            </w:r>
            <w:bookmarkStart w:id="0" w:name="_GoBack"/>
            <w:bookmarkEnd w:id="0"/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E32" w:rsidRPr="003C6E32" w:rsidRDefault="003C6E32" w:rsidP="003C6E32">
            <w:pPr>
              <w:jc w:val="center"/>
              <w:rPr>
                <w:bCs/>
                <w:sz w:val="28"/>
                <w:szCs w:val="28"/>
              </w:rPr>
            </w:pPr>
            <w:r w:rsidRPr="003C6E32">
              <w:rPr>
                <w:rFonts w:hint="eastAsia"/>
                <w:bCs/>
                <w:sz w:val="28"/>
                <w:szCs w:val="28"/>
              </w:rPr>
              <w:t>13801354335</w:t>
            </w:r>
          </w:p>
        </w:tc>
        <w:tc>
          <w:tcPr>
            <w:tcW w:w="867" w:type="pct"/>
            <w:vAlign w:val="center"/>
          </w:tcPr>
          <w:p w:rsidR="003C6E32" w:rsidRPr="00066DF5" w:rsidRDefault="001A0F7E" w:rsidP="003C6E32">
            <w:pPr>
              <w:jc w:val="center"/>
              <w:rPr>
                <w:rFonts w:ascii="宋体" w:eastAsia="宋体" w:hAnsi="宋体"/>
                <w:sz w:val="24"/>
                <w:szCs w:val="24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581BB3AD" wp14:editId="4EC32F40">
                  <wp:extent cx="896612" cy="583701"/>
                  <wp:effectExtent l="0" t="0" r="0" b="698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3580" cy="5947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0F7E" w:rsidTr="003C6E32">
        <w:trPr>
          <w:trHeight w:val="609"/>
        </w:trPr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E32" w:rsidRPr="003C6E32" w:rsidRDefault="003C6E32">
            <w:pPr>
              <w:jc w:val="center"/>
              <w:rPr>
                <w:bCs/>
                <w:sz w:val="28"/>
                <w:szCs w:val="28"/>
              </w:rPr>
            </w:pPr>
            <w:r w:rsidRPr="003C6E32">
              <w:rPr>
                <w:rFonts w:hint="eastAsia"/>
                <w:bCs/>
                <w:sz w:val="28"/>
                <w:szCs w:val="28"/>
              </w:rPr>
              <w:t>李静岩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E32" w:rsidRDefault="003C6E3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北京石油化工学院</w:t>
            </w:r>
          </w:p>
        </w:tc>
        <w:tc>
          <w:tcPr>
            <w:tcW w:w="7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E32" w:rsidRDefault="003C6E3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高级会计师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E32" w:rsidRDefault="003C6E3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财务管理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E32" w:rsidRDefault="003C6E3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13671059758</w:t>
            </w:r>
          </w:p>
        </w:tc>
        <w:tc>
          <w:tcPr>
            <w:tcW w:w="867" w:type="pct"/>
            <w:vAlign w:val="center"/>
          </w:tcPr>
          <w:p w:rsidR="003C6E32" w:rsidRDefault="003C6E3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noProof/>
                <w:sz w:val="24"/>
                <w:szCs w:val="24"/>
              </w:rPr>
              <w:drawing>
                <wp:inline distT="0" distB="0" distL="114300" distR="114300" wp14:anchorId="6324D8D2" wp14:editId="179EED6C">
                  <wp:extent cx="792480" cy="495300"/>
                  <wp:effectExtent l="0" t="0" r="0" b="7620"/>
                  <wp:docPr id="13" name="图片 5" descr="4201e0582574eec17a5fa9c5c1c8e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5" descr="4201e0582574eec17a5fa9c5c1c8e6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6E32" w:rsidTr="003C6E32">
        <w:trPr>
          <w:trHeight w:val="680"/>
        </w:trPr>
        <w:tc>
          <w:tcPr>
            <w:tcW w:w="4133" w:type="pct"/>
            <w:gridSpan w:val="6"/>
            <w:vAlign w:val="center"/>
          </w:tcPr>
          <w:p w:rsidR="003C6E32" w:rsidRDefault="003C6E32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二、评价工作组人员情况</w:t>
            </w:r>
          </w:p>
        </w:tc>
        <w:tc>
          <w:tcPr>
            <w:tcW w:w="867" w:type="pct"/>
            <w:vAlign w:val="center"/>
          </w:tcPr>
          <w:p w:rsidR="003C6E32" w:rsidRDefault="003C6E32">
            <w:pPr>
              <w:jc w:val="left"/>
            </w:pPr>
          </w:p>
        </w:tc>
      </w:tr>
      <w:tr w:rsidR="003C6E32" w:rsidTr="003C6E32">
        <w:trPr>
          <w:trHeight w:val="680"/>
        </w:trPr>
        <w:tc>
          <w:tcPr>
            <w:tcW w:w="547" w:type="pct"/>
            <w:vAlign w:val="center"/>
          </w:tcPr>
          <w:p w:rsidR="003C6E32" w:rsidRDefault="003C6E32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593" w:type="pct"/>
            <w:gridSpan w:val="2"/>
            <w:vAlign w:val="center"/>
          </w:tcPr>
          <w:p w:rsidR="003C6E32" w:rsidRDefault="003C6E32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工作单位</w:t>
            </w:r>
          </w:p>
        </w:tc>
        <w:tc>
          <w:tcPr>
            <w:tcW w:w="1182" w:type="pct"/>
            <w:gridSpan w:val="2"/>
            <w:vAlign w:val="center"/>
          </w:tcPr>
          <w:p w:rsidR="003C6E32" w:rsidRDefault="003C6E32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811" w:type="pct"/>
            <w:vAlign w:val="center"/>
          </w:tcPr>
          <w:p w:rsidR="003C6E32" w:rsidRDefault="003C6E32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867" w:type="pct"/>
            <w:vAlign w:val="center"/>
          </w:tcPr>
          <w:p w:rsidR="003C6E32" w:rsidRDefault="003C6E32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签字</w:t>
            </w:r>
          </w:p>
        </w:tc>
      </w:tr>
      <w:tr w:rsidR="003C6E32" w:rsidTr="003C6E32">
        <w:trPr>
          <w:trHeight w:val="557"/>
        </w:trPr>
        <w:tc>
          <w:tcPr>
            <w:tcW w:w="547" w:type="pct"/>
            <w:vAlign w:val="center"/>
          </w:tcPr>
          <w:p w:rsidR="003C6E32" w:rsidRDefault="003C6E3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冯嵬</w:t>
            </w:r>
          </w:p>
        </w:tc>
        <w:tc>
          <w:tcPr>
            <w:tcW w:w="1593" w:type="pct"/>
            <w:gridSpan w:val="2"/>
            <w:vMerge w:val="restart"/>
            <w:vAlign w:val="center"/>
          </w:tcPr>
          <w:p w:rsidR="003C6E32" w:rsidRDefault="003C6E3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致同会计师事务所（特殊普通合伙）</w:t>
            </w:r>
          </w:p>
        </w:tc>
        <w:tc>
          <w:tcPr>
            <w:tcW w:w="1182" w:type="pct"/>
            <w:gridSpan w:val="2"/>
            <w:vAlign w:val="center"/>
          </w:tcPr>
          <w:p w:rsidR="003C6E32" w:rsidRDefault="003C6E3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组长</w:t>
            </w:r>
          </w:p>
        </w:tc>
        <w:tc>
          <w:tcPr>
            <w:tcW w:w="811" w:type="pct"/>
            <w:vAlign w:val="center"/>
          </w:tcPr>
          <w:p w:rsidR="003C6E32" w:rsidRDefault="003C6E3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财务管理</w:t>
            </w:r>
          </w:p>
        </w:tc>
        <w:tc>
          <w:tcPr>
            <w:tcW w:w="867" w:type="pct"/>
            <w:vAlign w:val="center"/>
          </w:tcPr>
          <w:p w:rsidR="003C6E32" w:rsidRDefault="003C6E3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114300" distR="114300" wp14:anchorId="61A1159D" wp14:editId="7BC7076A">
                  <wp:extent cx="621030" cy="379095"/>
                  <wp:effectExtent l="0" t="0" r="3810" b="1905"/>
                  <wp:docPr id="14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030" cy="379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6E32" w:rsidTr="003C6E32">
        <w:trPr>
          <w:trHeight w:val="623"/>
        </w:trPr>
        <w:tc>
          <w:tcPr>
            <w:tcW w:w="547" w:type="pct"/>
            <w:vAlign w:val="center"/>
          </w:tcPr>
          <w:p w:rsidR="003C6E32" w:rsidRDefault="003C6E3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李国鹏</w:t>
            </w:r>
          </w:p>
        </w:tc>
        <w:tc>
          <w:tcPr>
            <w:tcW w:w="1593" w:type="pct"/>
            <w:gridSpan w:val="2"/>
            <w:vMerge/>
            <w:vAlign w:val="center"/>
          </w:tcPr>
          <w:p w:rsidR="003C6E32" w:rsidRDefault="003C6E3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82" w:type="pct"/>
            <w:gridSpan w:val="2"/>
            <w:vAlign w:val="center"/>
          </w:tcPr>
          <w:p w:rsidR="003C6E32" w:rsidRDefault="003C6E3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组员</w:t>
            </w:r>
          </w:p>
        </w:tc>
        <w:tc>
          <w:tcPr>
            <w:tcW w:w="811" w:type="pct"/>
            <w:vAlign w:val="center"/>
          </w:tcPr>
          <w:p w:rsidR="003C6E32" w:rsidRDefault="003C6E3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财务管理</w:t>
            </w:r>
          </w:p>
        </w:tc>
        <w:tc>
          <w:tcPr>
            <w:tcW w:w="867" w:type="pct"/>
            <w:vAlign w:val="center"/>
          </w:tcPr>
          <w:p w:rsidR="003C6E32" w:rsidRDefault="003C6E3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114300" distR="114300" wp14:anchorId="4261E627" wp14:editId="40C72D80">
                  <wp:extent cx="905510" cy="457835"/>
                  <wp:effectExtent l="0" t="0" r="8890" b="14605"/>
                  <wp:docPr id="15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5510" cy="457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6E32" w:rsidTr="003C6E32">
        <w:trPr>
          <w:trHeight w:val="524"/>
        </w:trPr>
        <w:tc>
          <w:tcPr>
            <w:tcW w:w="547" w:type="pct"/>
            <w:vAlign w:val="center"/>
          </w:tcPr>
          <w:p w:rsidR="003C6E32" w:rsidRDefault="003C6E3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张冬青</w:t>
            </w:r>
          </w:p>
        </w:tc>
        <w:tc>
          <w:tcPr>
            <w:tcW w:w="1593" w:type="pct"/>
            <w:gridSpan w:val="2"/>
            <w:vMerge/>
            <w:vAlign w:val="center"/>
          </w:tcPr>
          <w:p w:rsidR="003C6E32" w:rsidRDefault="003C6E3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82" w:type="pct"/>
            <w:gridSpan w:val="2"/>
            <w:vAlign w:val="center"/>
          </w:tcPr>
          <w:p w:rsidR="003C6E32" w:rsidRDefault="003C6E3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组员</w:t>
            </w:r>
          </w:p>
        </w:tc>
        <w:tc>
          <w:tcPr>
            <w:tcW w:w="811" w:type="pct"/>
            <w:vAlign w:val="center"/>
          </w:tcPr>
          <w:p w:rsidR="003C6E32" w:rsidRDefault="003C6E3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财务管理</w:t>
            </w:r>
          </w:p>
        </w:tc>
        <w:tc>
          <w:tcPr>
            <w:tcW w:w="867" w:type="pct"/>
            <w:vAlign w:val="center"/>
          </w:tcPr>
          <w:p w:rsidR="003C6E32" w:rsidRDefault="003C6E3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114300" distR="114300" wp14:anchorId="6D828CA9" wp14:editId="445B0E54">
                  <wp:extent cx="711835" cy="425450"/>
                  <wp:effectExtent l="0" t="0" r="4445" b="1270"/>
                  <wp:docPr id="16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835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6E32" w:rsidTr="003C6E32">
        <w:trPr>
          <w:trHeight w:val="1274"/>
        </w:trPr>
        <w:tc>
          <w:tcPr>
            <w:tcW w:w="5000" w:type="pct"/>
            <w:gridSpan w:val="7"/>
          </w:tcPr>
          <w:p w:rsidR="003C6E32" w:rsidRDefault="003C6E32">
            <w:pPr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评价机构负责人：</w:t>
            </w:r>
          </w:p>
          <w:p w:rsidR="003C6E32" w:rsidRDefault="003C6E32">
            <w:pPr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hint="eastAsia"/>
              </w:rPr>
              <w:t xml:space="preserve">                                         </w:t>
            </w:r>
            <w:r>
              <w:rPr>
                <w:noProof/>
              </w:rPr>
              <w:drawing>
                <wp:inline distT="0" distB="0" distL="114300" distR="114300" wp14:anchorId="2E7E307F" wp14:editId="3A17434A">
                  <wp:extent cx="1119115" cy="559559"/>
                  <wp:effectExtent l="0" t="0" r="5080" b="0"/>
                  <wp:docPr id="17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4712" cy="5623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A4765" w:rsidRDefault="001A4765" w:rsidP="003C6E32"/>
    <w:sectPr w:rsidR="001A4765">
      <w:pgSz w:w="11906" w:h="16838"/>
      <w:pgMar w:top="850" w:right="567" w:bottom="850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893" w:rsidRDefault="00A25893" w:rsidP="00772473">
      <w:r>
        <w:separator/>
      </w:r>
    </w:p>
  </w:endnote>
  <w:endnote w:type="continuationSeparator" w:id="0">
    <w:p w:rsidR="00A25893" w:rsidRDefault="00A25893" w:rsidP="00772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893" w:rsidRDefault="00A25893" w:rsidP="00772473">
      <w:r>
        <w:separator/>
      </w:r>
    </w:p>
  </w:footnote>
  <w:footnote w:type="continuationSeparator" w:id="0">
    <w:p w:rsidR="00A25893" w:rsidRDefault="00A25893" w:rsidP="007724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0NTUxMzVkZTMzMjY0ODcwMDA3NDljNzcxMGMyMjIifQ=="/>
  </w:docVars>
  <w:rsids>
    <w:rsidRoot w:val="001A4765"/>
    <w:rsid w:val="00066DF5"/>
    <w:rsid w:val="00115F91"/>
    <w:rsid w:val="001A0F7E"/>
    <w:rsid w:val="001A4765"/>
    <w:rsid w:val="002C0AED"/>
    <w:rsid w:val="003C6E32"/>
    <w:rsid w:val="006F241B"/>
    <w:rsid w:val="00772473"/>
    <w:rsid w:val="007C4745"/>
    <w:rsid w:val="00965286"/>
    <w:rsid w:val="00A25893"/>
    <w:rsid w:val="00B83725"/>
    <w:rsid w:val="00CF2F82"/>
    <w:rsid w:val="00F2667A"/>
    <w:rsid w:val="0BF201A6"/>
    <w:rsid w:val="53A3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81A8D0-6282-48F0-936D-B74CF8B1E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table" w:styleId="a4">
    <w:name w:val="Table Grid"/>
    <w:basedOn w:val="a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772473"/>
    <w:rPr>
      <w:sz w:val="18"/>
      <w:szCs w:val="18"/>
    </w:rPr>
  </w:style>
  <w:style w:type="character" w:customStyle="1" w:styleId="a6">
    <w:name w:val="批注框文本 字符"/>
    <w:basedOn w:val="a1"/>
    <w:link w:val="a5"/>
    <w:rsid w:val="00772473"/>
    <w:rPr>
      <w:kern w:val="2"/>
      <w:sz w:val="18"/>
      <w:szCs w:val="18"/>
    </w:rPr>
  </w:style>
  <w:style w:type="paragraph" w:styleId="a7">
    <w:name w:val="header"/>
    <w:basedOn w:val="a"/>
    <w:link w:val="a8"/>
    <w:rsid w:val="007724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1"/>
    <w:link w:val="a7"/>
    <w:rsid w:val="00772473"/>
    <w:rPr>
      <w:kern w:val="2"/>
      <w:sz w:val="18"/>
      <w:szCs w:val="18"/>
    </w:rPr>
  </w:style>
  <w:style w:type="paragraph" w:styleId="a9">
    <w:name w:val="footer"/>
    <w:basedOn w:val="a"/>
    <w:link w:val="aa"/>
    <w:rsid w:val="007724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1"/>
    <w:link w:val="a9"/>
    <w:rsid w:val="0077247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4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</Words>
  <Characters>365</Characters>
  <Application>Microsoft Office Word</Application>
  <DocSecurity>0</DocSecurity>
  <Lines>3</Lines>
  <Paragraphs>1</Paragraphs>
  <ScaleCrop>false</ScaleCrop>
  <Company>china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liangyaya</dc:creator>
  <cp:lastModifiedBy>1</cp:lastModifiedBy>
  <cp:revision>10</cp:revision>
  <dcterms:created xsi:type="dcterms:W3CDTF">2022-05-14T16:22:00Z</dcterms:created>
  <dcterms:modified xsi:type="dcterms:W3CDTF">2023-05-29T03:21:00Z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A3D3535A3310445BB68F640CE486C0DF</vt:lpwstr>
  </property>
</Properties>
</file>