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default" w:ascii="仿宋_GB2312" w:hAnsi="微软雅黑" w:eastAsia="仿宋_GB2312" w:cs="仿宋_GB2312"/>
          <w:i w:val="0"/>
          <w:iCs w:val="0"/>
          <w:caps w:val="0"/>
          <w:color w:val="000000"/>
          <w:spacing w:val="0"/>
          <w:sz w:val="43"/>
          <w:szCs w:val="4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default" w:ascii="仿宋_GB2312" w:hAnsi="微软雅黑" w:eastAsia="仿宋_GB2312" w:cs="仿宋_GB2312"/>
          <w:i w:val="0"/>
          <w:iCs w:val="0"/>
          <w:caps w:val="0"/>
          <w:color w:val="000000"/>
          <w:spacing w:val="0"/>
          <w:sz w:val="43"/>
          <w:szCs w:val="4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43"/>
          <w:szCs w:val="43"/>
          <w:shd w:val="clear" w:fill="FFFFFF"/>
        </w:rPr>
        <w:t>项目名称：</w:t>
      </w:r>
      <w:r>
        <w:rPr>
          <w:rFonts w:hint="eastAsia" w:ascii="仿宋_GB2312" w:hAnsi="微软雅黑" w:eastAsia="仿宋_GB2312" w:cs="仿宋_GB2312"/>
          <w:i w:val="0"/>
          <w:iCs w:val="0"/>
          <w:caps w:val="0"/>
          <w:color w:val="000000"/>
          <w:spacing w:val="0"/>
          <w:sz w:val="43"/>
          <w:szCs w:val="43"/>
          <w:shd w:val="clear" w:fill="FFFFFF"/>
        </w:rPr>
        <w:t>福州市台江区人民法院202</w:t>
      </w:r>
      <w:r>
        <w:rPr>
          <w:rFonts w:hint="eastAsia" w:ascii="仿宋_GB2312" w:hAnsi="微软雅黑" w:eastAsia="仿宋_GB2312" w:cs="仿宋_GB2312"/>
          <w:i w:val="0"/>
          <w:iCs w:val="0"/>
          <w:caps w:val="0"/>
          <w:color w:val="000000"/>
          <w:spacing w:val="0"/>
          <w:sz w:val="43"/>
          <w:szCs w:val="43"/>
          <w:shd w:val="clear" w:fill="FFFFFF"/>
          <w:lang w:val="en-US" w:eastAsia="zh-CN"/>
        </w:rPr>
        <w:t>3</w:t>
      </w:r>
      <w:r>
        <w:rPr>
          <w:rFonts w:hint="eastAsia" w:ascii="仿宋_GB2312" w:hAnsi="微软雅黑" w:eastAsia="仿宋_GB2312" w:cs="仿宋_GB2312"/>
          <w:i w:val="0"/>
          <w:iCs w:val="0"/>
          <w:caps w:val="0"/>
          <w:color w:val="000000"/>
          <w:spacing w:val="0"/>
          <w:sz w:val="43"/>
          <w:szCs w:val="43"/>
          <w:shd w:val="clear" w:fill="FFFFFF"/>
        </w:rPr>
        <w:t>年信息化运维外包服务类采购项目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72"/>
          <w:szCs w:val="72"/>
          <w:shd w:val="clear" w:fill="FFFFFF"/>
        </w:rPr>
        <w:t>报 价 文 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72"/>
          <w:szCs w:val="72"/>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72"/>
          <w:szCs w:val="72"/>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报价单位:</w:t>
      </w:r>
      <w:r>
        <w:rPr>
          <w:rFonts w:hint="default" w:ascii="仿宋_GB2312" w:hAnsi="微软雅黑" w:eastAsia="仿宋_GB2312" w:cs="仿宋_GB2312"/>
          <w:i w:val="0"/>
          <w:iCs w:val="0"/>
          <w:caps w:val="0"/>
          <w:color w:val="000000"/>
          <w:spacing w:val="0"/>
          <w:sz w:val="28"/>
          <w:szCs w:val="28"/>
          <w:u w:val="single"/>
          <w:shd w:val="clear" w:fill="FFFFFF"/>
        </w:rPr>
        <w:t>    （盖单位公章）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rPr>
          <w:rFonts w:hint="default" w:ascii="仿宋_GB2312" w:hAnsi="微软雅黑" w:eastAsia="仿宋_GB2312" w:cs="仿宋_GB2312"/>
          <w:i w:val="0"/>
          <w:iCs w:val="0"/>
          <w:caps w:val="0"/>
          <w:color w:val="000000"/>
          <w:spacing w:val="0"/>
          <w:sz w:val="28"/>
          <w:szCs w:val="28"/>
          <w:shd w:val="clear" w:fill="FFFFFF"/>
        </w:rPr>
      </w:pPr>
      <w:r>
        <w:rPr>
          <w:rFonts w:hint="default" w:ascii="仿宋_GB2312" w:hAnsi="微软雅黑" w:eastAsia="仿宋_GB2312" w:cs="仿宋_GB2312"/>
          <w:i w:val="0"/>
          <w:iCs w:val="0"/>
          <w:caps w:val="0"/>
          <w:color w:val="000000"/>
          <w:spacing w:val="0"/>
          <w:sz w:val="28"/>
          <w:szCs w:val="28"/>
          <w:shd w:val="clear" w:fill="FFFFFF"/>
        </w:rPr>
        <w:t>日期：2023年  </w:t>
      </w:r>
      <w:r>
        <w:rPr>
          <w:rFonts w:hint="eastAsia" w:ascii="仿宋_GB2312" w:hAnsi="微软雅黑" w:eastAsia="仿宋_GB2312" w:cs="仿宋_GB2312"/>
          <w:i w:val="0"/>
          <w:iCs w:val="0"/>
          <w:caps w:val="0"/>
          <w:color w:val="000000"/>
          <w:spacing w:val="0"/>
          <w:sz w:val="28"/>
          <w:szCs w:val="28"/>
          <w:shd w:val="clear" w:fill="FFFFFF"/>
          <w:lang w:val="en-US" w:eastAsia="zh-CN"/>
        </w:rPr>
        <w:t xml:space="preserve">   </w:t>
      </w:r>
      <w:r>
        <w:rPr>
          <w:rFonts w:hint="default" w:ascii="仿宋_GB2312" w:hAnsi="微软雅黑" w:eastAsia="仿宋_GB2312" w:cs="仿宋_GB2312"/>
          <w:i w:val="0"/>
          <w:iCs w:val="0"/>
          <w:caps w:val="0"/>
          <w:color w:val="000000"/>
          <w:spacing w:val="0"/>
          <w:sz w:val="28"/>
          <w:szCs w:val="28"/>
          <w:shd w:val="clear" w:fill="FFFFFF"/>
        </w:rPr>
        <w:t>月  </w:t>
      </w:r>
      <w:r>
        <w:rPr>
          <w:rFonts w:hint="eastAsia" w:ascii="仿宋_GB2312" w:hAnsi="微软雅黑" w:eastAsia="仿宋_GB2312" w:cs="仿宋_GB2312"/>
          <w:i w:val="0"/>
          <w:iCs w:val="0"/>
          <w:caps w:val="0"/>
          <w:color w:val="000000"/>
          <w:spacing w:val="0"/>
          <w:sz w:val="28"/>
          <w:szCs w:val="28"/>
          <w:shd w:val="clear" w:fill="FFFFFF"/>
          <w:lang w:val="en-US" w:eastAsia="zh-CN"/>
        </w:rPr>
        <w:t xml:space="preserve">    </w:t>
      </w:r>
      <w:r>
        <w:rPr>
          <w:rFonts w:hint="default" w:ascii="仿宋_GB2312" w:hAnsi="微软雅黑" w:eastAsia="仿宋_GB2312" w:cs="仿宋_GB2312"/>
          <w:i w:val="0"/>
          <w:iCs w:val="0"/>
          <w:caps w:val="0"/>
          <w:color w:val="000000"/>
          <w:spacing w:val="0"/>
          <w:sz w:val="28"/>
          <w:szCs w:val="28"/>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rPr>
          <w:rFonts w:hint="default" w:ascii="仿宋_GB2312" w:hAnsi="微软雅黑" w:eastAsia="仿宋_GB2312" w:cs="仿宋_GB2312"/>
          <w:i w:val="0"/>
          <w:iCs w:val="0"/>
          <w:caps w:val="0"/>
          <w:color w:val="000000"/>
          <w:spacing w:val="0"/>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rPr>
          <w:rFonts w:hint="eastAsia" w:ascii="仿宋_GB2312" w:hAnsi="微软雅黑" w:eastAsia="仿宋_GB2312" w:cs="仿宋_GB2312"/>
          <w:i w:val="0"/>
          <w:iCs w:val="0"/>
          <w:caps w:val="0"/>
          <w:color w:val="000000"/>
          <w:spacing w:val="0"/>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4"/>
          <w:rFonts w:hint="default" w:ascii="仿宋_GB2312" w:hAnsi="微软雅黑" w:eastAsia="仿宋_GB2312" w:cs="仿宋_GB2312"/>
          <w:b/>
          <w:bCs/>
          <w:i w:val="0"/>
          <w:iCs w:val="0"/>
          <w:caps w:val="0"/>
          <w:color w:val="000000"/>
          <w:spacing w:val="0"/>
          <w:sz w:val="36"/>
          <w:szCs w:val="36"/>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4"/>
          <w:rFonts w:hint="default" w:ascii="仿宋_GB2312" w:hAnsi="微软雅黑" w:eastAsia="仿宋_GB2312" w:cs="仿宋_GB2312"/>
          <w:b/>
          <w:bCs/>
          <w:i w:val="0"/>
          <w:iCs w:val="0"/>
          <w:caps w:val="0"/>
          <w:color w:val="000000"/>
          <w:spacing w:val="0"/>
          <w:sz w:val="36"/>
          <w:szCs w:val="36"/>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6"/>
          <w:szCs w:val="36"/>
          <w:shd w:val="clear" w:fill="FFFFFF"/>
        </w:rPr>
        <w:t>一、报价函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65"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0"/>
          <w:szCs w:val="30"/>
          <w:shd w:val="clear" w:fill="FFFFFF"/>
        </w:rPr>
        <w:t>致：</w:t>
      </w:r>
      <w:r>
        <w:rPr>
          <w:rFonts w:hint="eastAsia" w:ascii="宋体" w:hAnsi="宋体" w:eastAsia="宋体" w:cs="宋体"/>
          <w:color w:val="000000"/>
          <w:u w:val="single"/>
        </w:rPr>
        <w:t>福州市台江区人民法院</w:t>
      </w:r>
      <w:r>
        <w:rPr>
          <w:rFonts w:hint="default" w:ascii="仿宋_GB2312" w:hAnsi="微软雅黑" w:eastAsia="仿宋_GB2312" w:cs="仿宋_GB2312"/>
          <w:i w:val="0"/>
          <w:iCs w:val="0"/>
          <w:caps w:val="0"/>
          <w:color w:val="000000"/>
          <w:spacing w:val="0"/>
          <w:sz w:val="30"/>
          <w:szCs w:val="30"/>
          <w:u w:val="single"/>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1．根据已收到的</w:t>
      </w:r>
      <w:r>
        <w:rPr>
          <w:rFonts w:hint="eastAsia" w:ascii="仿宋_GB2312" w:hAnsi="微软雅黑" w:eastAsia="仿宋_GB2312" w:cs="仿宋_GB2312"/>
          <w:i w:val="0"/>
          <w:iCs w:val="0"/>
          <w:caps w:val="0"/>
          <w:color w:val="000000"/>
          <w:spacing w:val="0"/>
          <w:sz w:val="30"/>
          <w:szCs w:val="30"/>
          <w:u w:val="single"/>
          <w:shd w:val="clear" w:fill="FFFFFF"/>
          <w:lang w:val="en-US" w:eastAsia="zh-CN"/>
        </w:rPr>
        <w:t xml:space="preserve"> </w:t>
      </w:r>
      <w:r>
        <w:rPr>
          <w:rFonts w:hint="eastAsia" w:ascii="仿宋_GB2312" w:hAnsi="微软雅黑" w:eastAsia="仿宋_GB2312" w:cs="仿宋_GB2312"/>
          <w:i w:val="0"/>
          <w:iCs w:val="0"/>
          <w:caps w:val="0"/>
          <w:color w:val="000000"/>
          <w:spacing w:val="0"/>
          <w:sz w:val="30"/>
          <w:szCs w:val="30"/>
          <w:u w:val="single"/>
          <w:shd w:val="clear" w:fill="FFFFFF"/>
        </w:rPr>
        <w:t>福州市台江区人民法院202</w:t>
      </w:r>
      <w:r>
        <w:rPr>
          <w:rFonts w:hint="eastAsia" w:ascii="仿宋_GB2312" w:hAnsi="微软雅黑" w:eastAsia="仿宋_GB2312" w:cs="仿宋_GB2312"/>
          <w:i w:val="0"/>
          <w:iCs w:val="0"/>
          <w:caps w:val="0"/>
          <w:color w:val="000000"/>
          <w:spacing w:val="0"/>
          <w:sz w:val="30"/>
          <w:szCs w:val="30"/>
          <w:u w:val="single"/>
          <w:shd w:val="clear" w:fill="FFFFFF"/>
          <w:lang w:val="en-US" w:eastAsia="zh-CN"/>
        </w:rPr>
        <w:t>3</w:t>
      </w:r>
      <w:r>
        <w:rPr>
          <w:rFonts w:hint="eastAsia" w:ascii="仿宋_GB2312" w:hAnsi="微软雅黑" w:eastAsia="仿宋_GB2312" w:cs="仿宋_GB2312"/>
          <w:i w:val="0"/>
          <w:iCs w:val="0"/>
          <w:caps w:val="0"/>
          <w:color w:val="000000"/>
          <w:spacing w:val="0"/>
          <w:sz w:val="30"/>
          <w:szCs w:val="30"/>
          <w:u w:val="single"/>
          <w:shd w:val="clear" w:fill="FFFFFF"/>
        </w:rPr>
        <w:t>年信息化运维外包服务类采购项目</w:t>
      </w:r>
      <w:r>
        <w:rPr>
          <w:rFonts w:hint="default" w:ascii="仿宋_GB2312" w:hAnsi="微软雅黑" w:eastAsia="仿宋_GB2312" w:cs="仿宋_GB2312"/>
          <w:i w:val="0"/>
          <w:iCs w:val="0"/>
          <w:caps w:val="0"/>
          <w:color w:val="000000"/>
          <w:spacing w:val="0"/>
          <w:sz w:val="30"/>
          <w:szCs w:val="30"/>
          <w:shd w:val="clear" w:fill="FFFFFF"/>
        </w:rPr>
        <w:t>询价文件，经研究，我方愿以</w:t>
      </w:r>
      <w:r>
        <w:rPr>
          <w:rFonts w:hint="default" w:ascii="仿宋_GB2312" w:hAnsi="微软雅黑" w:eastAsia="仿宋_GB2312" w:cs="仿宋_GB2312"/>
          <w:i w:val="0"/>
          <w:iCs w:val="0"/>
          <w:caps w:val="0"/>
          <w:color w:val="000000"/>
          <w:spacing w:val="0"/>
          <w:sz w:val="30"/>
          <w:szCs w:val="30"/>
          <w:u w:val="single"/>
          <w:shd w:val="clear" w:fill="FFFFFF"/>
        </w:rPr>
        <w:t>    (大写人民币  ）</w:t>
      </w:r>
      <w:r>
        <w:rPr>
          <w:rFonts w:hint="default" w:ascii="仿宋_GB2312" w:hAnsi="微软雅黑" w:eastAsia="仿宋_GB2312" w:cs="仿宋_GB2312"/>
          <w:i w:val="0"/>
          <w:iCs w:val="0"/>
          <w:caps w:val="0"/>
          <w:color w:val="000000"/>
          <w:spacing w:val="0"/>
          <w:sz w:val="30"/>
          <w:szCs w:val="30"/>
          <w:shd w:val="clear" w:fill="FFFFFF"/>
        </w:rPr>
        <w:t>的总价并按上述要求承包该项目服务工作。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2．我方已详细审查全部询价文件以及全部参考资料和有关附件。我方完全理解并同意放弃对这方面有不明及误解的权利。我方将接受并遵守询价文件所规定的各项条款。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3．一旦我方询价成功，我方保证在项目建设过程中按规定完成相关工作。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Style w:val="4"/>
          <w:rFonts w:hint="eastAsia" w:ascii="仿宋_GB2312" w:hAnsi="微软雅黑" w:eastAsia="仿宋_GB2312" w:cs="仿宋_GB2312"/>
          <w:b/>
          <w:bCs/>
          <w:i w:val="0"/>
          <w:iCs w:val="0"/>
          <w:caps w:val="0"/>
          <w:color w:val="000000"/>
          <w:spacing w:val="0"/>
          <w:sz w:val="24"/>
          <w:szCs w:val="24"/>
          <w:shd w:val="clear" w:fill="FFFFFF"/>
        </w:rPr>
      </w:pPr>
      <w:r>
        <w:rPr>
          <w:rFonts w:hint="default" w:ascii="仿宋_GB2312" w:hAnsi="微软雅黑" w:eastAsia="仿宋_GB2312" w:cs="仿宋_GB2312"/>
          <w:i w:val="0"/>
          <w:iCs w:val="0"/>
          <w:caps w:val="0"/>
          <w:color w:val="000000"/>
          <w:spacing w:val="0"/>
          <w:sz w:val="30"/>
          <w:szCs w:val="30"/>
          <w:shd w:val="clear" w:fill="FFFFFF"/>
        </w:rPr>
        <w:t>4．除非另外达成协议并生效，你方的询价成功通知书和本报价文件将构成约束我们双方的合同组成部分。</w:t>
      </w:r>
      <w:r>
        <w:rPr>
          <w:rStyle w:val="4"/>
          <w:rFonts w:hint="default" w:ascii="仿宋_GB2312" w:hAnsi="微软雅黑" w:eastAsia="仿宋_GB2312" w:cs="仿宋_GB2312"/>
          <w:b/>
          <w:bCs/>
          <w:i w:val="0"/>
          <w:iCs w:val="0"/>
          <w:caps w:val="0"/>
          <w:color w:val="000000"/>
          <w:spacing w:val="0"/>
          <w:sz w:val="24"/>
          <w:szCs w:val="24"/>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atLeast"/>
        <w:ind w:left="0" w:leftChars="0" w:right="0" w:rightChars="0" w:firstLine="0" w:firstLineChars="0"/>
        <w:jc w:val="left"/>
        <w:textAlignment w:val="auto"/>
        <w:outlineLvl w:val="9"/>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4"/>
          <w:szCs w:val="24"/>
          <w:shd w:val="clear" w:fill="FFFFFF"/>
        </w:rPr>
        <w:t>报价方名称：   金额单位：</w:t>
      </w:r>
      <w:r>
        <w:rPr>
          <w:rFonts w:hint="default" w:ascii="仿宋_GB2312" w:hAnsi="微软雅黑" w:eastAsia="仿宋_GB2312" w:cs="仿宋_GB2312"/>
          <w:i w:val="0"/>
          <w:iCs w:val="0"/>
          <w:caps w:val="0"/>
          <w:color w:val="000000"/>
          <w:spacing w:val="0"/>
          <w:sz w:val="24"/>
          <w:szCs w:val="24"/>
          <w:u w:val="single"/>
          <w:shd w:val="clear" w:fill="FFFFFF"/>
        </w:rPr>
        <w:t>人民币元</w:t>
      </w:r>
    </w:p>
    <w:tbl>
      <w:tblPr>
        <w:tblStyle w:val="5"/>
        <w:tblW w:w="851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2688"/>
        <w:gridCol w:w="2380"/>
        <w:gridCol w:w="2542"/>
        <w:gridCol w:w="90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1275" w:hRule="atLeast"/>
        </w:trPr>
        <w:tc>
          <w:tcPr>
            <w:tcW w:w="2688" w:type="dxa"/>
            <w:tcBorders>
              <w:top w:val="single" w:color="auto" w:sz="6" w:space="0"/>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货品名称</w:t>
            </w:r>
          </w:p>
        </w:tc>
        <w:tc>
          <w:tcPr>
            <w:tcW w:w="2380" w:type="dxa"/>
            <w:tcBorders>
              <w:top w:val="single" w:color="auto" w:sz="6" w:space="0"/>
              <w:left w:val="nil"/>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询价报价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(单位元)</w:t>
            </w:r>
          </w:p>
        </w:tc>
        <w:tc>
          <w:tcPr>
            <w:tcW w:w="2542" w:type="dxa"/>
            <w:tcBorders>
              <w:top w:val="single" w:color="auto" w:sz="6" w:space="0"/>
              <w:left w:val="nil"/>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服务期限</w:t>
            </w:r>
          </w:p>
        </w:tc>
        <w:tc>
          <w:tcPr>
            <w:tcW w:w="906" w:type="dxa"/>
            <w:tcBorders>
              <w:top w:val="single" w:color="auto" w:sz="6" w:space="0"/>
              <w:left w:val="nil"/>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1260" w:hRule="atLeast"/>
        </w:trPr>
        <w:tc>
          <w:tcPr>
            <w:tcW w:w="2688"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5"/>
              <w:jc w:val="center"/>
            </w:pPr>
            <w:r>
              <w:rPr>
                <w:rFonts w:hint="eastAsia" w:ascii="宋体" w:hAnsi="宋体" w:eastAsia="宋体" w:cs="宋体"/>
                <w:color w:val="000000"/>
              </w:rPr>
              <w:t>福州市台江区人民法院202</w:t>
            </w:r>
            <w:r>
              <w:rPr>
                <w:rFonts w:hint="eastAsia" w:ascii="宋体" w:hAnsi="宋体" w:eastAsia="宋体" w:cs="宋体"/>
                <w:color w:val="000000"/>
                <w:lang w:val="en-US" w:eastAsia="zh-CN"/>
              </w:rPr>
              <w:t>3</w:t>
            </w:r>
            <w:r>
              <w:rPr>
                <w:rFonts w:hint="eastAsia" w:ascii="宋体" w:hAnsi="宋体" w:eastAsia="宋体" w:cs="宋体"/>
                <w:color w:val="000000"/>
              </w:rPr>
              <w:t>年信息化运维外包服务类采购项目</w:t>
            </w:r>
          </w:p>
        </w:tc>
        <w:tc>
          <w:tcPr>
            <w:tcW w:w="238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542"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rPr>
                <w:rFonts w:hint="eastAsia" w:eastAsiaTheme="minorEastAsia"/>
                <w:lang w:eastAsia="zh-CN"/>
              </w:rPr>
            </w:pPr>
            <w:r>
              <w:rPr>
                <w:rFonts w:hint="eastAsia" w:ascii="宋体" w:hAnsi="宋体" w:eastAsia="宋体" w:cs="宋体"/>
                <w:i w:val="0"/>
                <w:iCs w:val="0"/>
                <w:caps w:val="0"/>
                <w:color w:val="000000"/>
                <w:spacing w:val="0"/>
                <w:sz w:val="24"/>
                <w:szCs w:val="24"/>
                <w:lang w:val="en-US" w:eastAsia="zh-CN"/>
              </w:rPr>
              <w:t>一年</w:t>
            </w:r>
          </w:p>
        </w:tc>
        <w:tc>
          <w:tcPr>
            <w:tcW w:w="906"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35" w:lineRule="atLeast"/>
        <w:ind w:right="0" w:firstLine="280" w:firstLineChars="100"/>
        <w:rPr>
          <w:rFonts w:hint="default" w:ascii="仿宋_GB2312" w:hAnsi="微软雅黑" w:eastAsia="仿宋_GB2312" w:cs="仿宋_GB2312"/>
          <w:i w:val="0"/>
          <w:iCs w:val="0"/>
          <w:caps w:val="0"/>
          <w:color w:val="000000"/>
          <w:spacing w:val="0"/>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35" w:lineRule="atLeast"/>
        <w:ind w:right="0" w:firstLine="280" w:firstLineChars="1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报价单位：</w:t>
      </w:r>
      <w:r>
        <w:rPr>
          <w:rFonts w:hint="default" w:ascii="仿宋_GB2312" w:hAnsi="微软雅黑" w:eastAsia="仿宋_GB2312" w:cs="仿宋_GB2312"/>
          <w:i w:val="0"/>
          <w:iCs w:val="0"/>
          <w:caps w:val="0"/>
          <w:color w:val="000000"/>
          <w:spacing w:val="0"/>
          <w:sz w:val="28"/>
          <w:szCs w:val="28"/>
          <w:u w:val="single"/>
          <w:shd w:val="clear" w:fill="FFFFFF"/>
        </w:rPr>
        <w:t>   （盖单位公章）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35" w:lineRule="atLeast"/>
        <w:ind w:left="36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法定代表人：</w:t>
      </w:r>
      <w:r>
        <w:rPr>
          <w:rFonts w:hint="default" w:ascii="仿宋_GB2312" w:hAnsi="微软雅黑" w:eastAsia="仿宋_GB2312" w:cs="仿宋_GB2312"/>
          <w:i w:val="0"/>
          <w:iCs w:val="0"/>
          <w:caps w:val="0"/>
          <w:color w:val="000000"/>
          <w:spacing w:val="0"/>
          <w:sz w:val="28"/>
          <w:szCs w:val="28"/>
          <w:u w:val="single"/>
          <w:shd w:val="clear" w:fill="FFFFFF"/>
        </w:rPr>
        <w:t>     （签字或盖章）</w:t>
      </w:r>
      <w:r>
        <w:rPr>
          <w:rFonts w:hint="default" w:ascii="仿宋_GB2312" w:hAnsi="微软雅黑" w:eastAsia="仿宋_GB2312" w:cs="仿宋_GB2312"/>
          <w:i w:val="0"/>
          <w:iCs w:val="0"/>
          <w:caps w:val="0"/>
          <w:color w:val="000000"/>
          <w:spacing w:val="0"/>
          <w:sz w:val="28"/>
          <w:szCs w:val="28"/>
          <w:shd w:val="clear" w:fill="FFFFFF"/>
        </w:rPr>
        <w:t>或其委托代理人：</w:t>
      </w:r>
      <w:r>
        <w:rPr>
          <w:rFonts w:hint="default" w:ascii="仿宋_GB2312" w:hAnsi="微软雅黑" w:eastAsia="仿宋_GB2312" w:cs="仿宋_GB2312"/>
          <w:i w:val="0"/>
          <w:iCs w:val="0"/>
          <w:caps w:val="0"/>
          <w:color w:val="000000"/>
          <w:spacing w:val="0"/>
          <w:sz w:val="28"/>
          <w:szCs w:val="28"/>
          <w:u w:val="single"/>
          <w:shd w:val="clear" w:fill="FFFFFF"/>
        </w:rPr>
        <w:t>      （签字）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6"/>
          <w:szCs w:val="36"/>
          <w:shd w:val="clear" w:fill="FFFFFF"/>
        </w:rPr>
        <w:t> </w:t>
      </w:r>
      <w:r>
        <w:rPr>
          <w:rStyle w:val="4"/>
          <w:rFonts w:hint="default" w:ascii="仿宋_GB2312" w:hAnsi="微软雅黑" w:eastAsia="仿宋_GB2312" w:cs="仿宋_GB2312"/>
          <w:b/>
          <w:bCs/>
          <w:i w:val="0"/>
          <w:iCs w:val="0"/>
          <w:caps w:val="0"/>
          <w:color w:val="000000"/>
          <w:spacing w:val="0"/>
          <w:sz w:val="30"/>
          <w:szCs w:val="30"/>
          <w:shd w:val="clear" w:fill="FFFFFF"/>
        </w:rPr>
        <w:br w:type="textWrapping"/>
      </w:r>
      <w:r>
        <w:rPr>
          <w:rStyle w:val="4"/>
          <w:rFonts w:hint="default" w:ascii="仿宋_GB2312" w:hAnsi="微软雅黑" w:eastAsia="仿宋_GB2312" w:cs="仿宋_GB2312"/>
          <w:b/>
          <w:bCs/>
          <w:i w:val="0"/>
          <w:iCs w:val="0"/>
          <w:caps w:val="0"/>
          <w:color w:val="000000"/>
          <w:spacing w:val="0"/>
          <w:sz w:val="30"/>
          <w:szCs w:val="30"/>
          <w:shd w:val="clear" w:fill="FFFFFF"/>
        </w:rPr>
        <w:t>二、法定代表人身份证明书或授权委托书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510" w:right="0" w:firstLine="255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60"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0"/>
          <w:szCs w:val="30"/>
          <w:shd w:val="clear" w:fill="FFFFFF"/>
        </w:rPr>
        <w:br w:type="textWrapping"/>
      </w:r>
      <w:r>
        <w:rPr>
          <w:rStyle w:val="4"/>
          <w:rFonts w:hint="default" w:ascii="仿宋_GB2312" w:hAnsi="微软雅黑" w:eastAsia="仿宋_GB2312" w:cs="仿宋_GB2312"/>
          <w:b/>
          <w:bCs/>
          <w:i w:val="0"/>
          <w:iCs w:val="0"/>
          <w:caps w:val="0"/>
          <w:color w:val="000000"/>
          <w:spacing w:val="0"/>
          <w:sz w:val="30"/>
          <w:szCs w:val="30"/>
          <w:shd w:val="clear" w:fill="FFFFFF"/>
        </w:rPr>
        <w:t>法定代表人身份证明书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单位名称：________________________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地址：___________________________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姓名：</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性别：</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年龄：</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职务：_____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系</w:t>
      </w:r>
      <w:r>
        <w:rPr>
          <w:rFonts w:hint="default" w:ascii="仿宋_GB2312" w:hAnsi="微软雅黑" w:eastAsia="仿宋_GB2312" w:cs="仿宋_GB2312"/>
          <w:i w:val="0"/>
          <w:iCs w:val="0"/>
          <w:caps w:val="0"/>
          <w:color w:val="000000"/>
          <w:spacing w:val="0"/>
          <w:sz w:val="30"/>
          <w:szCs w:val="30"/>
          <w:u w:val="single"/>
          <w:shd w:val="clear" w:fill="FFFFFF"/>
        </w:rPr>
        <w:t>    （单位名称）</w:t>
      </w:r>
      <w:r>
        <w:rPr>
          <w:rFonts w:hint="default" w:ascii="仿宋_GB2312" w:hAnsi="微软雅黑" w:eastAsia="仿宋_GB2312" w:cs="仿宋_GB2312"/>
          <w:i w:val="0"/>
          <w:iCs w:val="0"/>
          <w:caps w:val="0"/>
          <w:color w:val="000000"/>
          <w:spacing w:val="0"/>
          <w:sz w:val="30"/>
          <w:szCs w:val="30"/>
          <w:shd w:val="clear" w:fill="FFFFFF"/>
        </w:rPr>
        <w:t>的法定代表人。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2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身份证号码：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特此证明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40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报价单位：</w:t>
      </w:r>
      <w:r>
        <w:rPr>
          <w:rFonts w:hint="default" w:ascii="仿宋_GB2312" w:hAnsi="微软雅黑" w:eastAsia="仿宋_GB2312" w:cs="仿宋_GB2312"/>
          <w:i w:val="0"/>
          <w:iCs w:val="0"/>
          <w:caps w:val="0"/>
          <w:color w:val="000000"/>
          <w:spacing w:val="0"/>
          <w:sz w:val="30"/>
          <w:szCs w:val="30"/>
          <w:u w:val="single"/>
          <w:shd w:val="clear" w:fill="FFFFFF"/>
        </w:rPr>
        <w:t>              （盖单位公章）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40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日期：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Times New Roman" w:hAnsi="Times New Roman" w:eastAsia="微软雅黑" w:cs="Times New Roman"/>
          <w:b/>
          <w:bCs/>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39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39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39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 </w:t>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t/>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t/>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t/>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t/>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t/>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r>
      <w:r>
        <w:rPr>
          <w:rStyle w:val="4"/>
          <w:rFonts w:hint="default" w:ascii="仿宋_GB2312" w:hAnsi="微软雅黑" w:eastAsia="仿宋_GB2312" w:cs="仿宋_GB2312"/>
          <w:b/>
          <w:bCs/>
          <w:i w:val="0"/>
          <w:iCs w:val="0"/>
          <w:caps w:val="0"/>
          <w:color w:val="000000"/>
          <w:spacing w:val="0"/>
          <w:sz w:val="30"/>
          <w:szCs w:val="30"/>
          <w:shd w:val="clear" w:fill="FFFFFF"/>
        </w:rPr>
        <w:t>（二）授权委托书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本授权委托书声明：</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法定代表人现授权委托 </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为我单位的委托代理人，以</w:t>
      </w:r>
      <w:r>
        <w:rPr>
          <w:rFonts w:hint="default" w:ascii="仿宋_GB2312" w:hAnsi="微软雅黑" w:eastAsia="仿宋_GB2312" w:cs="仿宋_GB2312"/>
          <w:i w:val="0"/>
          <w:iCs w:val="0"/>
          <w:caps w:val="0"/>
          <w:color w:val="000000"/>
          <w:spacing w:val="0"/>
          <w:sz w:val="30"/>
          <w:szCs w:val="30"/>
          <w:u w:val="single"/>
          <w:shd w:val="clear" w:fill="FFFFFF"/>
        </w:rPr>
        <w:t> 报价方 </w:t>
      </w:r>
      <w:r>
        <w:rPr>
          <w:rFonts w:hint="default" w:ascii="仿宋_GB2312" w:hAnsi="微软雅黑" w:eastAsia="仿宋_GB2312" w:cs="仿宋_GB2312"/>
          <w:i w:val="0"/>
          <w:iCs w:val="0"/>
          <w:caps w:val="0"/>
          <w:color w:val="000000"/>
          <w:spacing w:val="0"/>
          <w:sz w:val="30"/>
          <w:szCs w:val="30"/>
          <w:shd w:val="clear" w:fill="FFFFFF"/>
        </w:rPr>
        <w:t>的名义参加</w:t>
      </w:r>
      <w:r>
        <w:rPr>
          <w:rFonts w:hint="default" w:ascii="仿宋_GB2312" w:hAnsi="微软雅黑" w:eastAsia="仿宋_GB2312" w:cs="仿宋_GB2312"/>
          <w:i w:val="0"/>
          <w:iCs w:val="0"/>
          <w:caps w:val="0"/>
          <w:color w:val="000000"/>
          <w:spacing w:val="0"/>
          <w:sz w:val="30"/>
          <w:szCs w:val="30"/>
          <w:u w:val="single"/>
          <w:shd w:val="clear" w:fill="FFFFFF"/>
        </w:rPr>
        <w:t> 福州市</w:t>
      </w:r>
      <w:r>
        <w:rPr>
          <w:rFonts w:hint="eastAsia" w:ascii="仿宋_GB2312" w:hAnsi="微软雅黑" w:eastAsia="仿宋_GB2312" w:cs="仿宋_GB2312"/>
          <w:i w:val="0"/>
          <w:iCs w:val="0"/>
          <w:caps w:val="0"/>
          <w:color w:val="000000"/>
          <w:spacing w:val="0"/>
          <w:sz w:val="30"/>
          <w:szCs w:val="30"/>
          <w:u w:val="single"/>
          <w:shd w:val="clear" w:fill="FFFFFF"/>
        </w:rPr>
        <w:t>台江区</w:t>
      </w:r>
      <w:r>
        <w:rPr>
          <w:rFonts w:hint="default" w:ascii="仿宋_GB2312" w:hAnsi="微软雅黑" w:eastAsia="仿宋_GB2312" w:cs="仿宋_GB2312"/>
          <w:i w:val="0"/>
          <w:iCs w:val="0"/>
          <w:caps w:val="0"/>
          <w:color w:val="000000"/>
          <w:spacing w:val="0"/>
          <w:sz w:val="30"/>
          <w:szCs w:val="30"/>
          <w:u w:val="single"/>
          <w:shd w:val="clear" w:fill="FFFFFF"/>
        </w:rPr>
        <w:t>人民法院（询价方） </w:t>
      </w:r>
      <w:r>
        <w:rPr>
          <w:rFonts w:hint="default" w:ascii="仿宋_GB2312" w:hAnsi="微软雅黑" w:eastAsia="仿宋_GB2312" w:cs="仿宋_GB2312"/>
          <w:i w:val="0"/>
          <w:iCs w:val="0"/>
          <w:caps w:val="0"/>
          <w:color w:val="000000"/>
          <w:spacing w:val="0"/>
          <w:sz w:val="30"/>
          <w:szCs w:val="30"/>
          <w:shd w:val="clear" w:fill="FFFFFF"/>
        </w:rPr>
        <w:t>的</w:t>
      </w:r>
      <w:r>
        <w:rPr>
          <w:rFonts w:hint="default" w:ascii="仿宋_GB2312" w:hAnsi="微软雅黑" w:eastAsia="仿宋_GB2312" w:cs="仿宋_GB2312"/>
          <w:i w:val="0"/>
          <w:iCs w:val="0"/>
          <w:caps w:val="0"/>
          <w:color w:val="000000"/>
          <w:spacing w:val="0"/>
          <w:sz w:val="30"/>
          <w:szCs w:val="30"/>
          <w:u w:val="single"/>
          <w:shd w:val="clear" w:fill="FFFFFF"/>
        </w:rPr>
        <w:t>  </w:t>
      </w:r>
      <w:r>
        <w:rPr>
          <w:rFonts w:hint="eastAsia" w:ascii="仿宋_GB2312" w:hAnsi="微软雅黑" w:eastAsia="仿宋_GB2312" w:cs="仿宋_GB2312"/>
          <w:i w:val="0"/>
          <w:iCs w:val="0"/>
          <w:caps w:val="0"/>
          <w:color w:val="000000"/>
          <w:spacing w:val="0"/>
          <w:sz w:val="30"/>
          <w:szCs w:val="30"/>
          <w:u w:val="single"/>
          <w:shd w:val="clear" w:fill="FFFFFF"/>
        </w:rPr>
        <w:t>福州市台江区人民法院202</w:t>
      </w:r>
      <w:r>
        <w:rPr>
          <w:rFonts w:hint="eastAsia" w:ascii="仿宋_GB2312" w:hAnsi="微软雅黑" w:eastAsia="仿宋_GB2312" w:cs="仿宋_GB2312"/>
          <w:i w:val="0"/>
          <w:iCs w:val="0"/>
          <w:caps w:val="0"/>
          <w:color w:val="000000"/>
          <w:spacing w:val="0"/>
          <w:sz w:val="30"/>
          <w:szCs w:val="30"/>
          <w:u w:val="single"/>
          <w:shd w:val="clear" w:fill="FFFFFF"/>
          <w:lang w:val="en-US" w:eastAsia="zh-CN"/>
        </w:rPr>
        <w:t>3</w:t>
      </w:r>
      <w:r>
        <w:rPr>
          <w:rFonts w:hint="eastAsia" w:ascii="仿宋_GB2312" w:hAnsi="微软雅黑" w:eastAsia="仿宋_GB2312" w:cs="仿宋_GB2312"/>
          <w:i w:val="0"/>
          <w:iCs w:val="0"/>
          <w:caps w:val="0"/>
          <w:color w:val="000000"/>
          <w:spacing w:val="0"/>
          <w:sz w:val="30"/>
          <w:szCs w:val="30"/>
          <w:u w:val="single"/>
          <w:shd w:val="clear" w:fill="FFFFFF"/>
        </w:rPr>
        <w:t>年信息化运维外包服务类采购项目</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工程的询价活动。代理人在询价、开标、评标、合同谈判、签署合同过程中所签署的一切文件和处理与之有关的一切事务，我均予以承认。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br w:type="textWrapping"/>
      </w:r>
      <w:r>
        <w:rPr>
          <w:rFonts w:hint="default" w:ascii="仿宋_GB2312" w:hAnsi="微软雅黑" w:eastAsia="仿宋_GB2312" w:cs="仿宋_GB2312"/>
          <w:i w:val="0"/>
          <w:iCs w:val="0"/>
          <w:caps w:val="0"/>
          <w:color w:val="000000"/>
          <w:spacing w:val="0"/>
          <w:sz w:val="30"/>
          <w:szCs w:val="30"/>
          <w:shd w:val="clear" w:fill="FFFFFF"/>
        </w:rPr>
        <w:t>    代理人无转委权。特此委托。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代理人：</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性别：</w:t>
      </w:r>
      <w:r>
        <w:rPr>
          <w:rFonts w:hint="default" w:ascii="仿宋_GB2312" w:hAnsi="微软雅黑" w:eastAsia="仿宋_GB2312" w:cs="仿宋_GB2312"/>
          <w:i w:val="0"/>
          <w:iCs w:val="0"/>
          <w:caps w:val="0"/>
          <w:color w:val="000000"/>
          <w:spacing w:val="0"/>
          <w:sz w:val="30"/>
          <w:szCs w:val="30"/>
          <w:u w:val="single"/>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身份证号：</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报价单位：</w:t>
      </w:r>
      <w:r>
        <w:rPr>
          <w:rFonts w:hint="default" w:ascii="仿宋_GB2312" w:hAnsi="微软雅黑" w:eastAsia="仿宋_GB2312" w:cs="仿宋_GB2312"/>
          <w:i w:val="0"/>
          <w:iCs w:val="0"/>
          <w:caps w:val="0"/>
          <w:color w:val="000000"/>
          <w:spacing w:val="0"/>
          <w:sz w:val="30"/>
          <w:szCs w:val="30"/>
          <w:u w:val="single"/>
          <w:shd w:val="clear" w:fill="FFFFFF"/>
        </w:rPr>
        <w:t>（单位名称）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法定代表人：</w:t>
      </w:r>
      <w:r>
        <w:rPr>
          <w:rFonts w:hint="default" w:ascii="仿宋_GB2312" w:hAnsi="微软雅黑" w:eastAsia="仿宋_GB2312" w:cs="仿宋_GB2312"/>
          <w:i w:val="0"/>
          <w:iCs w:val="0"/>
          <w:caps w:val="0"/>
          <w:color w:val="000000"/>
          <w:spacing w:val="0"/>
          <w:sz w:val="30"/>
          <w:szCs w:val="30"/>
          <w:u w:val="single"/>
          <w:shd w:val="clear" w:fill="FFFFFF"/>
        </w:rPr>
        <w:t>        （签字或盖章）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被授权委托代理人：</w:t>
      </w:r>
      <w:r>
        <w:rPr>
          <w:rFonts w:hint="default" w:ascii="仿宋_GB2312" w:hAnsi="微软雅黑" w:eastAsia="仿宋_GB2312" w:cs="仿宋_GB2312"/>
          <w:i w:val="0"/>
          <w:iCs w:val="0"/>
          <w:caps w:val="0"/>
          <w:color w:val="000000"/>
          <w:spacing w:val="0"/>
          <w:sz w:val="30"/>
          <w:szCs w:val="30"/>
          <w:u w:val="single"/>
          <w:shd w:val="clear" w:fill="FFFFFF"/>
        </w:rPr>
        <w:t>          （签字）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355"/>
        <w:rPr>
          <w:rFonts w:hint="default" w:ascii="仿宋_GB2312" w:hAnsi="微软雅黑" w:eastAsia="仿宋_GB2312" w:cs="仿宋_GB2312"/>
          <w:i w:val="0"/>
          <w:iCs w:val="0"/>
          <w:caps w:val="0"/>
          <w:color w:val="000000"/>
          <w:spacing w:val="0"/>
          <w:sz w:val="30"/>
          <w:szCs w:val="30"/>
          <w:shd w:val="clear" w:fill="FFFFFF"/>
        </w:rPr>
      </w:pPr>
      <w:r>
        <w:rPr>
          <w:rFonts w:hint="default" w:ascii="仿宋_GB2312" w:hAnsi="微软雅黑" w:eastAsia="仿宋_GB2312" w:cs="仿宋_GB2312"/>
          <w:i w:val="0"/>
          <w:iCs w:val="0"/>
          <w:caps w:val="0"/>
          <w:color w:val="000000"/>
          <w:spacing w:val="0"/>
          <w:sz w:val="30"/>
          <w:szCs w:val="30"/>
          <w:shd w:val="clear" w:fill="FFFFFF"/>
        </w:rPr>
        <w:t>日期：2023年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355"/>
        <w:rPr>
          <w:rFonts w:hint="eastAsia" w:ascii="仿宋_GB2312" w:hAnsi="微软雅黑" w:eastAsia="仿宋_GB2312" w:cs="仿宋_GB2312"/>
          <w:i w:val="0"/>
          <w:iCs w:val="0"/>
          <w:caps w:val="0"/>
          <w:color w:val="000000"/>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三、资格证明材料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28"/>
          <w:szCs w:val="28"/>
          <w:shd w:val="clear" w:fill="FFFFFF"/>
        </w:rPr>
        <w:t>营业执照（副本复印件）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报价方应提交营业执照（副本复印件）等资质文件，以上证件的复印件须加盖报价方单位公章。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28"/>
          <w:szCs w:val="28"/>
          <w:shd w:val="clear" w:fill="FFFFFF"/>
        </w:rPr>
        <w:t>报价方需提供的资质证明文件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按询价文件要求报价方需提供资质证明文件，并加盖报价方单位公章。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Style w:val="4"/>
          <w:rFonts w:hint="default" w:ascii="仿宋_GB2312" w:hAnsi="微软雅黑" w:eastAsia="仿宋_GB2312" w:cs="仿宋_GB2312"/>
          <w:b/>
          <w:bCs/>
          <w:i w:val="0"/>
          <w:iCs w:val="0"/>
          <w:caps w:val="0"/>
          <w:color w:val="000000"/>
          <w:spacing w:val="0"/>
          <w:sz w:val="31"/>
          <w:szCs w:val="31"/>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四、技术和服务要求偏离表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tbl>
      <w:tblPr>
        <w:tblStyle w:val="5"/>
        <w:tblW w:w="8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771"/>
        <w:gridCol w:w="2858"/>
        <w:gridCol w:w="3577"/>
        <w:gridCol w:w="1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771" w:type="dxa"/>
            <w:tcBorders>
              <w:top w:val="single" w:color="auto" w:sz="6" w:space="0"/>
              <w:left w:val="single" w:color="auto" w:sz="6" w:space="0"/>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序号</w:t>
            </w:r>
          </w:p>
        </w:tc>
        <w:tc>
          <w:tcPr>
            <w:tcW w:w="2858"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询价文件规定的技术和服务要求</w:t>
            </w:r>
          </w:p>
        </w:tc>
        <w:tc>
          <w:tcPr>
            <w:tcW w:w="3577"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报价文件响应承诺</w:t>
            </w:r>
          </w:p>
        </w:tc>
        <w:tc>
          <w:tcPr>
            <w:tcW w:w="131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是否偏离及说明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pP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技术服务要求中要求提交的其他材料</w:t>
      </w:r>
    </w:p>
    <w:p>
      <w:pPr>
        <w:numPr>
          <w:ilvl w:val="0"/>
          <w:numId w:val="0"/>
        </w:numPr>
        <w:bidi w:val="0"/>
        <w:rPr>
          <w:rStyle w:val="4"/>
          <w:rFonts w:hint="default" w:ascii="仿宋_GB2312" w:hAnsi="微软雅黑" w:eastAsia="仿宋_GB2312" w:cs="仿宋_GB2312"/>
          <w:b/>
          <w:bCs/>
          <w:i w:val="0"/>
          <w:iCs w:val="0"/>
          <w:caps w:val="0"/>
          <w:color w:val="000000"/>
          <w:spacing w:val="0"/>
          <w:sz w:val="31"/>
          <w:szCs w:val="31"/>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901128"/>
    <w:multiLevelType w:val="singleLevel"/>
    <w:tmpl w:val="DA90112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wY2IyODllMDY0YjE5NWEwZDAwZjg0ZWRjNjA5NzYifQ=="/>
  </w:docVars>
  <w:rsids>
    <w:rsidRoot w:val="13286B82"/>
    <w:rsid w:val="016F60DC"/>
    <w:rsid w:val="0181483B"/>
    <w:rsid w:val="12D779DA"/>
    <w:rsid w:val="13286B82"/>
    <w:rsid w:val="138624F4"/>
    <w:rsid w:val="173341C5"/>
    <w:rsid w:val="193F08F1"/>
    <w:rsid w:val="19A83F68"/>
    <w:rsid w:val="1F823FCC"/>
    <w:rsid w:val="21645B73"/>
    <w:rsid w:val="220364D2"/>
    <w:rsid w:val="242702CE"/>
    <w:rsid w:val="2B0F2581"/>
    <w:rsid w:val="2B683841"/>
    <w:rsid w:val="2BEF060C"/>
    <w:rsid w:val="2E7713D2"/>
    <w:rsid w:val="34AB1F9E"/>
    <w:rsid w:val="36577455"/>
    <w:rsid w:val="3970562D"/>
    <w:rsid w:val="3F56366E"/>
    <w:rsid w:val="3FF43D46"/>
    <w:rsid w:val="49ED38CE"/>
    <w:rsid w:val="51C2139E"/>
    <w:rsid w:val="566370B2"/>
    <w:rsid w:val="59FB30B7"/>
    <w:rsid w:val="63D20EF7"/>
    <w:rsid w:val="652E015F"/>
    <w:rsid w:val="65867591"/>
    <w:rsid w:val="6879594D"/>
    <w:rsid w:val="698D18C5"/>
    <w:rsid w:val="6A79112B"/>
    <w:rsid w:val="6C43689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4007</Words>
  <Characters>4195</Characters>
  <Lines>0</Lines>
  <Paragraphs>0</Paragraphs>
  <ScaleCrop>false</ScaleCrop>
  <LinksUpToDate>false</LinksUpToDate>
  <CharactersWithSpaces>4505</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2023-08-30T06:18:00Z</dcterms:created>
  <dc:creator>D.z</dc:creator>
  <cp:lastModifiedBy>Administrator</cp:lastModifiedBy>
  <dcterms:modified xsi:type="dcterms:W3CDTF">2023-09-11T09:03:46Z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2CC85A637A1049B795B0BBC9D95B4A3E_11</vt:lpwstr>
  </property>
</Properties>
</file>