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441" w:rsidRDefault="00055441" w:rsidP="00055441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四川省南充市中级人民法院</w:t>
      </w:r>
    </w:p>
    <w:p w:rsidR="00055441" w:rsidRPr="00055441" w:rsidRDefault="00055441" w:rsidP="00055441">
      <w:pPr>
        <w:jc w:val="center"/>
        <w:rPr>
          <w:b/>
          <w:sz w:val="32"/>
          <w:szCs w:val="32"/>
        </w:rPr>
      </w:pPr>
      <w:r w:rsidRPr="00055441">
        <w:rPr>
          <w:rFonts w:hint="eastAsia"/>
          <w:b/>
          <w:sz w:val="32"/>
          <w:szCs w:val="32"/>
        </w:rPr>
        <w:t>XXXXX</w:t>
      </w:r>
      <w:r w:rsidRPr="00055441">
        <w:rPr>
          <w:rFonts w:hint="eastAsia"/>
          <w:b/>
          <w:sz w:val="32"/>
          <w:szCs w:val="32"/>
        </w:rPr>
        <w:t>项目</w:t>
      </w:r>
    </w:p>
    <w:p w:rsidR="00055441" w:rsidRDefault="00DB665F" w:rsidP="00055441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投标</w:t>
      </w:r>
      <w:r w:rsidR="00055441">
        <w:rPr>
          <w:rFonts w:hint="eastAsia"/>
          <w:b/>
          <w:sz w:val="32"/>
          <w:szCs w:val="32"/>
        </w:rPr>
        <w:t>应答表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6"/>
        <w:gridCol w:w="2795"/>
        <w:gridCol w:w="2795"/>
        <w:gridCol w:w="2795"/>
      </w:tblGrid>
      <w:tr w:rsidR="00055441" w:rsidTr="003F21BB">
        <w:trPr>
          <w:trHeight w:val="606"/>
          <w:jc w:val="center"/>
        </w:trPr>
        <w:tc>
          <w:tcPr>
            <w:tcW w:w="956" w:type="dxa"/>
            <w:vAlign w:val="center"/>
          </w:tcPr>
          <w:p w:rsidR="00055441" w:rsidRDefault="00055441" w:rsidP="003F21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2795" w:type="dxa"/>
            <w:vAlign w:val="center"/>
          </w:tcPr>
          <w:p w:rsidR="00055441" w:rsidRDefault="00055441" w:rsidP="003F21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采购文件要求</w:t>
            </w:r>
          </w:p>
        </w:tc>
        <w:tc>
          <w:tcPr>
            <w:tcW w:w="2795" w:type="dxa"/>
            <w:vAlign w:val="center"/>
          </w:tcPr>
          <w:p w:rsidR="00055441" w:rsidRDefault="00055441" w:rsidP="003F21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响应文件响应</w:t>
            </w:r>
          </w:p>
        </w:tc>
        <w:tc>
          <w:tcPr>
            <w:tcW w:w="2795" w:type="dxa"/>
            <w:vAlign w:val="center"/>
          </w:tcPr>
          <w:p w:rsidR="00055441" w:rsidRDefault="00055441" w:rsidP="003F21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偏离及其影响</w:t>
            </w:r>
          </w:p>
        </w:tc>
      </w:tr>
      <w:tr w:rsidR="00055441" w:rsidTr="003F21BB">
        <w:trPr>
          <w:trHeight w:val="1080"/>
          <w:jc w:val="center"/>
        </w:trPr>
        <w:tc>
          <w:tcPr>
            <w:tcW w:w="956" w:type="dxa"/>
          </w:tcPr>
          <w:p w:rsidR="00055441" w:rsidRDefault="00055441" w:rsidP="003F21B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95" w:type="dxa"/>
          </w:tcPr>
          <w:p w:rsidR="00055441" w:rsidRDefault="00055441" w:rsidP="003F21B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95" w:type="dxa"/>
          </w:tcPr>
          <w:p w:rsidR="00055441" w:rsidRDefault="00055441" w:rsidP="003F21B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95" w:type="dxa"/>
          </w:tcPr>
          <w:p w:rsidR="00055441" w:rsidRDefault="00055441" w:rsidP="003F21B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55441" w:rsidTr="003F21BB">
        <w:trPr>
          <w:trHeight w:val="1080"/>
          <w:jc w:val="center"/>
        </w:trPr>
        <w:tc>
          <w:tcPr>
            <w:tcW w:w="956" w:type="dxa"/>
          </w:tcPr>
          <w:p w:rsidR="00055441" w:rsidRDefault="00055441" w:rsidP="003F21B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95" w:type="dxa"/>
          </w:tcPr>
          <w:p w:rsidR="00055441" w:rsidRDefault="00055441" w:rsidP="003F21B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95" w:type="dxa"/>
          </w:tcPr>
          <w:p w:rsidR="00055441" w:rsidRDefault="00055441" w:rsidP="003F21B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95" w:type="dxa"/>
          </w:tcPr>
          <w:p w:rsidR="00055441" w:rsidRDefault="00055441" w:rsidP="003F21B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55441" w:rsidTr="003F21BB">
        <w:trPr>
          <w:trHeight w:val="1080"/>
          <w:jc w:val="center"/>
        </w:trPr>
        <w:tc>
          <w:tcPr>
            <w:tcW w:w="956" w:type="dxa"/>
          </w:tcPr>
          <w:p w:rsidR="00055441" w:rsidRDefault="00055441" w:rsidP="003F21B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95" w:type="dxa"/>
          </w:tcPr>
          <w:p w:rsidR="00055441" w:rsidRDefault="00055441" w:rsidP="003F21B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95" w:type="dxa"/>
          </w:tcPr>
          <w:p w:rsidR="00055441" w:rsidRDefault="00055441" w:rsidP="003F21B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95" w:type="dxa"/>
          </w:tcPr>
          <w:p w:rsidR="00055441" w:rsidRDefault="00055441" w:rsidP="003F21B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55441" w:rsidTr="003F21BB">
        <w:trPr>
          <w:trHeight w:val="1080"/>
          <w:jc w:val="center"/>
        </w:trPr>
        <w:tc>
          <w:tcPr>
            <w:tcW w:w="956" w:type="dxa"/>
          </w:tcPr>
          <w:p w:rsidR="00055441" w:rsidRDefault="00055441" w:rsidP="003F21B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95" w:type="dxa"/>
          </w:tcPr>
          <w:p w:rsidR="00055441" w:rsidRDefault="00055441" w:rsidP="003F21B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95" w:type="dxa"/>
          </w:tcPr>
          <w:p w:rsidR="00055441" w:rsidRDefault="00055441" w:rsidP="003F21B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95" w:type="dxa"/>
          </w:tcPr>
          <w:p w:rsidR="00055441" w:rsidRDefault="00055441" w:rsidP="003F21B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055441" w:rsidRDefault="00055441" w:rsidP="00055441">
      <w:pPr>
        <w:rPr>
          <w:sz w:val="24"/>
        </w:rPr>
      </w:pPr>
    </w:p>
    <w:p w:rsidR="00055441" w:rsidRDefault="00055441" w:rsidP="00055441">
      <w:pPr>
        <w:rPr>
          <w:sz w:val="24"/>
        </w:rPr>
      </w:pPr>
    </w:p>
    <w:p w:rsidR="006F7102" w:rsidRPr="006F7102" w:rsidRDefault="00055441" w:rsidP="006F7102">
      <w:pPr>
        <w:rPr>
          <w:rFonts w:ascii="宋体" w:hAnsi="宋体" w:hint="eastAsia"/>
          <w:sz w:val="24"/>
        </w:rPr>
      </w:pPr>
      <w:r>
        <w:rPr>
          <w:rFonts w:hint="eastAsia"/>
          <w:sz w:val="24"/>
        </w:rPr>
        <w:t>注：</w:t>
      </w:r>
      <w:r w:rsidR="006F7102" w:rsidRPr="006F7102">
        <w:rPr>
          <w:rFonts w:ascii="宋体" w:hAnsi="宋体" w:hint="eastAsia"/>
          <w:sz w:val="24"/>
        </w:rPr>
        <w:t>1. 供应商必须把招标项目的全部技术参数</w:t>
      </w:r>
      <w:r w:rsidR="00536141">
        <w:rPr>
          <w:rFonts w:ascii="宋体" w:hAnsi="宋体" w:hint="eastAsia"/>
          <w:sz w:val="24"/>
        </w:rPr>
        <w:t>和服务、商务要求</w:t>
      </w:r>
      <w:r w:rsidR="006F7102" w:rsidRPr="006F7102">
        <w:rPr>
          <w:rFonts w:ascii="宋体" w:hAnsi="宋体" w:hint="eastAsia"/>
          <w:sz w:val="24"/>
        </w:rPr>
        <w:t>列入此表。</w:t>
      </w:r>
    </w:p>
    <w:p w:rsidR="006F7102" w:rsidRPr="006F7102" w:rsidRDefault="006F7102" w:rsidP="006F7102">
      <w:pPr>
        <w:rPr>
          <w:rFonts w:ascii="宋体" w:hAnsi="宋体" w:hint="eastAsia"/>
          <w:sz w:val="24"/>
        </w:rPr>
      </w:pPr>
      <w:r w:rsidRPr="006F7102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</w:t>
      </w:r>
      <w:r w:rsidRPr="006F7102">
        <w:rPr>
          <w:rFonts w:ascii="宋体" w:hAnsi="宋体" w:hint="eastAsia"/>
          <w:sz w:val="24"/>
        </w:rPr>
        <w:t xml:space="preserve"> 2</w:t>
      </w:r>
      <w:r w:rsidR="00536141">
        <w:rPr>
          <w:rFonts w:ascii="宋体" w:hAnsi="宋体" w:hint="eastAsia"/>
          <w:sz w:val="24"/>
        </w:rPr>
        <w:t>．按照招标项目采购</w:t>
      </w:r>
      <w:bookmarkStart w:id="0" w:name="_GoBack"/>
      <w:bookmarkEnd w:id="0"/>
      <w:r w:rsidRPr="006F7102">
        <w:rPr>
          <w:rFonts w:ascii="宋体" w:hAnsi="宋体" w:hint="eastAsia"/>
          <w:sz w:val="24"/>
        </w:rPr>
        <w:t>要求的顺序对应填写。</w:t>
      </w:r>
    </w:p>
    <w:p w:rsidR="00055441" w:rsidRDefault="006F7102" w:rsidP="006F7102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 xml:space="preserve">    </w:t>
      </w:r>
      <w:r w:rsidRPr="006F7102">
        <w:rPr>
          <w:rFonts w:ascii="宋体" w:hAnsi="宋体" w:hint="eastAsia"/>
          <w:sz w:val="24"/>
        </w:rPr>
        <w:t>3．供应商必须据实填写，不得虚假填写，否则将取消其投标或中标资格并按相关规定进行处理</w:t>
      </w:r>
      <w:r>
        <w:rPr>
          <w:rFonts w:ascii="宋体" w:hAnsi="宋体" w:hint="eastAsia"/>
          <w:sz w:val="24"/>
        </w:rPr>
        <w:t>。</w:t>
      </w:r>
    </w:p>
    <w:p w:rsidR="00055441" w:rsidRDefault="00055441" w:rsidP="00055441">
      <w:pPr>
        <w:rPr>
          <w:sz w:val="24"/>
        </w:rPr>
      </w:pPr>
    </w:p>
    <w:p w:rsidR="00055441" w:rsidRDefault="00055441" w:rsidP="00055441">
      <w:pPr>
        <w:rPr>
          <w:sz w:val="24"/>
        </w:rPr>
      </w:pPr>
      <w:r>
        <w:rPr>
          <w:rFonts w:hint="eastAsia"/>
          <w:sz w:val="24"/>
        </w:rPr>
        <w:t>供应商名称：</w:t>
      </w:r>
      <w:r>
        <w:rPr>
          <w:rFonts w:hint="eastAsia"/>
          <w:sz w:val="24"/>
        </w:rPr>
        <w:t>XXX</w:t>
      </w:r>
      <w:r>
        <w:rPr>
          <w:rFonts w:hint="eastAsia"/>
          <w:sz w:val="24"/>
        </w:rPr>
        <w:t>（盖单位公章）</w:t>
      </w:r>
    </w:p>
    <w:p w:rsidR="00055441" w:rsidRDefault="00055441" w:rsidP="00055441">
      <w:pPr>
        <w:rPr>
          <w:sz w:val="24"/>
        </w:rPr>
      </w:pPr>
      <w:r>
        <w:rPr>
          <w:rFonts w:hint="eastAsia"/>
          <w:sz w:val="24"/>
        </w:rPr>
        <w:t>法定代表人</w:t>
      </w:r>
      <w:r>
        <w:rPr>
          <w:rFonts w:hint="eastAsia"/>
          <w:bCs/>
          <w:sz w:val="24"/>
        </w:rPr>
        <w:t>（或单位负责人）</w:t>
      </w:r>
      <w:r>
        <w:rPr>
          <w:rFonts w:hint="eastAsia"/>
          <w:sz w:val="24"/>
        </w:rPr>
        <w:t>或授权代表（</w:t>
      </w:r>
      <w:r>
        <w:rPr>
          <w:rFonts w:ascii="宋体" w:hAnsi="宋体" w:hint="eastAsia"/>
          <w:sz w:val="24"/>
        </w:rPr>
        <w:t>签字或者加盖个人私章</w:t>
      </w:r>
      <w:r>
        <w:rPr>
          <w:rFonts w:hint="eastAsia"/>
          <w:sz w:val="24"/>
        </w:rPr>
        <w:t>）：</w:t>
      </w:r>
      <w:r>
        <w:rPr>
          <w:rFonts w:hint="eastAsia"/>
          <w:sz w:val="24"/>
        </w:rPr>
        <w:t>XXX</w:t>
      </w:r>
    </w:p>
    <w:p w:rsidR="00055441" w:rsidRDefault="00055441" w:rsidP="00055441">
      <w:pPr>
        <w:rPr>
          <w:sz w:val="24"/>
        </w:rPr>
      </w:pPr>
      <w:r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期</w:t>
      </w:r>
      <w:r>
        <w:rPr>
          <w:rFonts w:ascii="宋体" w:hAnsi="宋体" w:hint="eastAsia"/>
          <w:sz w:val="24"/>
        </w:rPr>
        <w:t>：</w:t>
      </w:r>
      <w:r>
        <w:rPr>
          <w:rFonts w:hint="eastAsia"/>
          <w:sz w:val="24"/>
        </w:rPr>
        <w:t>XXX</w:t>
      </w:r>
    </w:p>
    <w:p w:rsidR="00055441" w:rsidRDefault="00055441" w:rsidP="00055441">
      <w:pPr>
        <w:rPr>
          <w:sz w:val="32"/>
          <w:szCs w:val="32"/>
        </w:rPr>
      </w:pPr>
    </w:p>
    <w:p w:rsidR="0006739B" w:rsidRDefault="0006739B"/>
    <w:sectPr w:rsidR="0006739B" w:rsidSect="000673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5441"/>
    <w:rsid w:val="00055441"/>
    <w:rsid w:val="0006739B"/>
    <w:rsid w:val="00536141"/>
    <w:rsid w:val="006F7102"/>
    <w:rsid w:val="00DB665F"/>
    <w:rsid w:val="00FA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5544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055441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055441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214</Characters>
  <Application>Microsoft Office Word</Application>
  <DocSecurity>0</DocSecurity>
  <Lines>1</Lines>
  <Paragraphs>1</Paragraphs>
  <ScaleCrop>false</ScaleCrop>
  <Company>www.diannaotuan.com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NC</cp:lastModifiedBy>
  <cp:revision>2</cp:revision>
  <dcterms:created xsi:type="dcterms:W3CDTF">2021-01-06T00:51:00Z</dcterms:created>
  <dcterms:modified xsi:type="dcterms:W3CDTF">2021-09-18T03:26:00Z</dcterms:modified>
</cp:coreProperties>
</file>