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深圳市南山区人民法院诉讼指引</w:t>
      </w:r>
      <w:bookmarkStart w:id="0" w:name="_GoBack"/>
      <w:bookmarkEnd w:id="0"/>
    </w:p>
    <w:p>
      <w:pPr>
        <w:spacing w:line="360" w:lineRule="auto"/>
        <w:jc w:val="center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立案指南之三</w:t>
      </w:r>
      <w:r>
        <w:rPr>
          <w:rFonts w:ascii="宋体" w:hAnsi="宋体"/>
          <w:b/>
          <w:bCs/>
          <w:sz w:val="32"/>
          <w:szCs w:val="32"/>
        </w:rPr>
        <w:t>执行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异议案件</w:t>
      </w:r>
      <w:r>
        <w:rPr>
          <w:rFonts w:hint="eastAsia" w:ascii="宋体" w:hAnsi="宋体"/>
          <w:b/>
          <w:bCs/>
          <w:sz w:val="32"/>
          <w:szCs w:val="32"/>
        </w:rPr>
        <w:t>立案指南</w:t>
      </w:r>
    </w:p>
    <w:p>
      <w:pPr>
        <w:spacing w:line="360" w:lineRule="auto"/>
        <w:rPr>
          <w:rFonts w:asciiTheme="majorEastAsia" w:hAnsiTheme="majorEastAsia" w:eastAsiaTheme="majorEastAsia"/>
          <w:b/>
          <w:bCs/>
          <w:sz w:val="32"/>
          <w:szCs w:val="32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受理执行</w:t>
      </w:r>
      <w:r>
        <w:rPr>
          <w:rFonts w:hint="eastAsia" w:ascii="宋体" w:hAnsi="宋体"/>
          <w:b/>
          <w:sz w:val="30"/>
          <w:szCs w:val="30"/>
        </w:rPr>
        <w:t>异议</w:t>
      </w:r>
      <w:r>
        <w:rPr>
          <w:rFonts w:ascii="宋体" w:hAnsi="宋体"/>
          <w:b/>
          <w:sz w:val="30"/>
          <w:szCs w:val="30"/>
        </w:rPr>
        <w:t>案件的范围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1、执行过程中，当事人、利害关系人认为执行法院的执行行为违法法律或司法解释规定的，可以向执行法院提起执行行为异议。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2、当事人、利害关系人依照民事诉讼法第二百三十二条规定提出异议的，应当在执行程序终结之前提出，但对终结执行措施提出异议的除外。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当事人、利害关系人对终结执行行为提出异议的，应当自收到终结执行法律文书之日起六十日内提出，未收到法律文书的，自知道或者应当知道人民法院终结执行起六十日内提出。</w:t>
      </w:r>
    </w:p>
    <w:p>
      <w:pPr>
        <w:ind w:firstLine="570"/>
        <w:rPr>
          <w:rFonts w:ascii="宋体" w:hAnsi="宋体"/>
          <w:sz w:val="28"/>
          <w:szCs w:val="28"/>
        </w:rPr>
      </w:pPr>
    </w:p>
    <w:p>
      <w:pPr>
        <w:ind w:firstLine="570"/>
        <w:rPr>
          <w:rFonts w:ascii="宋体" w:hAnsi="宋体"/>
          <w:sz w:val="28"/>
          <w:szCs w:val="28"/>
        </w:rPr>
      </w:pPr>
    </w:p>
    <w:p>
      <w:pPr>
        <w:ind w:firstLine="570"/>
        <w:rPr>
          <w:rFonts w:ascii="宋体" w:hAnsi="宋体"/>
          <w:sz w:val="28"/>
          <w:szCs w:val="28"/>
        </w:rPr>
      </w:pPr>
    </w:p>
    <w:p>
      <w:pPr>
        <w:ind w:firstLine="570"/>
        <w:rPr>
          <w:rFonts w:ascii="宋体" w:hAnsi="宋体"/>
          <w:sz w:val="28"/>
          <w:szCs w:val="28"/>
        </w:rPr>
      </w:pPr>
    </w:p>
    <w:p>
      <w:pPr>
        <w:ind w:firstLine="570"/>
        <w:rPr>
          <w:rFonts w:ascii="宋体" w:hAnsi="宋体"/>
          <w:sz w:val="28"/>
          <w:szCs w:val="28"/>
        </w:rPr>
      </w:pPr>
    </w:p>
    <w:p>
      <w:pPr>
        <w:ind w:firstLine="570"/>
        <w:rPr>
          <w:rFonts w:ascii="宋体" w:hAnsi="宋体"/>
          <w:sz w:val="28"/>
          <w:szCs w:val="28"/>
        </w:rPr>
      </w:pPr>
    </w:p>
    <w:p>
      <w:pPr>
        <w:ind w:firstLine="570"/>
        <w:rPr>
          <w:rFonts w:ascii="宋体" w:hAnsi="宋体"/>
          <w:sz w:val="28"/>
          <w:szCs w:val="28"/>
        </w:rPr>
      </w:pPr>
    </w:p>
    <w:p>
      <w:pPr>
        <w:ind w:firstLine="570"/>
        <w:rPr>
          <w:rFonts w:ascii="宋体" w:hAnsi="宋体"/>
          <w:sz w:val="28"/>
          <w:szCs w:val="28"/>
        </w:rPr>
      </w:pPr>
    </w:p>
    <w:p>
      <w:pPr>
        <w:ind w:firstLine="570"/>
        <w:rPr>
          <w:rFonts w:ascii="宋体" w:hAnsi="宋体"/>
          <w:sz w:val="28"/>
          <w:szCs w:val="28"/>
        </w:rPr>
      </w:pPr>
    </w:p>
    <w:p>
      <w:pPr>
        <w:rPr>
          <w:rFonts w:asciiTheme="majorEastAsia" w:hAnsiTheme="majorEastAsia" w:eastAsiaTheme="majorEastAsia"/>
          <w:b/>
          <w:bCs/>
          <w:sz w:val="32"/>
          <w:szCs w:val="32"/>
        </w:rPr>
      </w:pPr>
    </w:p>
    <w:p>
      <w:pPr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  <w:r>
        <w:rPr>
          <w:rFonts w:hint="eastAsia"/>
          <w:b/>
          <w:sz w:val="30"/>
          <w:szCs w:val="30"/>
        </w:rPr>
        <w:t>二、</w:t>
      </w:r>
      <w:r>
        <w:rPr>
          <w:rFonts w:hint="eastAsia" w:ascii="宋体" w:hAnsi="宋体" w:cs="宋体"/>
          <w:b/>
          <w:color w:val="000000" w:themeColor="text1"/>
          <w:kern w:val="0"/>
          <w:sz w:val="30"/>
          <w:szCs w:val="30"/>
        </w:rPr>
        <w:t>申请执行异议所需材料</w:t>
      </w:r>
    </w:p>
    <w:p>
      <w:pPr>
        <w:spacing w:line="400" w:lineRule="exac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</w:rPr>
        <w:t>1、异议申请书（原件）一份</w:t>
      </w:r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 xml:space="preserve">需申请人本人用黑色签字笔签名或加盖公章； 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</w:rPr>
        <w:t xml:space="preserve">2、所有当事人主体资格证明材料一份： </w:t>
      </w:r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 xml:space="preserve">（1）异议申请人： 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eq \o\ac(○,</w:instrText>
      </w:r>
      <w:r>
        <w:rPr>
          <w:rFonts w:hint="eastAsia"/>
          <w:position w:val="3"/>
          <w:sz w:val="19"/>
          <w:szCs w:val="28"/>
        </w:rPr>
        <w:instrText xml:space="preserve">1</w:instrText>
      </w:r>
      <w:r>
        <w:rPr>
          <w:rFonts w:hint="eastAsia"/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 xml:space="preserve">自然人：身份证复印件（正反面需在同一页面） 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fldChar w:fldCharType="begin"/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instrText xml:space="preserve"> </w:instrTex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instrText xml:space="preserve">eq \o\ac(○,</w:instrText>
      </w:r>
      <w:r>
        <w:rPr>
          <w:rFonts w:hint="eastAsia" w:ascii="宋体" w:cs="宋体" w:hAnsiTheme="minorEastAsia" w:eastAsiaTheme="minorEastAsia"/>
          <w:color w:val="000000" w:themeColor="text1"/>
          <w:kern w:val="0"/>
          <w:position w:val="3"/>
          <w:sz w:val="19"/>
          <w:szCs w:val="28"/>
        </w:rPr>
        <w:instrText xml:space="preserve">2</w:instrTex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instrText xml:space="preserve">)</w:instrText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fldChar w:fldCharType="end"/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 xml:space="preserve">法人：营业执照、法定代表人身份证明书（原件）； 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 xml:space="preserve">（2）原案申请人和原案被执行人： 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eq \o\ac(○,</w:instrText>
      </w:r>
      <w:r>
        <w:rPr>
          <w:rFonts w:hint="eastAsia"/>
          <w:position w:val="3"/>
          <w:sz w:val="19"/>
          <w:szCs w:val="28"/>
        </w:rPr>
        <w:instrText xml:space="preserve">1</w:instrText>
      </w:r>
      <w:r>
        <w:rPr>
          <w:rFonts w:hint="eastAsia"/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 xml:space="preserve">自然人：身份信息（如身份证复印件、公安局身份查询信息等） 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fldChar w:fldCharType="begin"/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instrText xml:space="preserve"> </w:instrTex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instrText xml:space="preserve">eq \o\ac(○,</w:instrText>
      </w:r>
      <w:r>
        <w:rPr>
          <w:rFonts w:hint="eastAsia" w:ascii="宋体" w:cs="宋体" w:hAnsiTheme="minorEastAsia" w:eastAsiaTheme="minorEastAsia"/>
          <w:color w:val="000000" w:themeColor="text1"/>
          <w:kern w:val="0"/>
          <w:position w:val="3"/>
          <w:sz w:val="19"/>
          <w:szCs w:val="28"/>
        </w:rPr>
        <w:instrText xml:space="preserve">2</w:instrTex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instrText xml:space="preserve">)</w:instrText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fldChar w:fldCharType="end"/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 xml:space="preserve">法人：近三个月打印的工商信息（在市场监督管理局或国家企业信用网打印，需显示打印日期）； 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</w:rPr>
        <w:t xml:space="preserve">3、委托代理材料一份（有代理人的需提供）： </w:t>
      </w:r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 xml:space="preserve">（1）律师代理：授权委托书（原件）、律师事务所所函（原件）、律师证复印件； 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 xml:space="preserve">（2）其他代理： </w:t>
      </w:r>
    </w:p>
    <w:p>
      <w:pPr>
        <w:spacing w:line="400" w:lineRule="exact"/>
        <w:rPr>
          <w:rFonts w:hint="eastAsia"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eq \o\ac(○,</w:instrText>
      </w:r>
      <w:r>
        <w:rPr>
          <w:rFonts w:hint="eastAsia"/>
          <w:position w:val="3"/>
          <w:sz w:val="19"/>
          <w:szCs w:val="28"/>
        </w:rPr>
        <w:instrText xml:space="preserve">1</w:instrText>
      </w:r>
      <w:r>
        <w:rPr>
          <w:rFonts w:hint="eastAsia"/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 xml:space="preserve">近亲属：授权委托书（原件）、关系证明（原件）、受托人身份证复印件（正反面需在同一页面）； 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fldChar w:fldCharType="begin"/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instrText xml:space="preserve"> </w:instrTex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instrText xml:space="preserve">eq \o\ac(○,</w:instrText>
      </w:r>
      <w:r>
        <w:rPr>
          <w:rFonts w:hint="eastAsia" w:ascii="宋体" w:cs="宋体" w:hAnsiTheme="minorEastAsia" w:eastAsiaTheme="minorEastAsia"/>
          <w:color w:val="000000" w:themeColor="text1"/>
          <w:kern w:val="0"/>
          <w:position w:val="3"/>
          <w:sz w:val="19"/>
          <w:szCs w:val="28"/>
        </w:rPr>
        <w:instrText xml:space="preserve">2</w:instrTex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instrText xml:space="preserve">)</w:instrText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fldChar w:fldCharType="end"/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 xml:space="preserve">公司员工：授权委托书（原件）、员工身份证明书（原件）、受托人身份证复印件（正反面需在同一页面）； 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fldChar w:fldCharType="begin"/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instrText xml:space="preserve"> </w:instrTex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instrText xml:space="preserve">eq \o\ac(○,</w:instrText>
      </w:r>
      <w:r>
        <w:rPr>
          <w:rFonts w:hint="eastAsia" w:ascii="宋体" w:cs="宋体" w:hAnsiTheme="minorEastAsia" w:eastAsiaTheme="minorEastAsia"/>
          <w:color w:val="000000" w:themeColor="text1"/>
          <w:kern w:val="0"/>
          <w:position w:val="3"/>
          <w:sz w:val="19"/>
          <w:szCs w:val="28"/>
        </w:rPr>
        <w:instrText xml:space="preserve">3</w:instrTex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instrText xml:space="preserve">)</w:instrText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8"/>
          <w:szCs w:val="28"/>
        </w:rPr>
        <w:fldChar w:fldCharType="end"/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 xml:space="preserve">公民代理：授权委托书（原件）、公司或街道办推荐信（原件）、员工身份证明书（原件）、受托人身份证复印件（正反面需在同一页面）。 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</w:rPr>
        <w:t xml:space="preserve">4、证据材料一份； </w:t>
      </w:r>
    </w:p>
    <w:p>
      <w:pPr>
        <w:spacing w:line="400" w:lineRule="exac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 xml:space="preserve">（1）原案执行裁定书、生效的法律文书（一审、二审、再审等）； 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 xml:space="preserve">（2）能证明异议事实的其他证据材料。 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</w:rPr>
        <w:t>5、送达地址确认书一份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 xml:space="preserve">（需签字并落款日期，填写异议人有效收件地址）； 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</w:rPr>
        <w:t>6、送达地址线索书一份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>（需签字并落款日期，除异议人外所有主体各一份）；</w:t>
      </w:r>
    </w:p>
    <w:p>
      <w:pPr>
        <w:spacing w:line="400" w:lineRule="exac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28"/>
          <w:szCs w:val="28"/>
        </w:rPr>
        <w:t>7</w:t>
      </w:r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</w:rPr>
        <w:t>、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28"/>
          <w:szCs w:val="28"/>
        </w:rPr>
        <w:t>诚信诉讼承诺书一份。</w:t>
      </w:r>
    </w:p>
    <w:p>
      <w:pPr>
        <w:spacing w:line="400" w:lineRule="exac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准备好以上材料后，将所有材料按照上述分类扫描成PDF并命名。[文件页面需完整，不得缺页漏页，请勿有手机反光、阴影]</w:t>
      </w:r>
    </w:p>
    <w:p>
      <w:pPr>
        <w:spacing w:line="400" w:lineRule="exac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登陆广东法院诉讼服务网（网址：https://ssfw.gdcourts.gov.cn）电脑端进行网上立案操作（请选择首次执行端口提交材料）。</w:t>
      </w:r>
      <w:r>
        <w:rPr>
          <w:sz w:val="28"/>
          <w:szCs w:val="28"/>
        </w:rPr>
        <w:br w:type="page"/>
      </w:r>
    </w:p>
    <w:p>
      <w:pPr>
        <w:jc w:val="center"/>
        <w:rPr>
          <w:color w:val="000000" w:themeColor="text1"/>
          <w:sz w:val="44"/>
          <w:szCs w:val="44"/>
        </w:rPr>
      </w:pPr>
      <w:r>
        <w:rPr>
          <w:rFonts w:hint="eastAsia"/>
          <w:color w:val="000000" w:themeColor="text1"/>
          <w:sz w:val="44"/>
          <w:szCs w:val="44"/>
        </w:rPr>
        <w:t>执行异议申请书(范本)</w:t>
      </w:r>
    </w:p>
    <w:p>
      <w:pPr>
        <w:rPr>
          <w:b/>
        </w:rPr>
      </w:pP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异议人</w:t>
      </w:r>
      <w:r>
        <w:rPr>
          <w:rFonts w:hint="eastAsia"/>
          <w:sz w:val="28"/>
          <w:szCs w:val="28"/>
        </w:rPr>
        <w:t>：姓名：XXX，性别：男/女，出生年月：XXX年XX月XX日，身份证号码：XXXX，地址：需具体到门牌，电话：XXX。</w:t>
      </w: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（或公司名称，统一信用代码证号，地址，法定代表人名称）</w:t>
      </w:r>
    </w:p>
    <w:p>
      <w:pPr>
        <w:spacing w:line="400" w:lineRule="exact"/>
        <w:rPr>
          <w:color w:val="000000" w:themeColor="text1"/>
          <w:sz w:val="28"/>
          <w:szCs w:val="28"/>
        </w:rPr>
      </w:pP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原案申请人</w:t>
      </w:r>
      <w:r>
        <w:rPr>
          <w:rFonts w:hint="eastAsia"/>
          <w:sz w:val="28"/>
          <w:szCs w:val="28"/>
        </w:rPr>
        <w:t>：姓名：XXX，性别：男/女，出生年月：XXX年XX月XX日，身份证号码：XXXX，地址：需具体到门牌，电话：XXX。</w:t>
      </w: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（或公司名称，统一信用代码证号，地址，法定代表人名称）</w:t>
      </w:r>
    </w:p>
    <w:p>
      <w:pPr>
        <w:spacing w:line="400" w:lineRule="exact"/>
        <w:rPr>
          <w:sz w:val="28"/>
          <w:szCs w:val="28"/>
        </w:rPr>
      </w:pP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原案被执行人</w:t>
      </w:r>
      <w:r>
        <w:rPr>
          <w:rFonts w:hint="eastAsia"/>
          <w:sz w:val="28"/>
          <w:szCs w:val="28"/>
        </w:rPr>
        <w:t>：姓名：XXX，性别：男/女，出生年月：XXX年XX月XX日，身份证号码：XXXX，地址：需具体到门牌，电话：XXX（无法接通也可提供）。</w:t>
      </w: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（或公司名称，统一信用代码证号，地址，法定代表人名称）</w:t>
      </w:r>
    </w:p>
    <w:p>
      <w:pPr>
        <w:spacing w:line="400" w:lineRule="exact"/>
        <w:rPr>
          <w:sz w:val="28"/>
          <w:szCs w:val="28"/>
        </w:rPr>
      </w:pP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（若有多个申请人或被申请人，列明申请人一、申请人二，被执行人一样）</w:t>
      </w:r>
    </w:p>
    <w:p>
      <w:pPr>
        <w:spacing w:line="400" w:lineRule="exact"/>
        <w:rPr>
          <w:sz w:val="28"/>
          <w:szCs w:val="28"/>
        </w:rPr>
      </w:pP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异议请求：</w:t>
      </w:r>
      <w:r>
        <w:rPr>
          <w:rFonts w:hint="eastAsia"/>
          <w:sz w:val="28"/>
          <w:szCs w:val="28"/>
        </w:rPr>
        <w:t xml:space="preserve"> 请求</w:t>
      </w:r>
      <w:r>
        <w:rPr>
          <w:rFonts w:hint="eastAsia"/>
          <w:b/>
          <w:sz w:val="28"/>
          <w:szCs w:val="28"/>
        </w:rPr>
        <w:t>终止/暂缓/撤销</w:t>
      </w:r>
      <w:r>
        <w:rPr>
          <w:rFonts w:hint="eastAsia"/>
          <w:sz w:val="28"/>
          <w:szCs w:val="28"/>
        </w:rPr>
        <w:t>（XXXX）粤0305执XXXX号的某某执行行为。</w:t>
      </w:r>
    </w:p>
    <w:p>
      <w:pPr>
        <w:spacing w:line="400" w:lineRule="exact"/>
        <w:rPr>
          <w:sz w:val="28"/>
          <w:szCs w:val="28"/>
        </w:rPr>
      </w:pP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事实与理由：</w:t>
      </w:r>
      <w:r>
        <w:rPr>
          <w:rFonts w:hint="eastAsia"/>
          <w:sz w:val="28"/>
          <w:szCs w:val="28"/>
        </w:rPr>
        <w:t>按事实填写。</w:t>
      </w:r>
    </w:p>
    <w:p>
      <w:pPr>
        <w:spacing w:line="400" w:lineRule="exact"/>
        <w:rPr>
          <w:sz w:val="28"/>
          <w:szCs w:val="28"/>
        </w:rPr>
      </w:pPr>
    </w:p>
    <w:p>
      <w:pPr>
        <w:spacing w:line="400" w:lineRule="exact"/>
        <w:rPr>
          <w:sz w:val="28"/>
          <w:szCs w:val="28"/>
        </w:rPr>
      </w:pP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此致</w:t>
      </w: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深圳市南山区人民法院</w:t>
      </w:r>
    </w:p>
    <w:p>
      <w:pPr>
        <w:spacing w:line="400" w:lineRule="exact"/>
        <w:rPr>
          <w:sz w:val="28"/>
          <w:szCs w:val="28"/>
        </w:rPr>
      </w:pPr>
    </w:p>
    <w:p>
      <w:pPr>
        <w:spacing w:line="400" w:lineRule="exact"/>
        <w:ind w:firstLine="5180" w:firstLineChars="1850"/>
        <w:rPr>
          <w:sz w:val="28"/>
          <w:szCs w:val="28"/>
        </w:rPr>
      </w:pPr>
      <w:r>
        <w:rPr>
          <w:rFonts w:hint="eastAsia"/>
          <w:sz w:val="28"/>
          <w:szCs w:val="28"/>
        </w:rPr>
        <w:t>签名（盖章）：</w:t>
      </w:r>
    </w:p>
    <w:p>
      <w:pPr>
        <w:spacing w:line="400" w:lineRule="exact"/>
        <w:ind w:firstLine="5180" w:firstLineChars="1850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DC5E3B"/>
    <w:multiLevelType w:val="multilevel"/>
    <w:tmpl w:val="2BDC5E3B"/>
    <w:lvl w:ilvl="0" w:tentative="0">
      <w:start w:val="1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0320"/>
    <w:rsid w:val="0007714B"/>
    <w:rsid w:val="0011739B"/>
    <w:rsid w:val="00393711"/>
    <w:rsid w:val="00530093"/>
    <w:rsid w:val="00535208"/>
    <w:rsid w:val="00587E24"/>
    <w:rsid w:val="007D5FAE"/>
    <w:rsid w:val="009323CB"/>
    <w:rsid w:val="00A66E11"/>
    <w:rsid w:val="00A7175F"/>
    <w:rsid w:val="00A74C69"/>
    <w:rsid w:val="00AE4FC0"/>
    <w:rsid w:val="00B22220"/>
    <w:rsid w:val="00B224D6"/>
    <w:rsid w:val="00B6709B"/>
    <w:rsid w:val="00C855AF"/>
    <w:rsid w:val="00CA5D3E"/>
    <w:rsid w:val="00CF093A"/>
    <w:rsid w:val="00D07384"/>
    <w:rsid w:val="00DC3E43"/>
    <w:rsid w:val="00E0042B"/>
    <w:rsid w:val="00E57565"/>
    <w:rsid w:val="00EE0320"/>
    <w:rsid w:val="00FF4586"/>
    <w:rsid w:val="7EB4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称呼 Char"/>
    <w:basedOn w:val="7"/>
    <w:link w:val="2"/>
    <w:qFormat/>
    <w:uiPriority w:val="99"/>
    <w:rPr>
      <w:rFonts w:ascii="Calibri" w:hAnsi="Calibri" w:eastAsia="宋体" w:cs="Times New Roman"/>
    </w:rPr>
  </w:style>
  <w:style w:type="character" w:customStyle="1" w:styleId="12">
    <w:name w:val="结束语 Char"/>
    <w:basedOn w:val="7"/>
    <w:link w:val="3"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228</Words>
  <Characters>1305</Characters>
  <Lines>10</Lines>
  <Paragraphs>3</Paragraphs>
  <TotalTime>20</TotalTime>
  <ScaleCrop>false</ScaleCrop>
  <LinksUpToDate>false</LinksUpToDate>
  <CharactersWithSpaces>1530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2023-05-04T11:34:00Z</dcterms:created>
  <dc:creator>王炜</dc:creator>
  <cp:lastModifiedBy>lixiaowei-1401</cp:lastModifiedBy>
  <dcterms:modified xsi:type="dcterms:W3CDTF">2023-11-22T15:56:43Z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