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王峰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罪犯王峰，男，1981年9月4日出生，汉族，中专文化，湖南省湘潭市人。现在湖南省湘南监狱服刑。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湖南省湘潭市中级人民法院</w:t>
      </w:r>
      <w:r>
        <w:rPr>
          <w:rFonts w:hint="eastAsia" w:ascii="仿宋" w:hAnsi="仿宋" w:eastAsia="仿宋"/>
          <w:sz w:val="28"/>
          <w:szCs w:val="28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日作出（2018）湘03刑初26号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王峰</w:t>
      </w:r>
      <w:r>
        <w:rPr>
          <w:rFonts w:hint="eastAsia" w:ascii="仿宋" w:hAnsi="仿宋" w:eastAsia="仿宋"/>
          <w:sz w:val="28"/>
          <w:szCs w:val="28"/>
        </w:rPr>
        <w:t>犯故意伤害罪，判处有期徒刑</w:t>
      </w:r>
      <w:r>
        <w:rPr>
          <w:rFonts w:hint="eastAsia" w:ascii="仿宋" w:hAnsi="仿宋" w:eastAsia="仿宋"/>
          <w:sz w:val="28"/>
          <w:szCs w:val="28"/>
          <w:lang w:eastAsia="zh-CN"/>
        </w:rPr>
        <w:t>十五</w:t>
      </w:r>
      <w:r>
        <w:rPr>
          <w:rFonts w:hint="eastAsia" w:ascii="仿宋" w:hAnsi="仿宋" w:eastAsia="仿宋"/>
          <w:sz w:val="28"/>
          <w:szCs w:val="28"/>
        </w:rPr>
        <w:t>年。法定期限内无上诉、抗诉。刑期自2017年10月23日起至2032年10月22日止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/>
          <w:sz w:val="28"/>
          <w:szCs w:val="28"/>
        </w:rPr>
        <w:t>日交付执行。</w:t>
      </w:r>
      <w:bookmarkStart w:id="0" w:name="lcjxqk"/>
      <w:r>
        <w:rPr>
          <w:rFonts w:hint="eastAsia" w:ascii="仿宋" w:hAnsi="仿宋" w:eastAsia="仿宋"/>
          <w:sz w:val="28"/>
          <w:szCs w:val="28"/>
        </w:rPr>
        <w:t>2021年12月29日减去有期徒刑5个月，服刑期间共减刑1次，减刑后刑期至2032年5月22日止。</w:t>
      </w:r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湖南省华新地区人民检察院出具检察意见同意对该犯提请减刑。本院对本案予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王峰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在服刑期间，能认罪服法，认真遵守法律法规及监规，接受教育改造；积极参加思想、文化、职业技术教育；积极参加劳动，遵守劳动纪律，努力完成劳动任务。2022年被评为监狱改造积极分子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计分考核中折计表扬4个余328分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王峰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eastAsia="zh-CN"/>
        </w:rPr>
        <w:t>王峰</w:t>
      </w:r>
      <w:r>
        <w:rPr>
          <w:rFonts w:hint="eastAsia" w:ascii="仿宋" w:hAnsi="仿宋" w:eastAsia="仿宋"/>
          <w:sz w:val="28"/>
          <w:szCs w:val="28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根据《湖南省高级人民法院减刑、假释案件实质化审理实施意见（试行）》第XX</w:t>
      </w:r>
      <w:r>
        <w:rPr>
          <w:rFonts w:hint="eastAsia" w:ascii="仿宋" w:hAnsi="仿宋" w:eastAsia="仿宋"/>
          <w:sz w:val="28"/>
          <w:szCs w:val="28"/>
        </w:rPr>
        <w:t>之规定（减刑间隔时间的规定），该犯上次减刑时间为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。根据《最高人民法院关于办理减刑、假释案件具体应用法律的规定》第XX</w:t>
      </w:r>
      <w:r>
        <w:rPr>
          <w:rFonts w:hint="eastAsia" w:ascii="仿宋" w:hAnsi="仿宋" w:eastAsia="仿宋"/>
          <w:sz w:val="28"/>
          <w:szCs w:val="28"/>
        </w:rPr>
        <w:t>条之规定（减刑幅度的规定），或</w:t>
      </w:r>
      <w:r>
        <w:rPr>
          <w:rFonts w:hint="eastAsia" w:ascii="仿宋" w:hAnsi="仿宋" w:eastAsia="仿宋"/>
          <w:sz w:val="28"/>
          <w:szCs w:val="28"/>
        </w:rPr>
        <w:t>根据《湖南省高级人民法院减刑、假释案件实质化审理实施意见（试行）》第XX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之规定（减刑幅度的规定），对该犯可减去有期徒刑X个月，</w:t>
      </w:r>
      <w:r>
        <w:rPr>
          <w:rFonts w:hint="eastAsia" w:ascii="仿宋" w:hAnsi="仿宋" w:eastAsia="仿宋"/>
          <w:sz w:val="28"/>
          <w:szCs w:val="28"/>
        </w:rPr>
        <w:t>剥夺政治权利X</w:t>
      </w:r>
      <w:r>
        <w:rPr>
          <w:rFonts w:hint="eastAsia" w:ascii="仿宋" w:hAnsi="仿宋" w:eastAsia="仿宋"/>
          <w:sz w:val="28"/>
          <w:szCs w:val="28"/>
        </w:rPr>
        <w:t>年不变。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对罪犯XX</w:t>
      </w:r>
      <w:r>
        <w:rPr>
          <w:rFonts w:hint="eastAsia" w:ascii="仿宋" w:hAnsi="仿宋" w:eastAsia="仿宋"/>
          <w:sz w:val="28"/>
          <w:szCs w:val="28"/>
        </w:rPr>
        <w:t>减去有期徒刑XX个月，</w:t>
      </w:r>
      <w:r>
        <w:rPr>
          <w:rFonts w:hint="eastAsia" w:ascii="仿宋" w:hAnsi="仿宋" w:eastAsia="仿宋"/>
          <w:sz w:val="28"/>
          <w:szCs w:val="28"/>
        </w:rPr>
        <w:t>剥夺政治权利X</w:t>
      </w:r>
      <w:r>
        <w:rPr>
          <w:rFonts w:hint="eastAsia" w:ascii="仿宋" w:hAnsi="仿宋" w:eastAsia="仿宋"/>
          <w:sz w:val="28"/>
          <w:szCs w:val="28"/>
        </w:rPr>
        <w:t>年不变（减刑后，刑期执行至XX</w:t>
      </w:r>
      <w:r>
        <w:rPr>
          <w:rFonts w:hint="eastAsia" w:ascii="仿宋" w:hAnsi="仿宋" w:eastAsia="仿宋"/>
          <w:sz w:val="28"/>
          <w:szCs w:val="28"/>
        </w:rPr>
        <w:t>年XX</w:t>
      </w:r>
      <w:r>
        <w:rPr>
          <w:rFonts w:hint="eastAsia" w:ascii="仿宋" w:hAnsi="仿宋" w:eastAsia="仿宋"/>
          <w:sz w:val="28"/>
          <w:szCs w:val="28"/>
        </w:rPr>
        <w:t>月XX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4C75947"/>
    <w:rsid w:val="287D6CF5"/>
    <w:rsid w:val="58A746EB"/>
    <w:rsid w:val="67B1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1006</Words>
  <Characters>1089</Characters>
  <Lines>8</Lines>
  <Paragraphs>2</Paragraphs>
  <TotalTime>1</TotalTime>
  <ScaleCrop>false</ScaleCrop>
  <LinksUpToDate>false</LinksUpToDate>
  <CharactersWithSpaces>1101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2024-01-31T01:31:47Z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8A88F0473D904F009338DC8704E68621</vt:lpwstr>
  </property>
</Properties>
</file>