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sz w:val="44"/>
          <w:szCs w:val="44"/>
        </w:rPr>
        <w:t>关于罪犯</w:t>
      </w:r>
      <w:r>
        <w:rPr>
          <w:rFonts w:hint="eastAsia" w:ascii="仿宋_GB2312" w:hAnsi="仿宋" w:eastAsia="仿宋_GB2312"/>
          <w:sz w:val="44"/>
          <w:szCs w:val="44"/>
          <w:lang w:eastAsia="zh-CN"/>
        </w:rPr>
        <w:t>袁海石</w:t>
      </w:r>
      <w:r>
        <w:rPr>
          <w:rFonts w:hint="eastAsia" w:ascii="仿宋_GB2312" w:hAnsi="仿宋" w:eastAsia="仿宋_GB2312"/>
          <w:sz w:val="44"/>
          <w:szCs w:val="44"/>
        </w:rPr>
        <w:t>减刑一案的审理报告</w:t>
      </w:r>
    </w:p>
    <w:p>
      <w:pPr>
        <w:wordWrap w:val="0"/>
        <w:jc w:val="right"/>
        <w:rPr>
          <w:rFonts w:ascii="仿宋_GB2312" w:hAnsi="仿宋" w:eastAsia="仿宋_GB2312"/>
          <w:sz w:val="11"/>
          <w:szCs w:val="11"/>
        </w:rPr>
      </w:pPr>
    </w:p>
    <w:p>
      <w:pPr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（202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4</w:t>
      </w:r>
      <w:r>
        <w:rPr>
          <w:rFonts w:hint="eastAsia" w:ascii="仿宋_GB2312" w:hAnsi="仿宋" w:eastAsia="仿宋"/>
          <w:sz w:val="28"/>
          <w:szCs w:val="32"/>
        </w:rPr>
        <w:t>）湘04刑更</w:t>
      </w:r>
      <w:r>
        <w:rPr>
          <w:rFonts w:hint="eastAsia" w:ascii="仿宋_GB2312" w:hAnsi="仿宋" w:eastAsia="仿宋"/>
          <w:sz w:val="32"/>
          <w:szCs w:val="32"/>
        </w:rPr>
        <w:t>XXX</w:t>
      </w:r>
      <w:r>
        <w:rPr>
          <w:rFonts w:hint="eastAsia" w:ascii="仿宋_GB2312" w:hAnsi="仿宋" w:eastAsia="仿宋"/>
          <w:sz w:val="28"/>
          <w:szCs w:val="32"/>
        </w:rPr>
        <w:t>号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一、罪犯的基本情况</w:t>
      </w:r>
    </w:p>
    <w:p>
      <w:pPr>
        <w:spacing w:line="400" w:lineRule="exact"/>
        <w:ind w:firstLine="560" w:firstLineChars="200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罪犯</w:t>
      </w:r>
      <w:r>
        <w:rPr>
          <w:rFonts w:hint="eastAsia" w:ascii="仿宋_GB2312" w:hAnsi="仿宋" w:eastAsia="仿宋"/>
          <w:sz w:val="28"/>
          <w:szCs w:val="32"/>
          <w:lang w:eastAsia="zh-CN"/>
        </w:rPr>
        <w:t>袁海石</w:t>
      </w:r>
      <w:r>
        <w:rPr>
          <w:rFonts w:hint="eastAsia" w:ascii="仿宋_GB2312" w:hAnsi="仿宋" w:eastAsia="仿宋"/>
          <w:sz w:val="28"/>
          <w:szCs w:val="32"/>
        </w:rPr>
        <w:t>，男，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1992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8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15</w:t>
      </w:r>
      <w:r>
        <w:rPr>
          <w:rFonts w:hint="eastAsia" w:ascii="仿宋_GB2312" w:hAnsi="仿宋" w:eastAsia="仿宋"/>
          <w:sz w:val="28"/>
          <w:szCs w:val="32"/>
        </w:rPr>
        <w:t>日出生，</w:t>
      </w:r>
      <w:r>
        <w:rPr>
          <w:rFonts w:hint="eastAsia" w:ascii="仿宋_GB2312" w:hAnsi="仿宋" w:eastAsia="仿宋"/>
          <w:sz w:val="32"/>
          <w:szCs w:val="32"/>
          <w:lang w:eastAsia="zh-CN"/>
        </w:rPr>
        <w:t>汉</w:t>
      </w:r>
      <w:r>
        <w:rPr>
          <w:rFonts w:hint="eastAsia" w:ascii="仿宋_GB2312" w:hAnsi="仿宋" w:eastAsia="仿宋"/>
          <w:sz w:val="28"/>
          <w:szCs w:val="32"/>
        </w:rPr>
        <w:t>族，</w:t>
      </w:r>
      <w:r>
        <w:rPr>
          <w:rFonts w:hint="eastAsia" w:ascii="仿宋_GB2312" w:hAnsi="仿宋" w:eastAsia="仿宋"/>
          <w:sz w:val="32"/>
          <w:szCs w:val="32"/>
          <w:lang w:eastAsia="zh-CN"/>
        </w:rPr>
        <w:t>初中</w:t>
      </w:r>
      <w:r>
        <w:rPr>
          <w:rFonts w:hint="eastAsia" w:ascii="仿宋_GB2312" w:hAnsi="仿宋" w:eastAsia="仿宋"/>
          <w:sz w:val="28"/>
          <w:szCs w:val="32"/>
        </w:rPr>
        <w:t>文化，</w:t>
      </w:r>
      <w:r>
        <w:rPr>
          <w:rFonts w:hint="eastAsia" w:ascii="仿宋_GB2312" w:hAnsi="仿宋" w:eastAsia="仿宋"/>
          <w:sz w:val="32"/>
          <w:szCs w:val="32"/>
          <w:lang w:eastAsia="zh-CN"/>
        </w:rPr>
        <w:t>湖南</w:t>
      </w:r>
      <w:r>
        <w:rPr>
          <w:rFonts w:hint="eastAsia" w:ascii="仿宋_GB2312" w:hAnsi="仿宋" w:eastAsia="仿宋"/>
          <w:sz w:val="28"/>
          <w:szCs w:val="32"/>
        </w:rPr>
        <w:t>省</w:t>
      </w:r>
      <w:r>
        <w:rPr>
          <w:rFonts w:hint="eastAsia" w:ascii="仿宋_GB2312" w:hAnsi="仿宋" w:eastAsia="仿宋"/>
          <w:sz w:val="32"/>
          <w:szCs w:val="32"/>
          <w:lang w:eastAsia="zh-CN"/>
        </w:rPr>
        <w:t>新化县</w:t>
      </w:r>
      <w:r>
        <w:rPr>
          <w:rFonts w:hint="eastAsia" w:ascii="仿宋_GB2312" w:hAnsi="仿宋" w:eastAsia="仿宋"/>
          <w:sz w:val="28"/>
          <w:szCs w:val="32"/>
        </w:rPr>
        <w:t>人。现在湖南省</w:t>
      </w:r>
      <w:r>
        <w:rPr>
          <w:rFonts w:hint="eastAsia" w:ascii="仿宋_GB2312" w:hAnsi="仿宋" w:eastAsia="仿宋"/>
          <w:sz w:val="32"/>
          <w:szCs w:val="32"/>
          <w:lang w:eastAsia="zh-CN"/>
        </w:rPr>
        <w:t>湘南</w:t>
      </w:r>
      <w:r>
        <w:rPr>
          <w:rFonts w:hint="eastAsia" w:ascii="仿宋_GB2312" w:hAnsi="仿宋" w:eastAsia="仿宋"/>
          <w:sz w:val="28"/>
          <w:szCs w:val="32"/>
        </w:rPr>
        <w:t>监狱服刑。</w:t>
      </w:r>
    </w:p>
    <w:p>
      <w:pPr>
        <w:spacing w:line="400" w:lineRule="exact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二、原判情况、交付执行日期及刑期异动情况</w:t>
      </w:r>
    </w:p>
    <w:p>
      <w:pPr>
        <w:spacing w:line="400" w:lineRule="exact"/>
        <w:ind w:firstLine="560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湖南</w:t>
      </w:r>
      <w:r>
        <w:rPr>
          <w:rFonts w:hint="eastAsia" w:ascii="仿宋_GB2312" w:hAnsi="仿宋" w:eastAsia="仿宋"/>
          <w:sz w:val="28"/>
          <w:szCs w:val="32"/>
        </w:rPr>
        <w:t>省</w:t>
      </w:r>
      <w:r>
        <w:rPr>
          <w:rFonts w:hint="eastAsia" w:ascii="仿宋_GB2312" w:hAnsi="仿宋" w:eastAsia="仿宋"/>
          <w:sz w:val="28"/>
          <w:szCs w:val="32"/>
          <w:lang w:eastAsia="zh-CN"/>
        </w:rPr>
        <w:t>长沙市望城区</w:t>
      </w:r>
      <w:r>
        <w:rPr>
          <w:rFonts w:hint="eastAsia" w:ascii="仿宋_GB2312" w:hAnsi="仿宋" w:eastAsia="仿宋"/>
          <w:sz w:val="28"/>
          <w:szCs w:val="32"/>
        </w:rPr>
        <w:t>人民法院于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2016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10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27</w:t>
      </w:r>
      <w:r>
        <w:rPr>
          <w:rFonts w:hint="eastAsia" w:ascii="仿宋_GB2312" w:hAnsi="仿宋" w:eastAsia="仿宋"/>
          <w:sz w:val="28"/>
          <w:szCs w:val="32"/>
        </w:rPr>
        <w:t>日作出(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2016</w:t>
      </w:r>
      <w:r>
        <w:rPr>
          <w:rFonts w:hint="eastAsia" w:ascii="仿宋_GB2312" w:hAnsi="仿宋" w:eastAsia="仿宋"/>
          <w:sz w:val="28"/>
          <w:szCs w:val="32"/>
        </w:rPr>
        <w:t>)</w:t>
      </w:r>
      <w:r>
        <w:rPr>
          <w:rFonts w:hint="eastAsia" w:ascii="仿宋_GB2312" w:hAnsi="仿宋" w:eastAsia="仿宋"/>
          <w:sz w:val="28"/>
          <w:szCs w:val="32"/>
          <w:lang w:eastAsia="zh-CN"/>
        </w:rPr>
        <w:t>湘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0110刑初174号</w:t>
      </w:r>
      <w:r>
        <w:rPr>
          <w:rFonts w:hint="eastAsia" w:ascii="仿宋_GB2312" w:hAnsi="仿宋" w:eastAsia="仿宋"/>
          <w:sz w:val="28"/>
          <w:szCs w:val="32"/>
          <w:lang w:eastAsia="zh-CN"/>
        </w:rPr>
        <w:t>刑事</w:t>
      </w:r>
      <w:r>
        <w:rPr>
          <w:rFonts w:hint="eastAsia" w:ascii="仿宋_GB2312" w:hAnsi="仿宋" w:eastAsia="仿宋"/>
          <w:sz w:val="28"/>
          <w:szCs w:val="32"/>
        </w:rPr>
        <w:t>判决，认定罪犯</w:t>
      </w:r>
      <w:r>
        <w:rPr>
          <w:rFonts w:hint="eastAsia" w:ascii="仿宋_GB2312" w:hAnsi="仿宋" w:eastAsia="仿宋"/>
          <w:sz w:val="28"/>
          <w:szCs w:val="32"/>
          <w:lang w:eastAsia="zh-CN"/>
        </w:rPr>
        <w:t>袁海石</w:t>
      </w:r>
      <w:r>
        <w:rPr>
          <w:rFonts w:hint="eastAsia" w:ascii="仿宋_GB2312" w:hAnsi="仿宋" w:eastAsia="仿宋"/>
          <w:sz w:val="28"/>
          <w:szCs w:val="32"/>
        </w:rPr>
        <w:t>犯</w:t>
      </w:r>
      <w:r>
        <w:rPr>
          <w:rFonts w:hint="eastAsia" w:ascii="仿宋_GB2312" w:hAnsi="仿宋" w:eastAsia="仿宋"/>
          <w:sz w:val="28"/>
          <w:szCs w:val="32"/>
          <w:lang w:eastAsia="zh-CN"/>
        </w:rPr>
        <w:t>抢劫</w:t>
      </w:r>
      <w:r>
        <w:rPr>
          <w:rFonts w:hint="eastAsia" w:ascii="仿宋_GB2312" w:hAnsi="仿宋" w:eastAsia="仿宋"/>
          <w:sz w:val="28"/>
          <w:szCs w:val="32"/>
        </w:rPr>
        <w:t>罪，判处</w:t>
      </w:r>
      <w:r>
        <w:rPr>
          <w:rFonts w:hint="eastAsia" w:ascii="仿宋_GB2312" w:hAnsi="仿宋" w:eastAsia="仿宋"/>
          <w:sz w:val="28"/>
          <w:szCs w:val="32"/>
          <w:lang w:eastAsia="zh-CN"/>
        </w:rPr>
        <w:t>有期徒刑十一年六个月</w:t>
      </w:r>
      <w:r>
        <w:rPr>
          <w:rFonts w:hint="eastAsia" w:ascii="仿宋_GB2312" w:hAnsi="仿宋" w:eastAsia="仿宋"/>
          <w:sz w:val="28"/>
          <w:szCs w:val="32"/>
        </w:rPr>
        <w:t>。判决发生法律效力后，于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2016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12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24</w:t>
      </w:r>
      <w:r>
        <w:rPr>
          <w:rFonts w:hint="eastAsia" w:ascii="仿宋_GB2312" w:hAnsi="仿宋" w:eastAsia="仿宋"/>
          <w:sz w:val="28"/>
          <w:szCs w:val="32"/>
        </w:rPr>
        <w:t>日交付执行。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2019年5月15日经湖南省衡阳市中级人民法院减去有期徒刑6个月，2021年12月29日经湖南省衡阳市中级人民法院减去有期徒刑5个月</w:t>
      </w:r>
      <w:r>
        <w:rPr>
          <w:rFonts w:hint="eastAsia" w:ascii="仿宋_GB2312" w:hAnsi="仿宋" w:eastAsia="仿宋"/>
          <w:sz w:val="28"/>
          <w:szCs w:val="32"/>
        </w:rPr>
        <w:t>（减刑后，刑期执行至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2026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8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24</w:t>
      </w:r>
      <w:r>
        <w:rPr>
          <w:rFonts w:hint="eastAsia" w:ascii="仿宋_GB2312" w:hAnsi="仿宋" w:eastAsia="仿宋"/>
          <w:sz w:val="28"/>
          <w:szCs w:val="32"/>
        </w:rPr>
        <w:t>日止）。</w:t>
      </w:r>
    </w:p>
    <w:p>
      <w:pPr>
        <w:spacing w:line="400" w:lineRule="exact"/>
        <w:ind w:firstLine="562" w:firstLineChars="200"/>
        <w:rPr>
          <w:rFonts w:ascii="仿宋_GB2312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kern w:val="0"/>
          <w:sz w:val="28"/>
          <w:szCs w:val="28"/>
        </w:rPr>
        <w:t>执行机关湖南省</w:t>
      </w:r>
      <w:r>
        <w:rPr>
          <w:rFonts w:hint="eastAsia" w:ascii="仿宋" w:hAnsi="仿宋" w:eastAsia="仿宋"/>
          <w:kern w:val="0"/>
          <w:sz w:val="28"/>
          <w:szCs w:val="28"/>
          <w:lang w:eastAsia="zh-CN"/>
        </w:rPr>
        <w:t>湘南</w:t>
      </w:r>
      <w:r>
        <w:rPr>
          <w:rFonts w:hint="eastAsia" w:ascii="仿宋" w:hAnsi="仿宋" w:eastAsia="仿宋"/>
          <w:kern w:val="0"/>
          <w:sz w:val="28"/>
          <w:szCs w:val="28"/>
        </w:rPr>
        <w:t>监狱第</w:t>
      </w:r>
      <w:r>
        <w:rPr>
          <w:rFonts w:hint="eastAsia" w:ascii="仿宋" w:hAnsi="仿宋" w:eastAsia="仿宋"/>
          <w:kern w:val="0"/>
          <w:sz w:val="28"/>
          <w:szCs w:val="28"/>
          <w:lang w:eastAsia="zh-CN"/>
        </w:rPr>
        <w:t>九</w:t>
      </w:r>
      <w:r>
        <w:rPr>
          <w:rFonts w:hint="eastAsia" w:ascii="仿宋" w:hAnsi="仿宋" w:eastAsia="仿宋"/>
          <w:kern w:val="0"/>
          <w:sz w:val="28"/>
          <w:szCs w:val="28"/>
        </w:rPr>
        <w:t>监区于</w:t>
      </w:r>
      <w:r>
        <w:rPr>
          <w:rFonts w:hint="eastAsia" w:ascii="仿宋" w:hAnsi="仿宋" w:eastAsia="仿宋"/>
          <w:kern w:val="0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/>
          <w:kern w:val="0"/>
          <w:sz w:val="28"/>
          <w:szCs w:val="28"/>
        </w:rPr>
        <w:t>年</w:t>
      </w:r>
      <w:r>
        <w:rPr>
          <w:rFonts w:hint="eastAsia" w:ascii="仿宋" w:hAnsi="仿宋" w:eastAsia="仿宋"/>
          <w:kern w:val="0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/>
          <w:kern w:val="0"/>
          <w:sz w:val="28"/>
          <w:szCs w:val="28"/>
        </w:rPr>
        <w:t>月</w:t>
      </w:r>
      <w:r>
        <w:rPr>
          <w:rFonts w:hint="eastAsia" w:ascii="仿宋" w:hAnsi="仿宋" w:eastAsia="仿宋"/>
          <w:kern w:val="0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/>
          <w:kern w:val="0"/>
          <w:sz w:val="28"/>
          <w:szCs w:val="28"/>
        </w:rPr>
        <w:t>日建议对该犯减去有期徒刑</w:t>
      </w:r>
      <w:r>
        <w:rPr>
          <w:rFonts w:hint="eastAsia" w:ascii="仿宋" w:hAnsi="仿宋" w:eastAsia="仿宋"/>
          <w:kern w:val="0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/>
          <w:kern w:val="0"/>
          <w:sz w:val="28"/>
          <w:szCs w:val="28"/>
        </w:rPr>
        <w:t>个月。湖南省</w:t>
      </w:r>
      <w:r>
        <w:rPr>
          <w:rFonts w:hint="eastAsia" w:ascii="仿宋" w:hAnsi="仿宋" w:eastAsia="仿宋"/>
          <w:kern w:val="0"/>
          <w:sz w:val="28"/>
          <w:szCs w:val="28"/>
          <w:lang w:eastAsia="zh-CN"/>
        </w:rPr>
        <w:t>湘南</w:t>
      </w:r>
      <w:r>
        <w:rPr>
          <w:rFonts w:hint="eastAsia" w:ascii="仿宋" w:hAnsi="仿宋" w:eastAsia="仿宋"/>
          <w:kern w:val="0"/>
          <w:sz w:val="28"/>
          <w:szCs w:val="28"/>
        </w:rPr>
        <w:t>监狱于</w:t>
      </w:r>
      <w:r>
        <w:rPr>
          <w:rFonts w:hint="eastAsia" w:ascii="仿宋" w:hAnsi="仿宋" w:eastAsia="仿宋"/>
          <w:kern w:val="0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/>
          <w:kern w:val="0"/>
          <w:sz w:val="28"/>
          <w:szCs w:val="28"/>
        </w:rPr>
        <w:t>年</w:t>
      </w:r>
      <w:r>
        <w:rPr>
          <w:rFonts w:hint="eastAsia" w:ascii="仿宋" w:hAnsi="仿宋" w:eastAsia="仿宋"/>
          <w:kern w:val="0"/>
          <w:sz w:val="28"/>
          <w:szCs w:val="28"/>
          <w:lang w:val="en-US" w:eastAsia="zh-CN"/>
        </w:rPr>
        <w:t>12</w:t>
      </w:r>
      <w:r>
        <w:rPr>
          <w:rFonts w:hint="eastAsia" w:ascii="仿宋" w:hAnsi="仿宋" w:eastAsia="仿宋"/>
          <w:kern w:val="0"/>
          <w:sz w:val="28"/>
          <w:szCs w:val="28"/>
        </w:rPr>
        <w:t>月</w:t>
      </w:r>
      <w:r>
        <w:rPr>
          <w:rFonts w:hint="eastAsia" w:ascii="仿宋" w:hAnsi="仿宋" w:eastAsia="仿宋"/>
          <w:kern w:val="0"/>
          <w:sz w:val="28"/>
          <w:szCs w:val="28"/>
          <w:lang w:val="en-US" w:eastAsia="zh-CN"/>
        </w:rPr>
        <w:t>20</w:t>
      </w:r>
      <w:r>
        <w:rPr>
          <w:rFonts w:hint="eastAsia" w:ascii="仿宋" w:hAnsi="仿宋" w:eastAsia="仿宋"/>
          <w:kern w:val="0"/>
          <w:sz w:val="28"/>
          <w:szCs w:val="28"/>
        </w:rPr>
        <w:t>日提出减刑建议书，建议对该犯减去有期徒刑</w:t>
      </w:r>
      <w:r>
        <w:rPr>
          <w:rFonts w:hint="eastAsia" w:ascii="仿宋" w:hAnsi="仿宋" w:eastAsia="仿宋"/>
          <w:kern w:val="0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/>
          <w:kern w:val="0"/>
          <w:sz w:val="28"/>
          <w:szCs w:val="28"/>
        </w:rPr>
        <w:t>个月</w:t>
      </w:r>
      <w:r>
        <w:rPr>
          <w:rFonts w:hint="eastAsia" w:ascii="仿宋" w:hAnsi="仿宋" w:eastAsia="仿宋"/>
          <w:kern w:val="0"/>
          <w:sz w:val="28"/>
          <w:szCs w:val="28"/>
          <w:lang w:eastAsia="zh-CN"/>
        </w:rPr>
        <w:t>，</w:t>
      </w:r>
      <w:r>
        <w:rPr>
          <w:rFonts w:hint="eastAsia" w:ascii="仿宋" w:hAnsi="仿宋" w:eastAsia="仿宋"/>
          <w:kern w:val="0"/>
          <w:sz w:val="28"/>
          <w:szCs w:val="28"/>
        </w:rPr>
        <w:t>并于</w:t>
      </w:r>
      <w:r>
        <w:rPr>
          <w:rFonts w:hint="eastAsia" w:ascii="仿宋" w:hAnsi="仿宋" w:eastAsia="仿宋"/>
          <w:kern w:val="0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/>
          <w:kern w:val="0"/>
          <w:sz w:val="28"/>
          <w:szCs w:val="28"/>
        </w:rPr>
        <w:t>年</w:t>
      </w:r>
      <w:r>
        <w:rPr>
          <w:rFonts w:hint="eastAsia" w:ascii="仿宋" w:hAnsi="仿宋" w:eastAsia="仿宋"/>
          <w:kern w:val="0"/>
          <w:sz w:val="28"/>
          <w:szCs w:val="28"/>
          <w:lang w:val="en-US" w:eastAsia="zh-CN"/>
        </w:rPr>
        <w:t>12</w:t>
      </w:r>
      <w:r>
        <w:rPr>
          <w:rFonts w:hint="eastAsia" w:ascii="仿宋" w:hAnsi="仿宋" w:eastAsia="仿宋"/>
          <w:kern w:val="0"/>
          <w:sz w:val="28"/>
          <w:szCs w:val="28"/>
        </w:rPr>
        <w:t>月</w:t>
      </w:r>
      <w:r>
        <w:rPr>
          <w:rFonts w:hint="eastAsia" w:ascii="仿宋" w:hAnsi="仿宋" w:eastAsia="仿宋"/>
          <w:kern w:val="0"/>
          <w:sz w:val="28"/>
          <w:szCs w:val="28"/>
          <w:lang w:val="en-US" w:eastAsia="zh-CN"/>
        </w:rPr>
        <w:t>20</w:t>
      </w:r>
      <w:r>
        <w:rPr>
          <w:rFonts w:hint="eastAsia" w:ascii="仿宋" w:hAnsi="仿宋" w:eastAsia="仿宋"/>
          <w:kern w:val="0"/>
          <w:sz w:val="28"/>
          <w:szCs w:val="28"/>
        </w:rPr>
        <w:t>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四、罪犯改造表现及其他相关情况</w:t>
      </w:r>
    </w:p>
    <w:p>
      <w:pPr>
        <w:spacing w:line="380" w:lineRule="exact"/>
        <w:ind w:firstLine="555"/>
        <w:rPr>
          <w:rFonts w:hint="eastAsia" w:ascii="仿宋" w:hAnsi="仿宋" w:eastAsia="仿宋"/>
          <w:sz w:val="28"/>
        </w:rPr>
      </w:pPr>
      <w:r>
        <w:rPr>
          <w:rFonts w:hint="eastAsia" w:ascii="仿宋" w:hAnsi="仿宋" w:eastAsia="仿宋"/>
          <w:sz w:val="28"/>
          <w:szCs w:val="28"/>
        </w:rPr>
        <w:t>经审理查明，</w:t>
      </w:r>
      <w:r>
        <w:rPr>
          <w:rFonts w:hint="eastAsia" w:ascii="仿宋" w:hAnsi="仿宋" w:eastAsia="仿宋"/>
          <w:sz w:val="28"/>
        </w:rPr>
        <w:t>罪犯</w:t>
      </w:r>
      <w:r>
        <w:rPr>
          <w:rFonts w:hint="eastAsia" w:ascii="仿宋" w:hAnsi="仿宋" w:eastAsia="仿宋"/>
          <w:sz w:val="28"/>
          <w:lang w:eastAsia="zh-CN"/>
        </w:rPr>
        <w:t>袁海石</w:t>
      </w:r>
      <w:r>
        <w:rPr>
          <w:rFonts w:hint="eastAsia" w:ascii="仿宋" w:hAnsi="仿宋" w:eastAsia="仿宋"/>
          <w:sz w:val="28"/>
        </w:rPr>
        <w:t>在服刑期间，能认罪服法，认真遵守法律法规及监规，接受教育改造；积极参加思想、文化、职业技术教育；积极参加劳动，遵守劳动纪律，努力完成劳动任务。计分考核中折计表扬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/>
          <w:sz w:val="28"/>
          <w:lang w:val="en-US" w:eastAsia="zh-CN"/>
        </w:rPr>
        <w:t>4</w:t>
      </w:r>
      <w:r>
        <w:rPr>
          <w:rFonts w:hint="eastAsia" w:ascii="仿宋" w:hAnsi="仿宋" w:eastAsia="仿宋"/>
          <w:sz w:val="28"/>
        </w:rPr>
        <w:t>个。上述事实，有罪犯考核奖惩统计台账、罪犯奖惩审批表、罪犯减刑建议书</w:t>
      </w:r>
      <w:r>
        <w:rPr>
          <w:rFonts w:hint="eastAsia" w:ascii="仿宋" w:hAnsi="仿宋" w:eastAsia="仿宋"/>
          <w:sz w:val="28"/>
          <w:lang w:eastAsia="zh-CN"/>
        </w:rPr>
        <w:t>、财产刑履行凭证</w:t>
      </w:r>
      <w:r>
        <w:rPr>
          <w:rFonts w:hint="eastAsia" w:ascii="仿宋" w:hAnsi="仿宋" w:eastAsia="仿宋"/>
          <w:sz w:val="28"/>
        </w:rPr>
        <w:t>等材料证实。</w:t>
      </w:r>
    </w:p>
    <w:p>
      <w:pPr>
        <w:spacing w:line="400" w:lineRule="exact"/>
        <w:ind w:firstLine="562" w:firstLineChars="200"/>
        <w:rPr>
          <w:rFonts w:ascii="仿宋_GB2312" w:eastAsia="仿宋" w:cs="仿宋_GB2312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五、处理意见</w:t>
      </w:r>
    </w:p>
    <w:p>
      <w:pPr>
        <w:spacing w:line="380" w:lineRule="exact"/>
        <w:ind w:firstLine="555"/>
        <w:rPr>
          <w:rFonts w:ascii="仿宋_GB2312" w:hAnsi="仿宋" w:eastAsia="仿宋"/>
          <w:sz w:val="28"/>
          <w:szCs w:val="32"/>
        </w:rPr>
      </w:pPr>
      <w:r>
        <w:rPr>
          <w:rFonts w:hint="eastAsia" w:ascii="仿宋" w:hAnsi="仿宋" w:eastAsia="仿宋"/>
          <w:sz w:val="28"/>
          <w:szCs w:val="28"/>
        </w:rPr>
        <w:t>主审人认为，罪犯</w:t>
      </w:r>
      <w:r>
        <w:rPr>
          <w:rFonts w:hint="eastAsia" w:ascii="仿宋" w:hAnsi="仿宋" w:eastAsia="仿宋"/>
          <w:sz w:val="28"/>
          <w:szCs w:val="28"/>
          <w:lang w:eastAsia="zh-CN"/>
        </w:rPr>
        <w:t>袁海石</w:t>
      </w:r>
      <w:r>
        <w:rPr>
          <w:rFonts w:hint="eastAsia" w:ascii="仿宋" w:hAnsi="仿宋" w:eastAsia="仿宋"/>
          <w:sz w:val="28"/>
          <w:szCs w:val="28"/>
        </w:rPr>
        <w:t>在服刑期间确有悔改表现，符合法定减刑条件。根据《最高人民法院关于办理减刑、假释案件具体应用法律的规定》第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条之规定（减刑起始时间的规定），</w:t>
      </w:r>
      <w:r>
        <w:rPr>
          <w:rFonts w:hint="eastAsia" w:ascii="仿宋_GB2312" w:hAnsi="仿宋" w:eastAsia="仿宋"/>
          <w:sz w:val="32"/>
          <w:szCs w:val="32"/>
        </w:rPr>
        <w:t>XX方可减刑。</w:t>
      </w:r>
      <w:r>
        <w:rPr>
          <w:rFonts w:hint="eastAsia" w:ascii="仿宋" w:hAnsi="仿宋" w:eastAsia="仿宋"/>
          <w:sz w:val="28"/>
          <w:szCs w:val="28"/>
        </w:rPr>
        <w:t>根据</w:t>
      </w:r>
      <w:r>
        <w:rPr>
          <w:rFonts w:hint="eastAsia" w:ascii="仿宋" w:hAnsi="仿宋" w:eastAsia="仿宋"/>
          <w:color w:val="000000"/>
          <w:sz w:val="28"/>
          <w:szCs w:val="22"/>
        </w:rPr>
        <w:t>《湖南省高级人民法院减刑、假释案件实质化审理实施意见（试行）》第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之规定（减刑间隔时间的规定），</w:t>
      </w:r>
      <w:r>
        <w:rPr>
          <w:rFonts w:hint="eastAsia" w:ascii="仿宋" w:hAnsi="仿宋" w:eastAsia="仿宋"/>
          <w:color w:val="000000"/>
          <w:sz w:val="28"/>
          <w:szCs w:val="22"/>
        </w:rPr>
        <w:t>该犯上次减刑时间为</w:t>
      </w:r>
      <w:r>
        <w:rPr>
          <w:rFonts w:hint="eastAsia" w:ascii="仿宋" w:hAnsi="仿宋" w:eastAsia="仿宋"/>
          <w:color w:val="000000"/>
          <w:sz w:val="28"/>
          <w:szCs w:val="22"/>
          <w:lang w:val="en-US" w:eastAsia="zh-CN"/>
        </w:rPr>
        <w:t>2021</w:t>
      </w:r>
      <w:r>
        <w:rPr>
          <w:rFonts w:hint="eastAsia" w:ascii="仿宋" w:hAnsi="仿宋" w:eastAsia="仿宋"/>
          <w:color w:val="000000"/>
          <w:sz w:val="28"/>
          <w:szCs w:val="22"/>
        </w:rPr>
        <w:t>年</w:t>
      </w:r>
      <w:r>
        <w:rPr>
          <w:rFonts w:hint="eastAsia" w:ascii="仿宋" w:hAnsi="仿宋" w:eastAsia="仿宋"/>
          <w:color w:val="000000"/>
          <w:sz w:val="28"/>
          <w:szCs w:val="22"/>
          <w:lang w:val="en-US" w:eastAsia="zh-CN"/>
        </w:rPr>
        <w:t>12</w:t>
      </w:r>
      <w:r>
        <w:rPr>
          <w:rFonts w:hint="eastAsia" w:ascii="仿宋" w:hAnsi="仿宋" w:eastAsia="仿宋"/>
          <w:color w:val="000000"/>
          <w:sz w:val="28"/>
          <w:szCs w:val="22"/>
        </w:rPr>
        <w:t>月</w:t>
      </w:r>
      <w:r>
        <w:rPr>
          <w:rFonts w:hint="eastAsia" w:ascii="仿宋" w:hAnsi="仿宋" w:eastAsia="仿宋"/>
          <w:color w:val="000000"/>
          <w:sz w:val="28"/>
          <w:szCs w:val="22"/>
          <w:lang w:val="en-US" w:eastAsia="zh-CN"/>
        </w:rPr>
        <w:t>29</w:t>
      </w:r>
      <w:r>
        <w:rPr>
          <w:rFonts w:hint="eastAsia" w:ascii="仿宋" w:hAnsi="仿宋" w:eastAsia="仿宋"/>
          <w:color w:val="000000"/>
          <w:sz w:val="28"/>
          <w:szCs w:val="22"/>
        </w:rPr>
        <w:t>日，本次监区报请时间为</w:t>
      </w:r>
      <w:r>
        <w:rPr>
          <w:rFonts w:hint="eastAsia" w:ascii="仿宋" w:hAnsi="仿宋" w:eastAsia="仿宋"/>
          <w:color w:val="000000"/>
          <w:sz w:val="28"/>
          <w:szCs w:val="22"/>
          <w:lang w:val="en-US" w:eastAsia="zh-CN"/>
        </w:rPr>
        <w:t>2023</w:t>
      </w:r>
      <w:r>
        <w:rPr>
          <w:rFonts w:hint="eastAsia" w:ascii="仿宋" w:hAnsi="仿宋" w:eastAsia="仿宋"/>
          <w:color w:val="000000"/>
          <w:sz w:val="28"/>
          <w:szCs w:val="22"/>
        </w:rPr>
        <w:t>年</w:t>
      </w:r>
      <w:r>
        <w:rPr>
          <w:rFonts w:hint="eastAsia" w:ascii="仿宋" w:hAnsi="仿宋" w:eastAsia="仿宋"/>
          <w:color w:val="000000"/>
          <w:sz w:val="28"/>
          <w:szCs w:val="22"/>
          <w:lang w:val="en-US" w:eastAsia="zh-CN"/>
        </w:rPr>
        <w:t>10</w:t>
      </w:r>
      <w:r>
        <w:rPr>
          <w:rFonts w:hint="eastAsia" w:ascii="仿宋" w:hAnsi="仿宋" w:eastAsia="仿宋"/>
          <w:color w:val="000000"/>
          <w:sz w:val="28"/>
          <w:szCs w:val="22"/>
        </w:rPr>
        <w:t>月</w:t>
      </w:r>
      <w:r>
        <w:rPr>
          <w:rFonts w:hint="eastAsia" w:ascii="仿宋" w:hAnsi="仿宋" w:eastAsia="仿宋"/>
          <w:color w:val="000000"/>
          <w:sz w:val="28"/>
          <w:szCs w:val="22"/>
          <w:lang w:val="en-US" w:eastAsia="zh-CN"/>
        </w:rPr>
        <w:t>16</w:t>
      </w:r>
      <w:r>
        <w:rPr>
          <w:rFonts w:hint="eastAsia" w:ascii="仿宋" w:hAnsi="仿宋" w:eastAsia="仿宋"/>
          <w:color w:val="000000"/>
          <w:sz w:val="28"/>
          <w:szCs w:val="22"/>
        </w:rPr>
        <w:t>日，间</w:t>
      </w:r>
      <w:r>
        <w:rPr>
          <w:rFonts w:hint="eastAsia" w:ascii="仿宋" w:hAnsi="仿宋" w:eastAsia="仿宋"/>
          <w:sz w:val="28"/>
          <w:szCs w:val="28"/>
        </w:rPr>
        <w:t>隔时间已超过了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_GB2312" w:hAnsi="仿宋" w:eastAsia="仿宋"/>
          <w:sz w:val="32"/>
          <w:szCs w:val="32"/>
        </w:rPr>
        <w:t>XX月</w:t>
      </w:r>
      <w:r>
        <w:rPr>
          <w:rFonts w:hint="eastAsia" w:ascii="仿宋" w:hAnsi="仿宋" w:eastAsia="仿宋"/>
          <w:sz w:val="28"/>
          <w:szCs w:val="28"/>
        </w:rPr>
        <w:t>。根据《最高人民法院关于办理减刑、假释案件具体应用法律的规定》第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条之规定（减刑幅度的规定），</w:t>
      </w:r>
      <w:r>
        <w:rPr>
          <w:rFonts w:hint="eastAsia" w:ascii="仿宋_GB2312" w:hAnsi="仿宋" w:eastAsia="仿宋"/>
          <w:sz w:val="32"/>
          <w:szCs w:val="32"/>
        </w:rPr>
        <w:t>或</w:t>
      </w:r>
      <w:r>
        <w:rPr>
          <w:rFonts w:hint="eastAsia" w:ascii="仿宋" w:hAnsi="仿宋" w:eastAsia="仿宋"/>
          <w:sz w:val="28"/>
          <w:szCs w:val="28"/>
        </w:rPr>
        <w:t>根据</w:t>
      </w:r>
      <w:r>
        <w:rPr>
          <w:rFonts w:hint="eastAsia" w:ascii="仿宋" w:hAnsi="仿宋" w:eastAsia="仿宋"/>
          <w:color w:val="000000"/>
          <w:sz w:val="28"/>
          <w:szCs w:val="22"/>
        </w:rPr>
        <w:t>《湖南省高级人民法院减刑、假释案件实质化审理实施意见（试行）》第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之规定（减刑幅度的规定），对该犯可减去有期徒刑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7</w:t>
      </w:r>
      <w:bookmarkStart w:id="0" w:name="_GoBack"/>
      <w:bookmarkEnd w:id="0"/>
      <w:r>
        <w:rPr>
          <w:rFonts w:hint="eastAsia" w:ascii="仿宋" w:hAnsi="仿宋" w:eastAsia="仿宋"/>
          <w:color w:val="000000" w:themeColor="text1"/>
          <w:sz w:val="28"/>
          <w:szCs w:val="28"/>
        </w:rPr>
        <w:t>个月</w:t>
      </w:r>
      <w:r>
        <w:rPr>
          <w:rFonts w:hint="eastAsia" w:ascii="仿宋" w:hAnsi="仿宋" w:eastAsia="仿宋"/>
          <w:color w:val="000000"/>
          <w:sz w:val="28"/>
          <w:szCs w:val="22"/>
        </w:rPr>
        <w:t>。</w:t>
      </w:r>
      <w:r>
        <w:rPr>
          <w:rFonts w:hint="eastAsia" w:ascii="仿宋" w:hAnsi="仿宋" w:eastAsia="仿宋"/>
          <w:sz w:val="28"/>
          <w:szCs w:val="28"/>
        </w:rPr>
        <w:t>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对罪犯</w:t>
      </w:r>
      <w:r>
        <w:rPr>
          <w:rFonts w:hint="eastAsia" w:ascii="仿宋_GB2312" w:hAnsi="仿宋" w:eastAsia="仿宋"/>
          <w:sz w:val="32"/>
          <w:szCs w:val="32"/>
          <w:lang w:eastAsia="zh-CN"/>
        </w:rPr>
        <w:t>袁海石</w:t>
      </w:r>
      <w:r>
        <w:rPr>
          <w:rFonts w:hint="eastAsia" w:ascii="仿宋" w:hAnsi="仿宋" w:eastAsia="仿宋"/>
          <w:sz w:val="28"/>
          <w:szCs w:val="28"/>
        </w:rPr>
        <w:t>减去有期徒刑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/>
          <w:color w:val="000000" w:themeColor="text1"/>
          <w:sz w:val="28"/>
          <w:szCs w:val="28"/>
        </w:rPr>
        <w:t>个月</w:t>
      </w:r>
      <w:r>
        <w:rPr>
          <w:rFonts w:hint="eastAsia" w:ascii="仿宋" w:hAnsi="仿宋" w:eastAsia="仿宋"/>
          <w:sz w:val="28"/>
          <w:szCs w:val="28"/>
        </w:rPr>
        <w:t>（减刑后，刑期执行至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2026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24</w:t>
      </w:r>
      <w:r>
        <w:rPr>
          <w:rFonts w:hint="eastAsia" w:ascii="仿宋" w:hAnsi="仿宋" w:eastAsia="仿宋"/>
          <w:sz w:val="28"/>
          <w:szCs w:val="28"/>
        </w:rPr>
        <w:t>日止）。</w:t>
      </w:r>
    </w:p>
    <w:p>
      <w:pPr>
        <w:spacing w:line="3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以上意见，请合议庭评议。</w:t>
      </w:r>
    </w:p>
    <w:p>
      <w:pPr>
        <w:spacing w:line="400" w:lineRule="exact"/>
        <w:ind w:firstLine="640" w:firstLineChars="200"/>
        <w:jc w:val="left"/>
        <w:rPr>
          <w:rFonts w:ascii="仿宋_GB2312" w:hAnsi="仿宋" w:eastAsia="仿宋"/>
          <w:sz w:val="32"/>
          <w:szCs w:val="32"/>
        </w:rPr>
      </w:pPr>
    </w:p>
    <w:p>
      <w:pPr>
        <w:spacing w:line="400" w:lineRule="exact"/>
        <w:ind w:right="640" w:firstLine="4200" w:firstLineChars="1500"/>
        <w:rPr>
          <w:rFonts w:hint="eastAsia"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主审人　</w:t>
      </w:r>
      <w:r>
        <w:rPr>
          <w:rFonts w:hint="eastAsia" w:ascii="仿宋_GB2312" w:hAnsi="仿宋" w:eastAsia="仿宋"/>
          <w:sz w:val="32"/>
          <w:szCs w:val="32"/>
        </w:rPr>
        <w:t>XX</w:t>
      </w:r>
    </w:p>
    <w:p>
      <w:pPr>
        <w:spacing w:line="400" w:lineRule="exact"/>
        <w:ind w:right="640" w:firstLine="4200" w:firstLineChars="1500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法官助理　XXX　</w:t>
      </w:r>
    </w:p>
    <w:p>
      <w:pPr>
        <w:wordWrap w:val="0"/>
        <w:spacing w:line="400" w:lineRule="exact"/>
        <w:ind w:right="160" w:firstLine="840" w:firstLineChars="300"/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</w:t>
      </w:r>
    </w:p>
    <w:p>
      <w:pPr>
        <w:spacing w:line="400" w:lineRule="exact"/>
        <w:ind w:right="640" w:firstLine="840" w:firstLineChars="300"/>
        <w:jc w:val="center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　　　　　　二0二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日</w:t>
      </w:r>
    </w:p>
    <w:p>
      <w:pPr>
        <w:spacing w:line="400" w:lineRule="exact"/>
        <w:ind w:right="640"/>
        <w:rPr>
          <w:rFonts w:ascii="仿宋_GB2312" w:hAnsi="仿宋" w:eastAsia="仿宋"/>
          <w:sz w:val="28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</w:p>
    <w:p>
      <w:pPr>
        <w:spacing w:line="380" w:lineRule="exact"/>
        <w:ind w:firstLine="697" w:firstLineChars="249"/>
        <w:rPr>
          <w:rFonts w:ascii="仿宋" w:hAnsi="仿宋" w:eastAsia="仿宋"/>
          <w:sz w:val="28"/>
          <w:szCs w:val="28"/>
        </w:rPr>
      </w:pPr>
    </w:p>
    <w:p>
      <w:pPr>
        <w:spacing w:line="400" w:lineRule="exact"/>
        <w:ind w:firstLine="640" w:firstLineChars="200"/>
        <w:rPr>
          <w:rFonts w:ascii="仿宋_GB2312" w:hAnsi="仿宋" w:eastAsia="仿宋"/>
          <w:sz w:val="32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_GB2312" w:hAnsi="仿宋" w:eastAsia="仿宋"/>
          <w:sz w:val="32"/>
          <w:szCs w:val="32"/>
        </w:rPr>
        <w:t>　</w:t>
      </w:r>
    </w:p>
    <w:p>
      <w:pPr>
        <w:spacing w:line="400" w:lineRule="exact"/>
        <w:ind w:right="640"/>
        <w:rPr>
          <w:rFonts w:ascii="仿宋_GB2312" w:hAnsi="仿宋" w:eastAsia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7726E"/>
    <w:rsid w:val="00167E5B"/>
    <w:rsid w:val="00397665"/>
    <w:rsid w:val="0047726E"/>
    <w:rsid w:val="006E74D8"/>
    <w:rsid w:val="007E4FB6"/>
    <w:rsid w:val="009758A5"/>
    <w:rsid w:val="009F1FD8"/>
    <w:rsid w:val="00AD3835"/>
    <w:rsid w:val="00AF08EC"/>
    <w:rsid w:val="204C1F33"/>
    <w:rsid w:val="418E7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171</Words>
  <Characters>977</Characters>
  <Lines>8</Lines>
  <Paragraphs>2</Paragraphs>
  <TotalTime>7</TotalTime>
  <ScaleCrop>false</ScaleCrop>
  <LinksUpToDate>false</LinksUpToDate>
  <CharactersWithSpaces>1146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2021-11-19T01:44:00Z</dcterms:created>
  <dc:creator>贺要生</dc:creator>
  <cp:lastModifiedBy>Administrator</cp:lastModifiedBy>
  <dcterms:modified xsi:type="dcterms:W3CDTF">2024-02-16T09:54:32Z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