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唐诗清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唐诗清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男，1974年6月16日出生，汉族，小学文化，湖南省衡山县人。现在湖南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阳市中级人民法院于2016年11月11日作出(2016)湘04刑初49号刑事判决，认定被告人唐诗清犯贩卖毒品罪，判处有期徒刑十五年，剥夺政治权利五年，并处没收个人财产四万元。在法定期限内无上诉、抗诉。刑期自2016年4月27日至2031年4月26日止。2016年12月19日交付湖南省湘南监狱执行。2019年5月15日减刑刑5个月；2021年12月29日减刑3个月。服刑期间共减刑2次。（减刑后，刑期执行至2030年8月26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唐诗清</w:t>
      </w:r>
      <w:r>
        <w:rPr>
          <w:rFonts w:hint="eastAsia" w:ascii="仿宋" w:hAnsi="仿宋" w:eastAsia="仿宋"/>
          <w:sz w:val="28"/>
          <w:szCs w:val="28"/>
        </w:rPr>
        <w:t>在服刑期间能认罪服法，认真遵守法律法规及监规，接受教育改造；积极参加思想、文化、职业技术教育；积极参加劳动，遵守劳动纪律，努力完成劳动任务。计分考核中折计表扬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没收财产：40000元，累计缴纳：40000元</w:t>
      </w:r>
      <w:r>
        <w:rPr>
          <w:rFonts w:hint="eastAsia" w:ascii="仿宋" w:hAnsi="仿宋" w:eastAsia="仿宋"/>
          <w:sz w:val="28"/>
          <w:szCs w:val="28"/>
        </w:rPr>
        <w:t>）2021年度监狱改造积极分子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唐诗清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唐诗清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1AB44C1"/>
    <w:rsid w:val="06104055"/>
    <w:rsid w:val="076F4FA9"/>
    <w:rsid w:val="078E6718"/>
    <w:rsid w:val="099300BF"/>
    <w:rsid w:val="0A54779E"/>
    <w:rsid w:val="0D6B5852"/>
    <w:rsid w:val="1529211F"/>
    <w:rsid w:val="183B72B6"/>
    <w:rsid w:val="1BA5152E"/>
    <w:rsid w:val="236350F9"/>
    <w:rsid w:val="24164951"/>
    <w:rsid w:val="246762AC"/>
    <w:rsid w:val="25B82A2D"/>
    <w:rsid w:val="25F007BF"/>
    <w:rsid w:val="2D1D18F1"/>
    <w:rsid w:val="2E6D6B7F"/>
    <w:rsid w:val="2EDC2C00"/>
    <w:rsid w:val="32827490"/>
    <w:rsid w:val="360B0A76"/>
    <w:rsid w:val="3B7110A2"/>
    <w:rsid w:val="44A36AFC"/>
    <w:rsid w:val="46075D9F"/>
    <w:rsid w:val="47AF3FCB"/>
    <w:rsid w:val="497C5E4E"/>
    <w:rsid w:val="612D56A5"/>
    <w:rsid w:val="66DB54FC"/>
    <w:rsid w:val="72473CD9"/>
    <w:rsid w:val="725D4B23"/>
    <w:rsid w:val="73D657B4"/>
    <w:rsid w:val="75DE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2</TotalTime>
  <ScaleCrop>false</ScaleCrop>
  <LinksUpToDate>false</LinksUpToDate>
  <CharactersWithSpaces>1121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2024-01-30T08:34:58Z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21FC353C893547229320046A0F7AC6FC</vt:lpwstr>
  </property>
</Properties>
</file>