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8CB" w:rsidRDefault="001168CB" w:rsidP="001168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罪犯严涛，男，</w:t>
      </w:r>
      <w:r>
        <w:rPr>
          <w:rFonts w:hint="eastAsia"/>
        </w:rPr>
        <w:t>1991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24</w:t>
      </w:r>
      <w:r>
        <w:rPr>
          <w:rFonts w:hint="eastAsia"/>
        </w:rPr>
        <w:t>日出生，汉族，初中文化，湖南省澧县人，住湖南省澧县小渡口镇红庙村</w:t>
      </w:r>
      <w:r>
        <w:rPr>
          <w:rFonts w:hint="eastAsia"/>
        </w:rPr>
        <w:t>4</w:t>
      </w:r>
      <w:r>
        <w:rPr>
          <w:rFonts w:hint="eastAsia"/>
        </w:rPr>
        <w:t>组。现押湖南省雁南监狱服刑。</w:t>
      </w:r>
    </w:p>
    <w:p w:rsidR="001168CB" w:rsidRDefault="001168CB" w:rsidP="001168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湖南省祁东县人民法院于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日作出（</w:t>
      </w:r>
      <w:r>
        <w:rPr>
          <w:rFonts w:hint="eastAsia"/>
        </w:rPr>
        <w:t>2021</w:t>
      </w:r>
      <w:r>
        <w:rPr>
          <w:rFonts w:hint="eastAsia"/>
        </w:rPr>
        <w:t>）湘</w:t>
      </w:r>
      <w:r>
        <w:rPr>
          <w:rFonts w:hint="eastAsia"/>
        </w:rPr>
        <w:t>0426</w:t>
      </w:r>
      <w:r>
        <w:rPr>
          <w:rFonts w:hint="eastAsia"/>
        </w:rPr>
        <w:t>刑初</w:t>
      </w:r>
      <w:r>
        <w:rPr>
          <w:rFonts w:hint="eastAsia"/>
        </w:rPr>
        <w:t>61</w:t>
      </w:r>
      <w:r>
        <w:rPr>
          <w:rFonts w:hint="eastAsia"/>
        </w:rPr>
        <w:t>号刑事判决，认定被告人严涛犯非法买卖枪支罪，判处有期徒刑三年，犯帮助信息网络犯罪活动罪，判处有期徒刑一年六个月，并处罚金人民币五千元，数罪并罚，决定执行有期徒刑四年，并处罚金人民币五千元，追缴被告人严涛的违法所得</w:t>
      </w:r>
      <w:r>
        <w:rPr>
          <w:rFonts w:hint="eastAsia"/>
        </w:rPr>
        <w:t>12000</w:t>
      </w:r>
      <w:r>
        <w:rPr>
          <w:rFonts w:hint="eastAsia"/>
        </w:rPr>
        <w:t>元，由祁东县公安局上缴国库。刑期自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日起至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日止，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日交付执行。</w:t>
      </w:r>
    </w:p>
    <w:p w:rsidR="001168CB" w:rsidRDefault="001168CB" w:rsidP="001168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1168CB" w:rsidRDefault="001168CB" w:rsidP="001168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1168CB" w:rsidRDefault="001168CB" w:rsidP="001168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罪犯严涛有吸毒史，自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月入监以来，能认罪悔罪，接受教育改造，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日违反生产区全面禁烟规定，在就餐区违规吸烟，扣减教育改造分</w:t>
      </w:r>
      <w:r>
        <w:rPr>
          <w:rFonts w:hint="eastAsia"/>
        </w:rPr>
        <w:t>20</w:t>
      </w:r>
      <w:r>
        <w:rPr>
          <w:rFonts w:hint="eastAsia"/>
        </w:rPr>
        <w:t>分，但经教育后能较好的遵守监纪监规，积极参加思想、文化、职业技术教育，积极参加劳动，能服从安排、遵守劳动纪律，坚守劳动岗位，努力完成劳动任务。因违规情形被监区退卷</w:t>
      </w:r>
      <w:r>
        <w:rPr>
          <w:rFonts w:hint="eastAsia"/>
        </w:rPr>
        <w:t>1</w:t>
      </w:r>
      <w:r>
        <w:rPr>
          <w:rFonts w:hint="eastAsia"/>
        </w:rPr>
        <w:t>次，截止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月共记表扬五，并余</w:t>
      </w:r>
      <w:r>
        <w:rPr>
          <w:rFonts w:hint="eastAsia"/>
        </w:rPr>
        <w:t>183</w:t>
      </w:r>
      <w:r>
        <w:rPr>
          <w:rFonts w:hint="eastAsia"/>
        </w:rPr>
        <w:t>分。原判财产刑判项罚金：</w:t>
      </w:r>
      <w:r>
        <w:rPr>
          <w:rFonts w:hint="eastAsia"/>
        </w:rPr>
        <w:t>5000</w:t>
      </w:r>
      <w:r>
        <w:rPr>
          <w:rFonts w:hint="eastAsia"/>
        </w:rPr>
        <w:t>元，已履行完毕，追缴违法所得：</w:t>
      </w:r>
      <w:r>
        <w:rPr>
          <w:rFonts w:hint="eastAsia"/>
        </w:rPr>
        <w:t>12000</w:t>
      </w:r>
      <w:r>
        <w:rPr>
          <w:rFonts w:hint="eastAsia"/>
        </w:rPr>
        <w:t>元，已履行完毕。根据该犯情形，减刑起始时间从严一年，减刑幅度从严三个月。上述事实，有罪犯认罪悔罪书、罪犯评审鉴定表、罪犯考核奖惩统计台账、罪犯奖惩审核表、罪犯减刑评议书等材料证实。</w:t>
      </w:r>
    </w:p>
    <w:p w:rsidR="004358AB" w:rsidRDefault="001168CB" w:rsidP="001168CB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综上所述，该犯在刑罚执行期间，确有悔改表现，依照《中华人民共和国刑事诉讼法》第二百七十三条第二款和《中华人民共和国刑法》第七十八条之规定，建议对罪犯严涛予以减刑六个月。特提请审核裁定。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1168CB"/>
    <w:rsid w:val="00165B49"/>
    <w:rsid w:val="00323B43"/>
    <w:rsid w:val="003D37D8"/>
    <w:rsid w:val="00426133"/>
    <w:rsid w:val="004358AB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2024-02-22T04:38:00Z</dcterms:modified>
</cp:coreProperties>
</file>