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65" w:rsidRDefault="00BB40C8">
      <w:pPr>
        <w:spacing w:before="86" w:line="219" w:lineRule="auto"/>
        <w:ind w:left="3271"/>
        <w:outlineLvl w:val="0"/>
        <w:rPr>
          <w:rFonts w:ascii="宋体" w:eastAsia="宋体" w:hAnsi="宋体" w:cs="宋体"/>
          <w:sz w:val="43"/>
          <w:szCs w:val="43"/>
          <w:lang w:eastAsia="zh-CN"/>
        </w:rPr>
      </w:pPr>
      <w:bookmarkStart w:id="0" w:name="_GoBack"/>
      <w:r>
        <w:rPr>
          <w:rFonts w:ascii="宋体" w:eastAsia="宋体" w:hAnsi="宋体" w:cs="宋体"/>
          <w:b/>
          <w:bCs/>
          <w:spacing w:val="-6"/>
          <w:sz w:val="43"/>
          <w:szCs w:val="43"/>
          <w:lang w:eastAsia="zh-CN"/>
        </w:rPr>
        <w:t>民事答辩状</w:t>
      </w:r>
    </w:p>
    <w:p w:rsidR="00EB3565" w:rsidRDefault="00BB40C8">
      <w:pPr>
        <w:spacing w:before="105" w:line="214" w:lineRule="auto"/>
        <w:ind w:left="2360"/>
        <w:outlineLvl w:val="0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1"/>
          <w:sz w:val="36"/>
          <w:szCs w:val="36"/>
          <w:lang w:eastAsia="zh-CN"/>
        </w:rPr>
        <w:t>(</w:t>
      </w:r>
      <w:r>
        <w:rPr>
          <w:rFonts w:ascii="宋体" w:eastAsia="宋体" w:hAnsi="宋体" w:cs="宋体"/>
          <w:b/>
          <w:bCs/>
          <w:spacing w:val="1"/>
          <w:sz w:val="36"/>
          <w:szCs w:val="36"/>
          <w:lang w:eastAsia="zh-CN"/>
        </w:rPr>
        <w:t>证券虚假陈述责任纠纷</w:t>
      </w:r>
      <w:r>
        <w:rPr>
          <w:rFonts w:ascii="宋体" w:eastAsia="宋体" w:hAnsi="宋体" w:cs="宋体"/>
          <w:b/>
          <w:bCs/>
          <w:spacing w:val="1"/>
          <w:sz w:val="36"/>
          <w:szCs w:val="36"/>
          <w:lang w:eastAsia="zh-CN"/>
        </w:rPr>
        <w:t>)</w:t>
      </w:r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03"/>
        <w:gridCol w:w="1388"/>
        <w:gridCol w:w="1788"/>
        <w:gridCol w:w="1308"/>
        <w:gridCol w:w="3022"/>
      </w:tblGrid>
      <w:tr w:rsidR="00EB3565">
        <w:trPr>
          <w:trHeight w:val="2653"/>
        </w:trPr>
        <w:tc>
          <w:tcPr>
            <w:tcW w:w="8809" w:type="dxa"/>
            <w:gridSpan w:val="5"/>
          </w:tcPr>
          <w:bookmarkEnd w:id="0"/>
          <w:p w:rsidR="00EB3565" w:rsidRDefault="00BB40C8">
            <w:pPr>
              <w:pStyle w:val="TableText"/>
              <w:spacing w:before="10" w:line="219" w:lineRule="auto"/>
              <w:ind w:left="11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EB3565" w:rsidRDefault="00BB40C8">
            <w:pPr>
              <w:pStyle w:val="TableText"/>
              <w:spacing w:before="5" w:line="219" w:lineRule="auto"/>
              <w:ind w:left="534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EB3565" w:rsidRDefault="00BB40C8">
            <w:pPr>
              <w:pStyle w:val="TableText"/>
              <w:spacing w:before="24" w:line="226" w:lineRule="auto"/>
              <w:ind w:left="555" w:right="1028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>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 xml:space="preserve"> 2.</w:t>
            </w:r>
            <w:r>
              <w:rPr>
                <w:lang w:eastAsia="zh-CN"/>
              </w:rPr>
              <w:t>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EB3565" w:rsidRDefault="00BB40C8">
            <w:pPr>
              <w:pStyle w:val="TableText"/>
              <w:spacing w:before="26" w:line="228" w:lineRule="auto"/>
              <w:ind w:left="125" w:right="658" w:firstLine="399"/>
              <w:rPr>
                <w:lang w:eastAsia="zh-CN"/>
              </w:rPr>
            </w:pPr>
            <w:r>
              <w:rPr>
                <w:lang w:eastAsia="zh-CN"/>
              </w:rPr>
              <w:t>3.</w:t>
            </w:r>
            <w:r>
              <w:rPr>
                <w:lang w:eastAsia="zh-CN"/>
              </w:rPr>
              <w:t>本表所涉内容系针对一般证券虚假陈述责任纠纷案件，有些内容可能与您的案件无关，您</w:t>
            </w:r>
            <w:r>
              <w:rPr>
                <w:spacing w:val="-2"/>
                <w:lang w:eastAsia="zh-CN"/>
              </w:rPr>
              <w:t>认为与案件无关的项目可以填</w:t>
            </w:r>
            <w:r>
              <w:rPr>
                <w:spacing w:val="-2"/>
                <w:lang w:eastAsia="zh-CN"/>
              </w:rPr>
              <w:t>“</w:t>
            </w:r>
            <w:r>
              <w:rPr>
                <w:spacing w:val="-2"/>
                <w:lang w:eastAsia="zh-CN"/>
              </w:rPr>
              <w:t>无</w:t>
            </w:r>
            <w:r>
              <w:rPr>
                <w:spacing w:val="-2"/>
                <w:lang w:eastAsia="zh-CN"/>
              </w:rPr>
              <w:t>”</w:t>
            </w:r>
            <w:r>
              <w:rPr>
                <w:spacing w:val="-2"/>
                <w:lang w:eastAsia="zh-CN"/>
              </w:rPr>
              <w:t>或不填；对于本表中勾选项可以在对应项打</w:t>
            </w:r>
            <w:r>
              <w:rPr>
                <w:spacing w:val="-2"/>
                <w:lang w:eastAsia="zh-CN"/>
              </w:rPr>
              <w:t>“√”;</w:t>
            </w:r>
            <w:r>
              <w:rPr>
                <w:spacing w:val="-2"/>
                <w:lang w:eastAsia="zh-CN"/>
              </w:rPr>
              <w:t>您认为</w:t>
            </w:r>
            <w:r>
              <w:rPr>
                <w:lang w:eastAsia="zh-CN"/>
              </w:rPr>
              <w:t xml:space="preserve">  </w:t>
            </w:r>
            <w:r>
              <w:rPr>
                <w:lang w:eastAsia="zh-CN"/>
              </w:rPr>
              <w:t>另有重要内容需要列明的，可以在本表尾部或</w:t>
            </w:r>
            <w:r>
              <w:rPr>
                <w:spacing w:val="-1"/>
                <w:lang w:eastAsia="zh-CN"/>
              </w:rPr>
              <w:t>者另附页填写。</w:t>
            </w:r>
          </w:p>
          <w:p w:rsidR="00EB3565" w:rsidRDefault="00BB40C8">
            <w:pPr>
              <w:pStyle w:val="TableText"/>
              <w:spacing w:before="36" w:line="219" w:lineRule="auto"/>
              <w:ind w:left="12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</w:t>
            </w:r>
            <w:r>
              <w:rPr>
                <w:spacing w:val="1"/>
                <w:lang w:eastAsia="zh-CN"/>
              </w:rPr>
              <w:t>特别提示</w:t>
            </w:r>
            <w:r>
              <w:rPr>
                <w:spacing w:val="1"/>
                <w:lang w:eastAsia="zh-CN"/>
              </w:rPr>
              <w:t>★</w:t>
            </w:r>
          </w:p>
          <w:p w:rsidR="00EB3565" w:rsidRDefault="00BB40C8">
            <w:pPr>
              <w:pStyle w:val="TableText"/>
              <w:spacing w:before="4" w:line="219" w:lineRule="auto"/>
              <w:ind w:left="460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</w:t>
            </w:r>
            <w:r>
              <w:rPr>
                <w:spacing w:val="4"/>
                <w:lang w:eastAsia="zh-CN"/>
              </w:rPr>
              <w:t>民事诉讼应当遵循诚信原则。</w:t>
            </w:r>
            <w:r>
              <w:rPr>
                <w:spacing w:val="4"/>
                <w:lang w:eastAsia="zh-CN"/>
              </w:rPr>
              <w:t>”</w:t>
            </w:r>
          </w:p>
          <w:p w:rsidR="00EB3565" w:rsidRDefault="00BB40C8">
            <w:pPr>
              <w:pStyle w:val="TableText"/>
              <w:spacing w:before="14" w:line="219" w:lineRule="auto"/>
              <w:ind w:left="115" w:right="663" w:firstLine="409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EB3565">
        <w:trPr>
          <w:trHeight w:val="779"/>
        </w:trPr>
        <w:tc>
          <w:tcPr>
            <w:tcW w:w="1303" w:type="dxa"/>
          </w:tcPr>
          <w:p w:rsidR="00EB3565" w:rsidRDefault="00BB40C8">
            <w:pPr>
              <w:pStyle w:val="TableText"/>
              <w:spacing w:before="300" w:line="220" w:lineRule="auto"/>
              <w:ind w:left="455"/>
            </w:pPr>
            <w:r>
              <w:rPr>
                <w:spacing w:val="5"/>
              </w:rPr>
              <w:t>案号</w:t>
            </w:r>
          </w:p>
        </w:tc>
        <w:tc>
          <w:tcPr>
            <w:tcW w:w="3176" w:type="dxa"/>
            <w:gridSpan w:val="2"/>
          </w:tcPr>
          <w:p w:rsidR="00EB3565" w:rsidRDefault="00EB3565"/>
        </w:tc>
        <w:tc>
          <w:tcPr>
            <w:tcW w:w="1308" w:type="dxa"/>
          </w:tcPr>
          <w:p w:rsidR="00EB3565" w:rsidRDefault="00BB40C8">
            <w:pPr>
              <w:pStyle w:val="TableText"/>
              <w:spacing w:before="300" w:line="220" w:lineRule="auto"/>
              <w:ind w:left="456"/>
            </w:pPr>
            <w:r>
              <w:rPr>
                <w:spacing w:val="11"/>
              </w:rPr>
              <w:t>案由</w:t>
            </w:r>
          </w:p>
        </w:tc>
        <w:tc>
          <w:tcPr>
            <w:tcW w:w="3022" w:type="dxa"/>
          </w:tcPr>
          <w:p w:rsidR="00EB3565" w:rsidRDefault="00EB3565"/>
        </w:tc>
      </w:tr>
      <w:tr w:rsidR="00EB3565">
        <w:trPr>
          <w:trHeight w:val="799"/>
        </w:trPr>
        <w:tc>
          <w:tcPr>
            <w:tcW w:w="8809" w:type="dxa"/>
            <w:gridSpan w:val="5"/>
          </w:tcPr>
          <w:p w:rsidR="00EB3565" w:rsidRDefault="00BB40C8">
            <w:pPr>
              <w:pStyle w:val="TableText"/>
              <w:spacing w:before="261" w:line="219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 w:rsidR="00EB3565">
        <w:trPr>
          <w:trHeight w:val="3447"/>
        </w:trPr>
        <w:tc>
          <w:tcPr>
            <w:tcW w:w="2691" w:type="dxa"/>
            <w:gridSpan w:val="2"/>
          </w:tcPr>
          <w:p w:rsidR="00EB3565" w:rsidRDefault="00EB3565">
            <w:pPr>
              <w:spacing w:line="244" w:lineRule="auto"/>
              <w:rPr>
                <w:lang w:eastAsia="zh-CN"/>
              </w:rPr>
            </w:pPr>
          </w:p>
          <w:p w:rsidR="00EB3565" w:rsidRDefault="00EB3565">
            <w:pPr>
              <w:spacing w:line="244" w:lineRule="auto"/>
              <w:rPr>
                <w:lang w:eastAsia="zh-CN"/>
              </w:rPr>
            </w:pPr>
          </w:p>
          <w:p w:rsidR="00EB3565" w:rsidRDefault="00EB3565">
            <w:pPr>
              <w:spacing w:line="245" w:lineRule="auto"/>
              <w:rPr>
                <w:lang w:eastAsia="zh-CN"/>
              </w:rPr>
            </w:pPr>
          </w:p>
          <w:p w:rsidR="00EB3565" w:rsidRDefault="00EB3565">
            <w:pPr>
              <w:spacing w:line="245" w:lineRule="auto"/>
              <w:rPr>
                <w:lang w:eastAsia="zh-CN"/>
              </w:rPr>
            </w:pPr>
          </w:p>
          <w:p w:rsidR="00EB3565" w:rsidRDefault="00EB3565">
            <w:pPr>
              <w:spacing w:line="245" w:lineRule="auto"/>
              <w:rPr>
                <w:lang w:eastAsia="zh-CN"/>
              </w:rPr>
            </w:pPr>
          </w:p>
          <w:p w:rsidR="00EB3565" w:rsidRDefault="00EB3565">
            <w:pPr>
              <w:spacing w:line="245" w:lineRule="auto"/>
              <w:rPr>
                <w:lang w:eastAsia="zh-CN"/>
              </w:rPr>
            </w:pPr>
          </w:p>
          <w:p w:rsidR="00EB3565" w:rsidRDefault="00EB3565">
            <w:pPr>
              <w:spacing w:line="245" w:lineRule="auto"/>
              <w:rPr>
                <w:lang w:eastAsia="zh-CN"/>
              </w:rPr>
            </w:pPr>
          </w:p>
          <w:p w:rsidR="00EB3565" w:rsidRDefault="00EB3565">
            <w:pPr>
              <w:spacing w:line="245" w:lineRule="auto"/>
              <w:rPr>
                <w:lang w:eastAsia="zh-CN"/>
              </w:rPr>
            </w:pPr>
          </w:p>
          <w:p w:rsidR="00EB3565" w:rsidRDefault="00BB40C8">
            <w:pPr>
              <w:pStyle w:val="TableText"/>
              <w:spacing w:before="61" w:line="219" w:lineRule="auto"/>
              <w:ind w:left="12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答辩人</w:t>
            </w:r>
            <w:r>
              <w:rPr>
                <w:spacing w:val="3"/>
                <w:lang w:eastAsia="zh-CN"/>
              </w:rPr>
              <w:t>(</w:t>
            </w:r>
            <w:r>
              <w:rPr>
                <w:spacing w:val="3"/>
                <w:lang w:eastAsia="zh-CN"/>
              </w:rPr>
              <w:t>法人、非法人组织</w:t>
            </w:r>
            <w:r>
              <w:rPr>
                <w:spacing w:val="3"/>
                <w:lang w:eastAsia="zh-CN"/>
              </w:rPr>
              <w:t>)</w:t>
            </w:r>
          </w:p>
        </w:tc>
        <w:tc>
          <w:tcPr>
            <w:tcW w:w="6118" w:type="dxa"/>
            <w:gridSpan w:val="3"/>
          </w:tcPr>
          <w:p w:rsidR="00EB3565" w:rsidRDefault="00BB40C8">
            <w:pPr>
              <w:pStyle w:val="TableText"/>
              <w:spacing w:before="64" w:line="221" w:lineRule="auto"/>
              <w:ind w:left="11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EB3565" w:rsidRDefault="00BB40C8">
            <w:pPr>
              <w:pStyle w:val="TableText"/>
              <w:spacing w:before="89" w:line="312" w:lineRule="exact"/>
              <w:ind w:left="134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</w:t>
            </w:r>
            <w:r>
              <w:rPr>
                <w:spacing w:val="2"/>
                <w:position w:val="9"/>
                <w:lang w:eastAsia="zh-CN"/>
              </w:rPr>
              <w:t>(</w:t>
            </w:r>
            <w:r>
              <w:rPr>
                <w:spacing w:val="2"/>
                <w:position w:val="9"/>
                <w:lang w:eastAsia="zh-CN"/>
              </w:rPr>
              <w:t>主要办事机构所在地</w:t>
            </w:r>
            <w:r>
              <w:rPr>
                <w:spacing w:val="2"/>
                <w:position w:val="9"/>
                <w:lang w:eastAsia="zh-CN"/>
              </w:rPr>
              <w:t>):</w:t>
            </w:r>
          </w:p>
          <w:p w:rsidR="00EB3565" w:rsidRDefault="00BB40C8">
            <w:pPr>
              <w:pStyle w:val="TableText"/>
              <w:spacing w:line="220" w:lineRule="auto"/>
              <w:ind w:left="12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</w:t>
            </w:r>
            <w:r>
              <w:rPr>
                <w:spacing w:val="-1"/>
                <w:lang w:eastAsia="zh-CN"/>
              </w:rPr>
              <w:t>/</w:t>
            </w:r>
            <w:r>
              <w:rPr>
                <w:spacing w:val="-1"/>
                <w:lang w:eastAsia="zh-CN"/>
              </w:rPr>
              <w:t>登记地：</w:t>
            </w:r>
          </w:p>
          <w:p w:rsidR="00EB3565" w:rsidRDefault="00BB40C8">
            <w:pPr>
              <w:pStyle w:val="TableText"/>
              <w:spacing w:before="81" w:line="231" w:lineRule="auto"/>
              <w:ind w:left="124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法定代表人</w:t>
            </w:r>
            <w:r>
              <w:rPr>
                <w:spacing w:val="-5"/>
                <w:lang w:eastAsia="zh-CN"/>
              </w:rPr>
              <w:t>/</w:t>
            </w:r>
            <w:r>
              <w:rPr>
                <w:spacing w:val="-5"/>
                <w:lang w:eastAsia="zh-CN"/>
              </w:rPr>
              <w:t>主要负责人：</w:t>
            </w:r>
            <w:r>
              <w:rPr>
                <w:spacing w:val="-5"/>
                <w:lang w:eastAsia="zh-CN"/>
              </w:rPr>
              <w:t xml:space="preserve">       </w:t>
            </w:r>
            <w:r>
              <w:rPr>
                <w:spacing w:val="-5"/>
                <w:lang w:eastAsia="zh-CN"/>
              </w:rPr>
              <w:t>职务联系电话：</w:t>
            </w:r>
          </w:p>
          <w:p w:rsidR="00EB3565" w:rsidRDefault="00BB40C8">
            <w:pPr>
              <w:pStyle w:val="TableText"/>
              <w:spacing w:before="91" w:line="219" w:lineRule="auto"/>
              <w:ind w:left="13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EB3565" w:rsidRDefault="00BB40C8">
            <w:pPr>
              <w:pStyle w:val="TableText"/>
              <w:spacing w:before="55" w:line="219" w:lineRule="auto"/>
              <w:ind w:left="12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股份有限公司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上市公司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其他企业</w:t>
            </w:r>
            <w:r>
              <w:rPr>
                <w:lang w:eastAsia="zh-CN"/>
              </w:rPr>
              <w:t>法人</w:t>
            </w:r>
            <w:r>
              <w:rPr>
                <w:rFonts w:hint="eastAsia"/>
                <w:lang w:eastAsia="zh-CN"/>
              </w:rPr>
              <w:t>□</w:t>
            </w:r>
          </w:p>
          <w:p w:rsidR="00EB3565" w:rsidRDefault="00BB40C8">
            <w:pPr>
              <w:pStyle w:val="TableText"/>
              <w:spacing w:before="114" w:line="219" w:lineRule="auto"/>
              <w:ind w:left="68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社会团体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基金会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社会服务机构</w:t>
            </w:r>
            <w:r>
              <w:rPr>
                <w:spacing w:val="1"/>
                <w:lang w:eastAsia="zh-CN"/>
              </w:rPr>
              <w:t>□</w:t>
            </w:r>
          </w:p>
          <w:p w:rsidR="00EB3565" w:rsidRDefault="00BB40C8">
            <w:pPr>
              <w:pStyle w:val="TableText"/>
              <w:spacing w:before="75" w:line="270" w:lineRule="auto"/>
              <w:ind w:left="663" w:right="45" w:hanging="10"/>
              <w:rPr>
                <w:lang w:eastAsia="zh-CN"/>
              </w:rPr>
            </w:pPr>
            <w:r>
              <w:rPr>
                <w:lang w:eastAsia="zh-CN"/>
              </w:rP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lang w:eastAsia="zh-CN"/>
              </w:rP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spacing w:val="1"/>
                <w:lang w:eastAsia="zh-CN"/>
              </w:rPr>
              <w:t>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 w:rsidR="00EB3565" w:rsidRDefault="00BB40C8">
            <w:pPr>
              <w:pStyle w:val="TableText"/>
              <w:spacing w:before="74" w:line="270" w:lineRule="auto"/>
              <w:ind w:left="663" w:right="306" w:hanging="2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合伙企业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不具有法人资格的专业服务机构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>国有</w:t>
            </w:r>
            <w:r>
              <w:rPr>
                <w:spacing w:val="-2"/>
                <w:lang w:eastAsia="zh-CN"/>
              </w:rPr>
              <w:t>□(</w:t>
            </w:r>
            <w:r>
              <w:rPr>
                <w:spacing w:val="-2"/>
                <w:lang w:eastAsia="zh-CN"/>
              </w:rPr>
              <w:t>控股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>参股</w:t>
            </w:r>
            <w:r>
              <w:rPr>
                <w:spacing w:val="-2"/>
                <w:lang w:eastAsia="zh-CN"/>
              </w:rPr>
              <w:t>□)</w:t>
            </w:r>
            <w:r>
              <w:rPr>
                <w:spacing w:val="-2"/>
                <w:lang w:eastAsia="zh-CN"/>
              </w:rPr>
              <w:t>民营</w:t>
            </w:r>
            <w:r>
              <w:rPr>
                <w:spacing w:val="-2"/>
                <w:lang w:eastAsia="zh-CN"/>
              </w:rPr>
              <w:t>□</w:t>
            </w:r>
          </w:p>
        </w:tc>
      </w:tr>
      <w:tr w:rsidR="00EB3565">
        <w:trPr>
          <w:trHeight w:val="1879"/>
        </w:trPr>
        <w:tc>
          <w:tcPr>
            <w:tcW w:w="2691" w:type="dxa"/>
            <w:gridSpan w:val="2"/>
          </w:tcPr>
          <w:p w:rsidR="00EB3565" w:rsidRDefault="00EB3565">
            <w:pPr>
              <w:spacing w:line="315" w:lineRule="auto"/>
              <w:rPr>
                <w:lang w:eastAsia="zh-CN"/>
              </w:rPr>
            </w:pPr>
          </w:p>
          <w:p w:rsidR="00EB3565" w:rsidRDefault="00EB3565">
            <w:pPr>
              <w:spacing w:line="316" w:lineRule="auto"/>
              <w:rPr>
                <w:lang w:eastAsia="zh-CN"/>
              </w:rPr>
            </w:pPr>
          </w:p>
          <w:p w:rsidR="00EB3565" w:rsidRDefault="00EB3565">
            <w:pPr>
              <w:spacing w:line="316" w:lineRule="auto"/>
              <w:rPr>
                <w:lang w:eastAsia="zh-CN"/>
              </w:rPr>
            </w:pPr>
          </w:p>
          <w:p w:rsidR="00EB3565" w:rsidRDefault="00BB40C8">
            <w:pPr>
              <w:pStyle w:val="TableText"/>
              <w:spacing w:before="62" w:line="219" w:lineRule="auto"/>
              <w:ind w:left="125"/>
            </w:pPr>
            <w:r>
              <w:rPr>
                <w:spacing w:val="5"/>
              </w:rPr>
              <w:t>答辩人</w:t>
            </w:r>
            <w:r>
              <w:rPr>
                <w:spacing w:val="5"/>
              </w:rPr>
              <w:t>(</w:t>
            </w:r>
            <w:r>
              <w:rPr>
                <w:spacing w:val="5"/>
              </w:rPr>
              <w:t>自然人</w:t>
            </w:r>
            <w:r>
              <w:rPr>
                <w:spacing w:val="5"/>
              </w:rPr>
              <w:t>)</w:t>
            </w:r>
          </w:p>
        </w:tc>
        <w:tc>
          <w:tcPr>
            <w:tcW w:w="6118" w:type="dxa"/>
            <w:gridSpan w:val="3"/>
          </w:tcPr>
          <w:p w:rsidR="00EB3565" w:rsidRDefault="00BB40C8">
            <w:pPr>
              <w:pStyle w:val="TableText"/>
              <w:spacing w:before="65" w:line="219" w:lineRule="auto"/>
              <w:ind w:left="104"/>
              <w:rPr>
                <w:lang w:eastAsia="zh-CN"/>
              </w:rPr>
            </w:pPr>
            <w:r>
              <w:rPr>
                <w:spacing w:val="12"/>
                <w:lang w:eastAsia="zh-CN"/>
              </w:rPr>
              <w:t>姓名</w:t>
            </w:r>
          </w:p>
          <w:p w:rsidR="00EB3565" w:rsidRDefault="00BB40C8">
            <w:pPr>
              <w:pStyle w:val="TableText"/>
              <w:spacing w:before="104" w:line="219" w:lineRule="auto"/>
              <w:ind w:left="114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性别：男</w:t>
            </w:r>
            <w:r>
              <w:rPr>
                <w:spacing w:val="3"/>
                <w:lang w:eastAsia="zh-CN"/>
              </w:rPr>
              <w:t>□</w:t>
            </w:r>
            <w:r>
              <w:rPr>
                <w:spacing w:val="3"/>
                <w:lang w:eastAsia="zh-CN"/>
              </w:rPr>
              <w:t>女</w:t>
            </w:r>
            <w:r>
              <w:rPr>
                <w:spacing w:val="3"/>
                <w:lang w:eastAsia="zh-CN"/>
              </w:rPr>
              <w:t>□</w:t>
            </w:r>
          </w:p>
          <w:p w:rsidR="00EB3565" w:rsidRDefault="00BB40C8">
            <w:pPr>
              <w:pStyle w:val="TableText"/>
              <w:spacing w:before="94" w:line="220" w:lineRule="auto"/>
              <w:ind w:left="134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出生日期：</w:t>
            </w:r>
            <w:r>
              <w:rPr>
                <w:spacing w:val="-13"/>
                <w:lang w:eastAsia="zh-CN"/>
              </w:rPr>
              <w:t xml:space="preserve">     </w:t>
            </w:r>
            <w:r>
              <w:rPr>
                <w:spacing w:val="-13"/>
                <w:lang w:eastAsia="zh-CN"/>
              </w:rPr>
              <w:t>年月</w:t>
            </w:r>
            <w:r>
              <w:rPr>
                <w:spacing w:val="-13"/>
                <w:lang w:eastAsia="zh-CN"/>
              </w:rPr>
              <w:t xml:space="preserve">     </w:t>
            </w:r>
            <w:r>
              <w:rPr>
                <w:spacing w:val="-13"/>
                <w:lang w:eastAsia="zh-CN"/>
              </w:rPr>
              <w:t>日</w:t>
            </w:r>
            <w:r>
              <w:rPr>
                <w:spacing w:val="-13"/>
                <w:lang w:eastAsia="zh-CN"/>
              </w:rPr>
              <w:t xml:space="preserve">     </w:t>
            </w:r>
            <w:r>
              <w:rPr>
                <w:spacing w:val="-13"/>
                <w:lang w:eastAsia="zh-CN"/>
              </w:rPr>
              <w:t>民族：</w:t>
            </w:r>
          </w:p>
          <w:p w:rsidR="00EB3565" w:rsidRDefault="00BB40C8">
            <w:pPr>
              <w:pStyle w:val="TableText"/>
              <w:spacing w:before="83" w:line="231" w:lineRule="auto"/>
              <w:ind w:left="124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工作单位：</w:t>
            </w:r>
            <w:r>
              <w:rPr>
                <w:spacing w:val="-9"/>
                <w:lang w:eastAsia="zh-CN"/>
              </w:rPr>
              <w:t xml:space="preserve">            </w:t>
            </w:r>
            <w:r>
              <w:rPr>
                <w:spacing w:val="-9"/>
                <w:lang w:eastAsia="zh-CN"/>
              </w:rPr>
              <w:t>职务：联系电话：</w:t>
            </w:r>
          </w:p>
          <w:p w:rsidR="00EB3565" w:rsidRDefault="00BB40C8">
            <w:pPr>
              <w:pStyle w:val="TableText"/>
              <w:spacing w:before="81" w:line="311" w:lineRule="exact"/>
              <w:ind w:left="124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</w:t>
            </w:r>
            <w:r>
              <w:rPr>
                <w:spacing w:val="3"/>
                <w:position w:val="9"/>
                <w:lang w:eastAsia="zh-CN"/>
              </w:rPr>
              <w:t>(</w:t>
            </w:r>
            <w:r>
              <w:rPr>
                <w:spacing w:val="3"/>
                <w:position w:val="9"/>
                <w:lang w:eastAsia="zh-CN"/>
              </w:rPr>
              <w:t>户籍所在地</w:t>
            </w:r>
            <w:r>
              <w:rPr>
                <w:spacing w:val="3"/>
                <w:position w:val="9"/>
                <w:lang w:eastAsia="zh-CN"/>
              </w:rPr>
              <w:t>):</w:t>
            </w:r>
          </w:p>
          <w:p w:rsidR="00EB3565" w:rsidRDefault="00BB40C8">
            <w:pPr>
              <w:pStyle w:val="TableText"/>
              <w:spacing w:before="1" w:line="207" w:lineRule="auto"/>
              <w:ind w:left="11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EB3565">
        <w:trPr>
          <w:trHeight w:val="1829"/>
        </w:trPr>
        <w:tc>
          <w:tcPr>
            <w:tcW w:w="2691" w:type="dxa"/>
            <w:gridSpan w:val="2"/>
          </w:tcPr>
          <w:p w:rsidR="00EB3565" w:rsidRDefault="00EB3565">
            <w:pPr>
              <w:spacing w:line="253" w:lineRule="auto"/>
              <w:rPr>
                <w:lang w:eastAsia="zh-CN"/>
              </w:rPr>
            </w:pPr>
          </w:p>
          <w:p w:rsidR="00EB3565" w:rsidRDefault="00EB3565">
            <w:pPr>
              <w:spacing w:line="253" w:lineRule="auto"/>
              <w:rPr>
                <w:lang w:eastAsia="zh-CN"/>
              </w:rPr>
            </w:pPr>
          </w:p>
          <w:p w:rsidR="00EB3565" w:rsidRDefault="00EB3565">
            <w:pPr>
              <w:spacing w:line="253" w:lineRule="auto"/>
              <w:rPr>
                <w:lang w:eastAsia="zh-CN"/>
              </w:rPr>
            </w:pPr>
          </w:p>
          <w:p w:rsidR="00EB3565" w:rsidRDefault="00BB40C8">
            <w:pPr>
              <w:pStyle w:val="TableText"/>
              <w:spacing w:before="62" w:line="219" w:lineRule="auto"/>
              <w:ind w:left="12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18" w:type="dxa"/>
            <w:gridSpan w:val="3"/>
          </w:tcPr>
          <w:p w:rsidR="00EB3565" w:rsidRDefault="00BB40C8">
            <w:pPr>
              <w:pStyle w:val="TableText"/>
              <w:spacing w:before="176" w:line="220" w:lineRule="auto"/>
              <w:ind w:left="104"/>
              <w:rPr>
                <w:lang w:eastAsia="zh-CN"/>
              </w:rPr>
            </w:pPr>
            <w:r>
              <w:rPr>
                <w:spacing w:val="14"/>
                <w:lang w:eastAsia="zh-CN"/>
              </w:rPr>
              <w:t>有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  <w:p w:rsidR="00EB3565" w:rsidRDefault="00BB40C8">
            <w:pPr>
              <w:pStyle w:val="TableText"/>
              <w:spacing w:before="143" w:line="219" w:lineRule="auto"/>
              <w:ind w:left="46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EB3565" w:rsidRDefault="00BB40C8">
            <w:pPr>
              <w:pStyle w:val="TableText"/>
              <w:spacing w:before="154" w:line="231" w:lineRule="auto"/>
              <w:ind w:left="464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单位：</w:t>
            </w:r>
            <w:r>
              <w:rPr>
                <w:spacing w:val="-8"/>
                <w:lang w:eastAsia="zh-CN"/>
              </w:rPr>
              <w:t xml:space="preserve">               </w:t>
            </w:r>
            <w:r>
              <w:rPr>
                <w:spacing w:val="-8"/>
                <w:lang w:eastAsia="zh-CN"/>
              </w:rPr>
              <w:t>职务：联系电话：</w:t>
            </w:r>
          </w:p>
          <w:p w:rsidR="00EB3565" w:rsidRDefault="00BB40C8">
            <w:pPr>
              <w:pStyle w:val="TableText"/>
              <w:spacing w:before="72" w:line="219" w:lineRule="auto"/>
              <w:ind w:left="484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代理权限：一般授权</w:t>
            </w:r>
            <w:r>
              <w:rPr>
                <w:rFonts w:hint="eastAsia"/>
                <w:spacing w:val="-8"/>
                <w:lang w:eastAsia="zh-CN"/>
              </w:rPr>
              <w:t>□</w:t>
            </w:r>
            <w:r>
              <w:rPr>
                <w:spacing w:val="-8"/>
                <w:lang w:eastAsia="zh-CN"/>
              </w:rPr>
              <w:t xml:space="preserve">  </w:t>
            </w:r>
            <w:r>
              <w:rPr>
                <w:spacing w:val="-8"/>
                <w:lang w:eastAsia="zh-CN"/>
              </w:rPr>
              <w:t>特别授权</w:t>
            </w:r>
            <w:r>
              <w:rPr>
                <w:spacing w:val="-8"/>
                <w:lang w:eastAsia="zh-CN"/>
              </w:rPr>
              <w:t>□</w:t>
            </w:r>
          </w:p>
          <w:p w:rsidR="00EB3565" w:rsidRDefault="00BB40C8">
            <w:pPr>
              <w:pStyle w:val="TableText"/>
              <w:spacing w:before="175" w:line="177" w:lineRule="auto"/>
              <w:ind w:left="114"/>
              <w:rPr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 w:rsidR="00EB3565">
        <w:trPr>
          <w:trHeight w:val="1134"/>
        </w:trPr>
        <w:tc>
          <w:tcPr>
            <w:tcW w:w="2691" w:type="dxa"/>
            <w:gridSpan w:val="2"/>
          </w:tcPr>
          <w:p w:rsidR="00EB3565" w:rsidRDefault="00BB40C8">
            <w:pPr>
              <w:pStyle w:val="TableText"/>
              <w:spacing w:before="156" w:line="374" w:lineRule="auto"/>
              <w:ind w:left="123" w:hanging="29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</w:t>
            </w:r>
            <w:r>
              <w:rPr>
                <w:spacing w:val="-7"/>
                <w:lang w:eastAsia="zh-CN"/>
              </w:rPr>
              <w:t>(</w:t>
            </w:r>
            <w:r>
              <w:rPr>
                <w:spacing w:val="-7"/>
                <w:lang w:eastAsia="zh-CN"/>
              </w:rPr>
              <w:t>所填信息除书面特别</w:t>
            </w:r>
            <w:r>
              <w:rPr>
                <w:spacing w:val="-8"/>
                <w:lang w:eastAsia="zh-CN"/>
              </w:rPr>
              <w:t>声明更改外，适用于案件一审、</w:t>
            </w:r>
          </w:p>
          <w:p w:rsidR="00EB3565" w:rsidRDefault="00BB40C8">
            <w:pPr>
              <w:pStyle w:val="TableText"/>
              <w:spacing w:line="191" w:lineRule="auto"/>
              <w:ind w:left="114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二审、再审所有后续程序</w:t>
            </w:r>
            <w:r>
              <w:rPr>
                <w:spacing w:val="-7"/>
                <w:lang w:eastAsia="zh-CN"/>
              </w:rPr>
              <w:t>)</w:t>
            </w:r>
            <w:r>
              <w:rPr>
                <w:spacing w:val="-7"/>
                <w:lang w:eastAsia="zh-CN"/>
              </w:rPr>
              <w:t>及收</w:t>
            </w:r>
          </w:p>
        </w:tc>
        <w:tc>
          <w:tcPr>
            <w:tcW w:w="6118" w:type="dxa"/>
            <w:gridSpan w:val="3"/>
          </w:tcPr>
          <w:p w:rsidR="00EB3565" w:rsidRDefault="00BB40C8">
            <w:pPr>
              <w:pStyle w:val="TableText"/>
              <w:spacing w:before="185" w:line="229" w:lineRule="auto"/>
              <w:ind w:left="10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:rsidR="00EB3565" w:rsidRDefault="00BB40C8">
            <w:pPr>
              <w:pStyle w:val="TableText"/>
              <w:spacing w:before="114" w:line="393" w:lineRule="exact"/>
              <w:ind w:left="104"/>
              <w:rPr>
                <w:lang w:eastAsia="zh-CN"/>
              </w:rPr>
            </w:pPr>
            <w:r>
              <w:rPr>
                <w:spacing w:val="-1"/>
                <w:position w:val="15"/>
                <w:lang w:eastAsia="zh-CN"/>
              </w:rPr>
              <w:t>收件人：</w:t>
            </w:r>
          </w:p>
          <w:p w:rsidR="00EB3565" w:rsidRDefault="00BB40C8">
            <w:pPr>
              <w:pStyle w:val="TableText"/>
              <w:spacing w:line="189" w:lineRule="auto"/>
              <w:ind w:left="10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电话：</w:t>
            </w:r>
          </w:p>
        </w:tc>
      </w:tr>
    </w:tbl>
    <w:p w:rsidR="00EB3565" w:rsidRDefault="00EB3565">
      <w:pPr>
        <w:rPr>
          <w:lang w:eastAsia="zh-CN"/>
        </w:rPr>
      </w:pPr>
    </w:p>
    <w:p w:rsidR="00EB3565" w:rsidRDefault="00EB3565">
      <w:pPr>
        <w:rPr>
          <w:lang w:eastAsia="zh-CN"/>
        </w:rPr>
        <w:sectPr w:rsidR="00EB3565">
          <w:pgSz w:w="11640" w:h="16870"/>
          <w:pgMar w:top="1375" w:right="1485" w:bottom="1163" w:left="1334" w:header="0" w:footer="904" w:gutter="0"/>
          <w:cols w:space="720"/>
        </w:sectPr>
      </w:pPr>
    </w:p>
    <w:tbl>
      <w:tblPr>
        <w:tblStyle w:val="TableNormal"/>
        <w:tblW w:w="88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1"/>
        <w:gridCol w:w="6148"/>
      </w:tblGrid>
      <w:tr w:rsidR="00EB3565">
        <w:trPr>
          <w:trHeight w:val="395"/>
        </w:trPr>
        <w:tc>
          <w:tcPr>
            <w:tcW w:w="2701" w:type="dxa"/>
          </w:tcPr>
          <w:p w:rsidR="00EB3565" w:rsidRDefault="00BB40C8">
            <w:pPr>
              <w:pStyle w:val="TableText"/>
              <w:spacing w:before="162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件人、电话</w:t>
            </w:r>
          </w:p>
        </w:tc>
        <w:tc>
          <w:tcPr>
            <w:tcW w:w="6148" w:type="dxa"/>
          </w:tcPr>
          <w:p w:rsidR="00EB3565" w:rsidRDefault="00EB3565"/>
        </w:tc>
      </w:tr>
      <w:tr w:rsidR="00EB3565">
        <w:trPr>
          <w:trHeight w:val="999"/>
        </w:trPr>
        <w:tc>
          <w:tcPr>
            <w:tcW w:w="2701" w:type="dxa"/>
          </w:tcPr>
          <w:p w:rsidR="00EB3565" w:rsidRDefault="00BB40C8">
            <w:pPr>
              <w:pStyle w:val="TableText"/>
              <w:spacing w:before="158" w:line="220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48" w:type="dxa"/>
          </w:tcPr>
          <w:p w:rsidR="00EB3565" w:rsidRDefault="00BB40C8">
            <w:pPr>
              <w:pStyle w:val="TableText"/>
              <w:spacing w:before="56" w:line="34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是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方式：短信微信传真邮箱</w:t>
            </w:r>
          </w:p>
          <w:p w:rsidR="00EB3565" w:rsidRDefault="00BB40C8">
            <w:pPr>
              <w:pStyle w:val="TableText"/>
              <w:spacing w:line="220" w:lineRule="auto"/>
              <w:ind w:left="107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其他</w:t>
            </w:r>
          </w:p>
          <w:p w:rsidR="00EB3565" w:rsidRDefault="00BB40C8">
            <w:pPr>
              <w:pStyle w:val="TableText"/>
              <w:spacing w:before="185" w:line="206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spacing w:val="13"/>
                <w:sz w:val="18"/>
                <w:szCs w:val="18"/>
              </w:rPr>
              <w:t>□</w:t>
            </w:r>
          </w:p>
        </w:tc>
      </w:tr>
      <w:tr w:rsidR="00EB3565">
        <w:trPr>
          <w:trHeight w:val="1329"/>
        </w:trPr>
        <w:tc>
          <w:tcPr>
            <w:tcW w:w="8849" w:type="dxa"/>
            <w:gridSpan w:val="2"/>
          </w:tcPr>
          <w:p w:rsidR="00EB3565" w:rsidRDefault="00BB40C8">
            <w:pPr>
              <w:pStyle w:val="TableText"/>
              <w:spacing w:before="197" w:line="219" w:lineRule="auto"/>
              <w:ind w:left="340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2"/>
                <w:sz w:val="29"/>
                <w:szCs w:val="29"/>
                <w:lang w:eastAsia="zh-CN"/>
              </w:rPr>
              <w:t>答辩事项和依据</w:t>
            </w:r>
          </w:p>
          <w:p w:rsidR="00EB3565" w:rsidRDefault="00BB40C8">
            <w:pPr>
              <w:pStyle w:val="TableText"/>
              <w:spacing w:before="275" w:line="218" w:lineRule="auto"/>
              <w:ind w:left="224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</w:t>
            </w:r>
            <w:r>
              <w:rPr>
                <w:b/>
                <w:bCs/>
                <w:sz w:val="29"/>
                <w:szCs w:val="29"/>
                <w:lang w:eastAsia="zh-CN"/>
              </w:rPr>
              <w:t>对原告诉讼请求的确认或者异议</w:t>
            </w:r>
            <w:r>
              <w:rPr>
                <w:b/>
                <w:bCs/>
                <w:sz w:val="29"/>
                <w:szCs w:val="29"/>
                <w:lang w:eastAsia="zh-CN"/>
              </w:rPr>
              <w:t>)</w:t>
            </w:r>
          </w:p>
        </w:tc>
      </w:tr>
      <w:tr w:rsidR="00EB3565">
        <w:trPr>
          <w:trHeight w:val="760"/>
        </w:trPr>
        <w:tc>
          <w:tcPr>
            <w:tcW w:w="2701" w:type="dxa"/>
          </w:tcPr>
          <w:p w:rsidR="00EB3565" w:rsidRDefault="00BB40C8">
            <w:pPr>
              <w:pStyle w:val="TableText"/>
              <w:spacing w:before="168" w:line="371" w:lineRule="exact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position w:val="14"/>
                <w:sz w:val="18"/>
                <w:szCs w:val="18"/>
                <w:lang w:eastAsia="zh-CN"/>
              </w:rPr>
              <w:t>1.</w:t>
            </w:r>
            <w:r>
              <w:rPr>
                <w:position w:val="14"/>
                <w:sz w:val="18"/>
                <w:szCs w:val="18"/>
                <w:lang w:eastAsia="zh-CN"/>
              </w:rPr>
              <w:t>对赔偿因虚假陈述导致的损失</w:t>
            </w:r>
          </w:p>
          <w:p w:rsidR="00EB3565" w:rsidRDefault="00BB40C8">
            <w:pPr>
              <w:pStyle w:val="TableText"/>
              <w:spacing w:line="216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48" w:type="dxa"/>
          </w:tcPr>
          <w:p w:rsidR="00EB3565" w:rsidRDefault="00BB40C8">
            <w:pPr>
              <w:pStyle w:val="TableText"/>
              <w:spacing w:before="150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EB3565" w:rsidRDefault="00BB40C8">
            <w:pPr>
              <w:pStyle w:val="TableText"/>
              <w:spacing w:before="185" w:line="205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EB3565">
        <w:trPr>
          <w:trHeight w:val="770"/>
        </w:trPr>
        <w:tc>
          <w:tcPr>
            <w:tcW w:w="2701" w:type="dxa"/>
          </w:tcPr>
          <w:p w:rsidR="00EB3565" w:rsidRDefault="00BB40C8">
            <w:pPr>
              <w:pStyle w:val="TableText"/>
              <w:spacing w:before="169" w:line="219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</w:t>
            </w:r>
            <w:r>
              <w:rPr>
                <w:spacing w:val="-1"/>
                <w:sz w:val="18"/>
                <w:szCs w:val="18"/>
                <w:lang w:eastAsia="zh-CN"/>
              </w:rPr>
              <w:t>对主张连带责任有无异议</w:t>
            </w:r>
          </w:p>
        </w:tc>
        <w:tc>
          <w:tcPr>
            <w:tcW w:w="6148" w:type="dxa"/>
          </w:tcPr>
          <w:p w:rsidR="00EB3565" w:rsidRDefault="00BB40C8">
            <w:pPr>
              <w:pStyle w:val="TableText"/>
              <w:spacing w:before="160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EB3565" w:rsidRDefault="00BB40C8">
            <w:pPr>
              <w:pStyle w:val="TableText"/>
              <w:spacing w:before="185" w:line="205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</w:t>
            </w:r>
            <w:r>
              <w:rPr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:rsidR="00EB3565">
        <w:trPr>
          <w:trHeight w:val="760"/>
        </w:trPr>
        <w:tc>
          <w:tcPr>
            <w:tcW w:w="2701" w:type="dxa"/>
          </w:tcPr>
          <w:p w:rsidR="00EB3565" w:rsidRDefault="00BB40C8">
            <w:pPr>
              <w:pStyle w:val="TableText"/>
              <w:spacing w:before="289" w:line="219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</w:t>
            </w:r>
            <w:r>
              <w:rPr>
                <w:spacing w:val="-1"/>
                <w:sz w:val="18"/>
                <w:szCs w:val="18"/>
                <w:lang w:eastAsia="zh-CN"/>
              </w:rPr>
              <w:t>对实现债权的费用有无异议</w:t>
            </w:r>
          </w:p>
        </w:tc>
        <w:tc>
          <w:tcPr>
            <w:tcW w:w="6148" w:type="dxa"/>
          </w:tcPr>
          <w:p w:rsidR="00EB3565" w:rsidRDefault="00BB40C8">
            <w:pPr>
              <w:pStyle w:val="TableText"/>
              <w:spacing w:before="170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EB3565" w:rsidRDefault="00BB40C8">
            <w:pPr>
              <w:pStyle w:val="TableText"/>
              <w:spacing w:before="165" w:line="205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EB3565">
        <w:trPr>
          <w:trHeight w:val="989"/>
        </w:trPr>
        <w:tc>
          <w:tcPr>
            <w:tcW w:w="2701" w:type="dxa"/>
          </w:tcPr>
          <w:p w:rsidR="00EB3565" w:rsidRDefault="00BB40C8">
            <w:pPr>
              <w:pStyle w:val="TableText"/>
              <w:spacing w:before="229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</w:t>
            </w:r>
            <w:r>
              <w:rPr>
                <w:spacing w:val="-1"/>
                <w:sz w:val="18"/>
                <w:szCs w:val="18"/>
              </w:rPr>
              <w:t>对其他请求有无异议</w:t>
            </w:r>
          </w:p>
        </w:tc>
        <w:tc>
          <w:tcPr>
            <w:tcW w:w="6148" w:type="dxa"/>
          </w:tcPr>
          <w:p w:rsidR="00EB3565" w:rsidRDefault="00BB40C8">
            <w:pPr>
              <w:pStyle w:val="TableText"/>
              <w:spacing w:before="170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EB3565" w:rsidRDefault="00BB40C8">
            <w:pPr>
              <w:pStyle w:val="TableText"/>
              <w:spacing w:before="165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EB3565">
        <w:trPr>
          <w:trHeight w:val="829"/>
        </w:trPr>
        <w:tc>
          <w:tcPr>
            <w:tcW w:w="2701" w:type="dxa"/>
          </w:tcPr>
          <w:p w:rsidR="00EB3565" w:rsidRDefault="00BB40C8">
            <w:pPr>
              <w:pStyle w:val="TableText"/>
              <w:spacing w:before="160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</w:t>
            </w:r>
            <w:r>
              <w:rPr>
                <w:spacing w:val="-1"/>
                <w:sz w:val="18"/>
                <w:szCs w:val="18"/>
              </w:rPr>
              <w:t>对标的总额有无异议</w:t>
            </w:r>
          </w:p>
        </w:tc>
        <w:tc>
          <w:tcPr>
            <w:tcW w:w="6148" w:type="dxa"/>
          </w:tcPr>
          <w:p w:rsidR="00EB3565" w:rsidRDefault="00BB40C8">
            <w:pPr>
              <w:pStyle w:val="TableText"/>
              <w:spacing w:before="171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EB3565" w:rsidRDefault="00BB40C8">
            <w:pPr>
              <w:pStyle w:val="TableText"/>
              <w:spacing w:before="165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EB3565">
        <w:trPr>
          <w:trHeight w:val="849"/>
        </w:trPr>
        <w:tc>
          <w:tcPr>
            <w:tcW w:w="2701" w:type="dxa"/>
          </w:tcPr>
          <w:p w:rsidR="00EB3565" w:rsidRDefault="00BB40C8">
            <w:pPr>
              <w:pStyle w:val="TableText"/>
              <w:spacing w:before="70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</w:t>
            </w:r>
            <w:r>
              <w:rPr>
                <w:spacing w:val="-2"/>
                <w:sz w:val="18"/>
                <w:szCs w:val="18"/>
              </w:rPr>
              <w:t>答辩依据</w:t>
            </w:r>
          </w:p>
        </w:tc>
        <w:tc>
          <w:tcPr>
            <w:tcW w:w="6148" w:type="dxa"/>
          </w:tcPr>
          <w:p w:rsidR="00EB3565" w:rsidRDefault="00BB40C8">
            <w:pPr>
              <w:pStyle w:val="TableText"/>
              <w:spacing w:before="162" w:line="479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position w:val="23"/>
                <w:sz w:val="18"/>
                <w:szCs w:val="18"/>
                <w:lang w:eastAsia="zh-CN"/>
              </w:rPr>
              <w:t>合同约定：</w:t>
            </w:r>
          </w:p>
          <w:p w:rsidR="00EB3565" w:rsidRDefault="00BB40C8">
            <w:pPr>
              <w:pStyle w:val="TableText"/>
              <w:spacing w:line="202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法律规定：</w:t>
            </w:r>
          </w:p>
        </w:tc>
      </w:tr>
      <w:tr w:rsidR="00EB3565">
        <w:trPr>
          <w:trHeight w:val="1329"/>
        </w:trPr>
        <w:tc>
          <w:tcPr>
            <w:tcW w:w="8849" w:type="dxa"/>
            <w:gridSpan w:val="2"/>
          </w:tcPr>
          <w:p w:rsidR="00EB3565" w:rsidRDefault="00BB40C8">
            <w:pPr>
              <w:pStyle w:val="TableText"/>
              <w:spacing w:before="183" w:line="220" w:lineRule="auto"/>
              <w:ind w:left="369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:rsidR="00EB3565" w:rsidRDefault="00BB40C8">
            <w:pPr>
              <w:pStyle w:val="TableText"/>
              <w:spacing w:before="283" w:line="219" w:lineRule="auto"/>
              <w:ind w:left="235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</w:t>
            </w:r>
            <w:r>
              <w:rPr>
                <w:b/>
                <w:bCs/>
                <w:sz w:val="29"/>
                <w:szCs w:val="29"/>
                <w:lang w:eastAsia="zh-CN"/>
              </w:rPr>
              <w:t>对起诉状事实与理由的确认或者异议</w:t>
            </w:r>
            <w:r>
              <w:rPr>
                <w:b/>
                <w:bCs/>
                <w:sz w:val="29"/>
                <w:szCs w:val="29"/>
                <w:lang w:eastAsia="zh-CN"/>
              </w:rPr>
              <w:t>)</w:t>
            </w:r>
          </w:p>
        </w:tc>
      </w:tr>
      <w:tr w:rsidR="00EB3565">
        <w:trPr>
          <w:trHeight w:val="749"/>
        </w:trPr>
        <w:tc>
          <w:tcPr>
            <w:tcW w:w="2701" w:type="dxa"/>
          </w:tcPr>
          <w:p w:rsidR="00EB3565" w:rsidRDefault="00BB40C8">
            <w:pPr>
              <w:pStyle w:val="TableText"/>
              <w:spacing w:before="162" w:line="351" w:lineRule="exact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position w:val="13"/>
                <w:sz w:val="18"/>
                <w:szCs w:val="18"/>
                <w:lang w:eastAsia="zh-CN"/>
              </w:rPr>
              <w:t>1.</w:t>
            </w:r>
            <w:r>
              <w:rPr>
                <w:position w:val="13"/>
                <w:sz w:val="18"/>
                <w:szCs w:val="18"/>
                <w:lang w:eastAsia="zh-CN"/>
              </w:rPr>
              <w:t>对存在虚假陈述行为的情况有</w:t>
            </w:r>
          </w:p>
          <w:p w:rsidR="00EB3565" w:rsidRDefault="00BB40C8">
            <w:pPr>
              <w:pStyle w:val="TableText"/>
              <w:spacing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48" w:type="dxa"/>
          </w:tcPr>
          <w:p w:rsidR="00EB3565" w:rsidRDefault="00BB40C8">
            <w:pPr>
              <w:pStyle w:val="TableText"/>
              <w:spacing w:before="164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EB3565" w:rsidRDefault="00BB40C8">
            <w:pPr>
              <w:pStyle w:val="TableText"/>
              <w:spacing w:before="14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</w:t>
            </w:r>
            <w:r>
              <w:rPr>
                <w:spacing w:val="3"/>
                <w:sz w:val="18"/>
                <w:szCs w:val="18"/>
              </w:rPr>
              <w:t>□</w:t>
            </w:r>
            <w:r>
              <w:rPr>
                <w:spacing w:val="3"/>
                <w:sz w:val="18"/>
                <w:szCs w:val="18"/>
              </w:rPr>
              <w:t>事实和理由</w:t>
            </w:r>
          </w:p>
        </w:tc>
      </w:tr>
      <w:tr w:rsidR="00EB3565">
        <w:trPr>
          <w:trHeight w:val="949"/>
        </w:trPr>
        <w:tc>
          <w:tcPr>
            <w:tcW w:w="2701" w:type="dxa"/>
          </w:tcPr>
          <w:p w:rsidR="00EB3565" w:rsidRDefault="00BB40C8">
            <w:pPr>
              <w:pStyle w:val="TableText"/>
              <w:spacing w:before="164" w:line="480" w:lineRule="exact"/>
              <w:ind w:left="9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position w:val="23"/>
                <w:sz w:val="18"/>
                <w:szCs w:val="18"/>
                <w:lang w:eastAsia="zh-CN"/>
              </w:rPr>
              <w:t>2.</w:t>
            </w:r>
            <w:r>
              <w:rPr>
                <w:spacing w:val="1"/>
                <w:position w:val="23"/>
                <w:sz w:val="18"/>
                <w:szCs w:val="18"/>
                <w:lang w:eastAsia="zh-CN"/>
              </w:rPr>
              <w:t>对有无监管部门的认定、处罚</w:t>
            </w:r>
          </w:p>
          <w:p w:rsidR="00EB3565" w:rsidRDefault="00BB40C8">
            <w:pPr>
              <w:pStyle w:val="TableText"/>
              <w:spacing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48" w:type="dxa"/>
          </w:tcPr>
          <w:p w:rsidR="00EB3565" w:rsidRDefault="00BB40C8">
            <w:pPr>
              <w:pStyle w:val="TableText"/>
              <w:spacing w:before="165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EB3565" w:rsidRDefault="00BB40C8">
            <w:pPr>
              <w:pStyle w:val="TableText"/>
              <w:spacing w:before="165"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事实和理由</w:t>
            </w:r>
          </w:p>
        </w:tc>
      </w:tr>
      <w:tr w:rsidR="00EB3565">
        <w:trPr>
          <w:trHeight w:val="750"/>
        </w:trPr>
        <w:tc>
          <w:tcPr>
            <w:tcW w:w="2701" w:type="dxa"/>
          </w:tcPr>
          <w:p w:rsidR="00EB3565" w:rsidRDefault="00BB40C8">
            <w:pPr>
              <w:pStyle w:val="TableText"/>
              <w:spacing w:before="173" w:line="218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</w:t>
            </w:r>
            <w:r>
              <w:rPr>
                <w:spacing w:val="-1"/>
                <w:sz w:val="18"/>
                <w:szCs w:val="18"/>
                <w:lang w:eastAsia="zh-CN"/>
              </w:rPr>
              <w:t>对原告交易情况有无异议</w:t>
            </w:r>
          </w:p>
        </w:tc>
        <w:tc>
          <w:tcPr>
            <w:tcW w:w="6148" w:type="dxa"/>
          </w:tcPr>
          <w:p w:rsidR="00EB3565" w:rsidRDefault="00BB40C8">
            <w:pPr>
              <w:pStyle w:val="TableText"/>
              <w:spacing w:before="166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EB3565" w:rsidRDefault="00BB40C8">
            <w:pPr>
              <w:pStyle w:val="TableText"/>
              <w:spacing w:before="155" w:line="20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EB3565">
        <w:trPr>
          <w:trHeight w:val="759"/>
        </w:trPr>
        <w:tc>
          <w:tcPr>
            <w:tcW w:w="2701" w:type="dxa"/>
          </w:tcPr>
          <w:p w:rsidR="00EB3565" w:rsidRDefault="00BB40C8">
            <w:pPr>
              <w:pStyle w:val="TableText"/>
              <w:spacing w:before="294" w:line="219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</w:t>
            </w:r>
            <w:r>
              <w:rPr>
                <w:spacing w:val="-1"/>
                <w:sz w:val="18"/>
                <w:szCs w:val="18"/>
                <w:lang w:eastAsia="zh-CN"/>
              </w:rPr>
              <w:t>对虚假陈述的重大性有无异议</w:t>
            </w:r>
          </w:p>
        </w:tc>
        <w:tc>
          <w:tcPr>
            <w:tcW w:w="6148" w:type="dxa"/>
          </w:tcPr>
          <w:p w:rsidR="00EB3565" w:rsidRDefault="00BB40C8">
            <w:pPr>
              <w:pStyle w:val="TableText"/>
              <w:spacing w:before="166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EB3565" w:rsidRDefault="00BB40C8">
            <w:pPr>
              <w:pStyle w:val="TableText"/>
              <w:spacing w:before="175" w:line="198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EB3565">
        <w:trPr>
          <w:trHeight w:val="989"/>
        </w:trPr>
        <w:tc>
          <w:tcPr>
            <w:tcW w:w="2701" w:type="dxa"/>
          </w:tcPr>
          <w:p w:rsidR="00EB3565" w:rsidRDefault="00EB3565">
            <w:pPr>
              <w:spacing w:line="344" w:lineRule="auto"/>
              <w:rPr>
                <w:lang w:eastAsia="zh-CN"/>
              </w:rPr>
            </w:pPr>
          </w:p>
          <w:p w:rsidR="00EB3565" w:rsidRDefault="00BB40C8">
            <w:pPr>
              <w:pStyle w:val="TableText"/>
              <w:spacing w:before="58" w:line="372" w:lineRule="exact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4"/>
                <w:sz w:val="18"/>
                <w:szCs w:val="18"/>
                <w:lang w:eastAsia="zh-CN"/>
              </w:rPr>
              <w:t>5.</w:t>
            </w:r>
            <w:r>
              <w:rPr>
                <w:spacing w:val="-1"/>
                <w:position w:val="14"/>
                <w:sz w:val="18"/>
                <w:szCs w:val="18"/>
                <w:lang w:eastAsia="zh-CN"/>
              </w:rPr>
              <w:t>对虚假陈述与原告交易行为之</w:t>
            </w:r>
          </w:p>
          <w:p w:rsidR="00EB3565" w:rsidRDefault="00BB40C8">
            <w:pPr>
              <w:pStyle w:val="TableText"/>
              <w:spacing w:line="207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间的因果关系有无异议</w:t>
            </w:r>
          </w:p>
        </w:tc>
        <w:tc>
          <w:tcPr>
            <w:tcW w:w="6148" w:type="dxa"/>
          </w:tcPr>
          <w:p w:rsidR="00EB3565" w:rsidRDefault="00BB40C8">
            <w:pPr>
              <w:pStyle w:val="TableText"/>
              <w:spacing w:before="167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EB3565" w:rsidRDefault="00BB40C8">
            <w:pPr>
              <w:pStyle w:val="TableText"/>
              <w:spacing w:before="165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</w:t>
            </w:r>
            <w:r>
              <w:rPr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:rsidR="00EB3565">
        <w:trPr>
          <w:trHeight w:val="465"/>
        </w:trPr>
        <w:tc>
          <w:tcPr>
            <w:tcW w:w="2701" w:type="dxa"/>
          </w:tcPr>
          <w:p w:rsidR="00EB3565" w:rsidRDefault="00BB40C8">
            <w:pPr>
              <w:pStyle w:val="TableText"/>
              <w:spacing w:before="145" w:line="218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6.</w:t>
            </w:r>
            <w:r>
              <w:rPr>
                <w:sz w:val="18"/>
                <w:szCs w:val="18"/>
                <w:lang w:eastAsia="zh-CN"/>
              </w:rPr>
              <w:t>对虚假陈述与原告损失之间的</w:t>
            </w:r>
          </w:p>
        </w:tc>
        <w:tc>
          <w:tcPr>
            <w:tcW w:w="6148" w:type="dxa"/>
          </w:tcPr>
          <w:p w:rsidR="00EB3565" w:rsidRDefault="00BB40C8">
            <w:pPr>
              <w:pStyle w:val="TableText"/>
              <w:spacing w:before="148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</w:tbl>
    <w:p w:rsidR="00EB3565" w:rsidRDefault="00EB3565">
      <w:pPr>
        <w:spacing w:line="414" w:lineRule="auto"/>
      </w:pPr>
    </w:p>
    <w:p w:rsidR="00EB3565" w:rsidRDefault="00EB3565">
      <w:pPr>
        <w:spacing w:line="184" w:lineRule="auto"/>
        <w:rPr>
          <w:rFonts w:ascii="宋体" w:eastAsia="宋体" w:hAnsi="宋体" w:cs="宋体"/>
          <w:sz w:val="26"/>
          <w:szCs w:val="26"/>
        </w:rPr>
        <w:sectPr w:rsidR="00EB3565">
          <w:footerReference w:type="default" r:id="rId6"/>
          <w:pgSz w:w="11660" w:h="16860"/>
          <w:pgMar w:top="1324" w:right="1155" w:bottom="400" w:left="1645" w:header="0" w:footer="0" w:gutter="0"/>
          <w:cols w:space="720"/>
        </w:sectPr>
      </w:pPr>
    </w:p>
    <w:tbl>
      <w:tblPr>
        <w:tblStyle w:val="TableNormal"/>
        <w:tblW w:w="88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1"/>
        <w:gridCol w:w="6128"/>
      </w:tblGrid>
      <w:tr w:rsidR="00EB3565">
        <w:trPr>
          <w:trHeight w:val="465"/>
        </w:trPr>
        <w:tc>
          <w:tcPr>
            <w:tcW w:w="2701" w:type="dxa"/>
          </w:tcPr>
          <w:p w:rsidR="00EB3565" w:rsidRDefault="00BB40C8">
            <w:pPr>
              <w:pStyle w:val="TableText"/>
              <w:spacing w:before="142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lastRenderedPageBreak/>
              <w:t>因果关系有无异议</w:t>
            </w:r>
          </w:p>
        </w:tc>
        <w:tc>
          <w:tcPr>
            <w:tcW w:w="6128" w:type="dxa"/>
          </w:tcPr>
          <w:p w:rsidR="00EB3565" w:rsidRDefault="00BB40C8">
            <w:pPr>
              <w:pStyle w:val="TableText"/>
              <w:spacing w:before="142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:rsidR="00EB3565">
        <w:trPr>
          <w:trHeight w:val="769"/>
        </w:trPr>
        <w:tc>
          <w:tcPr>
            <w:tcW w:w="2701" w:type="dxa"/>
          </w:tcPr>
          <w:p w:rsidR="00EB3565" w:rsidRDefault="00BB40C8">
            <w:pPr>
              <w:pStyle w:val="TableText"/>
              <w:spacing w:before="295" w:line="218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7.</w:t>
            </w:r>
            <w:r>
              <w:rPr>
                <w:spacing w:val="-1"/>
                <w:sz w:val="18"/>
                <w:szCs w:val="18"/>
                <w:lang w:eastAsia="zh-CN"/>
              </w:rPr>
              <w:t>对原告损失情况有无异议</w:t>
            </w:r>
          </w:p>
        </w:tc>
        <w:tc>
          <w:tcPr>
            <w:tcW w:w="6128" w:type="dxa"/>
          </w:tcPr>
          <w:p w:rsidR="00EB3565" w:rsidRDefault="00BB40C8">
            <w:pPr>
              <w:pStyle w:val="TableText"/>
              <w:spacing w:before="157" w:line="220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EB3565" w:rsidRDefault="00BB40C8">
            <w:pPr>
              <w:pStyle w:val="TableText"/>
              <w:spacing w:before="185" w:line="206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EB3565">
        <w:trPr>
          <w:trHeight w:val="1888"/>
        </w:trPr>
        <w:tc>
          <w:tcPr>
            <w:tcW w:w="2701" w:type="dxa"/>
          </w:tcPr>
          <w:p w:rsidR="00EB3565" w:rsidRDefault="00BB40C8">
            <w:pPr>
              <w:pStyle w:val="TableText"/>
              <w:spacing w:before="166" w:line="218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8.</w:t>
            </w:r>
            <w:r>
              <w:rPr>
                <w:spacing w:val="-1"/>
                <w:sz w:val="18"/>
                <w:szCs w:val="18"/>
                <w:lang w:eastAsia="zh-CN"/>
              </w:rPr>
              <w:t>对原告请求发行人的控股股</w:t>
            </w:r>
          </w:p>
          <w:p w:rsidR="00EB3565" w:rsidRDefault="00BB40C8">
            <w:pPr>
              <w:pStyle w:val="TableText"/>
              <w:spacing w:before="248" w:line="477" w:lineRule="auto"/>
              <w:ind w:left="104" w:right="56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东、实际控制人、董监高、相关责任人员承担连带责任的情况有</w:t>
            </w:r>
          </w:p>
          <w:p w:rsidR="00EB3565" w:rsidRDefault="00BB40C8">
            <w:pPr>
              <w:pStyle w:val="TableText"/>
              <w:spacing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28" w:type="dxa"/>
          </w:tcPr>
          <w:p w:rsidR="00EB3565" w:rsidRDefault="00BB40C8">
            <w:pPr>
              <w:pStyle w:val="TableText"/>
              <w:spacing w:before="178" w:line="220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EB3565" w:rsidRDefault="00BB40C8">
            <w:pPr>
              <w:pStyle w:val="TableText"/>
              <w:spacing w:before="155" w:line="220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EB3565">
        <w:trPr>
          <w:trHeight w:val="1878"/>
        </w:trPr>
        <w:tc>
          <w:tcPr>
            <w:tcW w:w="2701" w:type="dxa"/>
          </w:tcPr>
          <w:p w:rsidR="00EB3565" w:rsidRDefault="00BB40C8">
            <w:pPr>
              <w:pStyle w:val="TableText"/>
              <w:spacing w:before="149" w:line="489" w:lineRule="auto"/>
              <w:ind w:left="104" w:right="73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</w:t>
            </w:r>
            <w:r>
              <w:rPr>
                <w:spacing w:val="-1"/>
                <w:sz w:val="18"/>
                <w:szCs w:val="18"/>
                <w:lang w:eastAsia="zh-CN"/>
              </w:rPr>
              <w:t>对原告请求保荐机构、承销机构、律师事务所、会计师事务所等其他机构及其相关责任人员承</w:t>
            </w:r>
          </w:p>
          <w:p w:rsidR="00EB3565" w:rsidRDefault="00BB40C8">
            <w:pPr>
              <w:pStyle w:val="TableText"/>
              <w:spacing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担连带责任的情况有无异议</w:t>
            </w:r>
          </w:p>
        </w:tc>
        <w:tc>
          <w:tcPr>
            <w:tcW w:w="6128" w:type="dxa"/>
          </w:tcPr>
          <w:p w:rsidR="00EB3565" w:rsidRDefault="00BB40C8">
            <w:pPr>
              <w:pStyle w:val="TableText"/>
              <w:spacing w:before="160" w:line="220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EB3565" w:rsidRDefault="00BB40C8">
            <w:pPr>
              <w:pStyle w:val="TableText"/>
              <w:spacing w:before="165" w:line="220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EB3565">
        <w:trPr>
          <w:trHeight w:val="1578"/>
        </w:trPr>
        <w:tc>
          <w:tcPr>
            <w:tcW w:w="2701" w:type="dxa"/>
          </w:tcPr>
          <w:p w:rsidR="00EB3565" w:rsidRDefault="00EB3565">
            <w:pPr>
              <w:spacing w:line="320" w:lineRule="auto"/>
              <w:rPr>
                <w:lang w:eastAsia="zh-CN"/>
              </w:rPr>
            </w:pPr>
          </w:p>
          <w:p w:rsidR="00EB3565" w:rsidRDefault="00EB3565">
            <w:pPr>
              <w:spacing w:line="320" w:lineRule="auto"/>
              <w:rPr>
                <w:lang w:eastAsia="zh-CN"/>
              </w:rPr>
            </w:pPr>
          </w:p>
          <w:p w:rsidR="00EB3565" w:rsidRDefault="00BB40C8">
            <w:pPr>
              <w:pStyle w:val="TableText"/>
              <w:spacing w:before="59" w:line="220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8.</w:t>
            </w:r>
            <w:r>
              <w:rPr>
                <w:spacing w:val="1"/>
                <w:sz w:val="18"/>
                <w:szCs w:val="18"/>
                <w:lang w:eastAsia="zh-CN"/>
              </w:rPr>
              <w:t>有无其他免责</w:t>
            </w:r>
            <w:r>
              <w:rPr>
                <w:spacing w:val="1"/>
                <w:sz w:val="18"/>
                <w:szCs w:val="18"/>
                <w:lang w:eastAsia="zh-CN"/>
              </w:rPr>
              <w:t>/</w:t>
            </w:r>
            <w:r>
              <w:rPr>
                <w:spacing w:val="1"/>
                <w:sz w:val="18"/>
                <w:szCs w:val="18"/>
                <w:lang w:eastAsia="zh-CN"/>
              </w:rPr>
              <w:t>减责事由</w:t>
            </w:r>
          </w:p>
        </w:tc>
        <w:tc>
          <w:tcPr>
            <w:tcW w:w="6128" w:type="dxa"/>
          </w:tcPr>
          <w:p w:rsidR="00EB3565" w:rsidRDefault="00BB40C8">
            <w:pPr>
              <w:pStyle w:val="TableText"/>
              <w:spacing w:before="142" w:line="220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EB3565" w:rsidRDefault="00BB40C8">
            <w:pPr>
              <w:pStyle w:val="TableText"/>
              <w:spacing w:before="195" w:line="220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</w:t>
            </w:r>
            <w:r>
              <w:rPr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:rsidR="00EB3565">
        <w:trPr>
          <w:trHeight w:val="689"/>
        </w:trPr>
        <w:tc>
          <w:tcPr>
            <w:tcW w:w="2701" w:type="dxa"/>
          </w:tcPr>
          <w:p w:rsidR="00EB3565" w:rsidRDefault="00BB40C8">
            <w:pPr>
              <w:pStyle w:val="TableText"/>
              <w:spacing w:before="83" w:line="266" w:lineRule="auto"/>
              <w:ind w:left="104" w:right="16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</w:t>
            </w:r>
            <w:r>
              <w:rPr>
                <w:spacing w:val="-1"/>
                <w:sz w:val="18"/>
                <w:szCs w:val="18"/>
                <w:lang w:eastAsia="zh-CN"/>
              </w:rPr>
              <w:t>其他需要说明的内容</w:t>
            </w:r>
            <w:r>
              <w:rPr>
                <w:spacing w:val="-1"/>
                <w:sz w:val="18"/>
                <w:szCs w:val="18"/>
                <w:lang w:eastAsia="zh-CN"/>
              </w:rPr>
              <w:t>(</w:t>
            </w:r>
            <w:r>
              <w:rPr>
                <w:spacing w:val="-1"/>
                <w:sz w:val="18"/>
                <w:szCs w:val="18"/>
                <w:lang w:eastAsia="zh-CN"/>
              </w:rPr>
              <w:t>可另附</w:t>
            </w:r>
            <w:r>
              <w:rPr>
                <w:spacing w:val="-6"/>
                <w:sz w:val="18"/>
                <w:szCs w:val="18"/>
                <w:lang w:eastAsia="zh-CN"/>
              </w:rPr>
              <w:t>页</w:t>
            </w:r>
            <w:r>
              <w:rPr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128" w:type="dxa"/>
          </w:tcPr>
          <w:p w:rsidR="00EB3565" w:rsidRDefault="00EB3565">
            <w:pPr>
              <w:rPr>
                <w:lang w:eastAsia="zh-CN"/>
              </w:rPr>
            </w:pPr>
          </w:p>
        </w:tc>
      </w:tr>
      <w:tr w:rsidR="00EB3565">
        <w:trPr>
          <w:trHeight w:val="1573"/>
        </w:trPr>
        <w:tc>
          <w:tcPr>
            <w:tcW w:w="2701" w:type="dxa"/>
          </w:tcPr>
          <w:p w:rsidR="00EB3565" w:rsidRDefault="00EB3565">
            <w:pPr>
              <w:spacing w:line="320" w:lineRule="auto"/>
              <w:rPr>
                <w:lang w:eastAsia="zh-CN"/>
              </w:rPr>
            </w:pPr>
          </w:p>
          <w:p w:rsidR="00EB3565" w:rsidRDefault="00EB3565">
            <w:pPr>
              <w:spacing w:line="321" w:lineRule="auto"/>
              <w:rPr>
                <w:lang w:eastAsia="zh-CN"/>
              </w:rPr>
            </w:pPr>
          </w:p>
          <w:p w:rsidR="00EB3565" w:rsidRDefault="00BB40C8">
            <w:pPr>
              <w:pStyle w:val="TableText"/>
              <w:spacing w:before="5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10.</w:t>
            </w:r>
            <w:r>
              <w:rPr>
                <w:spacing w:val="3"/>
                <w:sz w:val="18"/>
                <w:szCs w:val="18"/>
              </w:rPr>
              <w:t>证据清单</w:t>
            </w:r>
            <w:r>
              <w:rPr>
                <w:spacing w:val="3"/>
                <w:sz w:val="18"/>
                <w:szCs w:val="18"/>
              </w:rPr>
              <w:t>(</w:t>
            </w:r>
            <w:r>
              <w:rPr>
                <w:spacing w:val="3"/>
                <w:sz w:val="18"/>
                <w:szCs w:val="18"/>
              </w:rPr>
              <w:t>可另附页</w:t>
            </w:r>
            <w:r>
              <w:rPr>
                <w:spacing w:val="3"/>
                <w:sz w:val="18"/>
                <w:szCs w:val="18"/>
              </w:rPr>
              <w:t>)</w:t>
            </w:r>
          </w:p>
        </w:tc>
        <w:tc>
          <w:tcPr>
            <w:tcW w:w="6128" w:type="dxa"/>
          </w:tcPr>
          <w:p w:rsidR="00EB3565" w:rsidRDefault="00EB3565"/>
        </w:tc>
      </w:tr>
    </w:tbl>
    <w:p w:rsidR="00EB3565" w:rsidRDefault="00EB3565">
      <w:pPr>
        <w:spacing w:line="435" w:lineRule="auto"/>
      </w:pPr>
    </w:p>
    <w:p w:rsidR="00EB3565" w:rsidRDefault="00BB40C8">
      <w:pPr>
        <w:spacing w:before="104" w:line="229" w:lineRule="auto"/>
        <w:ind w:left="4868" w:right="844" w:hanging="29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b/>
          <w:bCs/>
          <w:spacing w:val="7"/>
          <w:sz w:val="32"/>
          <w:szCs w:val="32"/>
          <w:lang w:eastAsia="zh-CN"/>
        </w:rPr>
        <w:t>答辩人</w:t>
      </w:r>
      <w:r>
        <w:rPr>
          <w:rFonts w:ascii="宋体" w:eastAsia="宋体" w:hAnsi="宋体" w:cs="宋体"/>
          <w:b/>
          <w:bCs/>
          <w:spacing w:val="7"/>
          <w:sz w:val="32"/>
          <w:szCs w:val="32"/>
          <w:lang w:eastAsia="zh-CN"/>
        </w:rPr>
        <w:t>(</w:t>
      </w:r>
      <w:r>
        <w:rPr>
          <w:rFonts w:ascii="宋体" w:eastAsia="宋体" w:hAnsi="宋体" w:cs="宋体"/>
          <w:b/>
          <w:bCs/>
          <w:spacing w:val="7"/>
          <w:sz w:val="32"/>
          <w:szCs w:val="32"/>
          <w:lang w:eastAsia="zh-CN"/>
        </w:rPr>
        <w:t>签字、盖章</w:t>
      </w:r>
      <w:r>
        <w:rPr>
          <w:rFonts w:ascii="宋体" w:eastAsia="宋体" w:hAnsi="宋体" w:cs="宋体"/>
          <w:b/>
          <w:bCs/>
          <w:spacing w:val="7"/>
          <w:sz w:val="32"/>
          <w:szCs w:val="32"/>
          <w:lang w:eastAsia="zh-CN"/>
        </w:rPr>
        <w:t>):</w:t>
      </w:r>
      <w:r>
        <w:rPr>
          <w:rFonts w:ascii="宋体" w:eastAsia="宋体" w:hAnsi="宋体" w:cs="宋体"/>
          <w:b/>
          <w:bCs/>
          <w:spacing w:val="-24"/>
          <w:sz w:val="32"/>
          <w:szCs w:val="32"/>
          <w:lang w:eastAsia="zh-CN"/>
        </w:rPr>
        <w:t>日期：</w:t>
      </w:r>
    </w:p>
    <w:p w:rsidR="00EB3565" w:rsidRDefault="00EB3565">
      <w:pPr>
        <w:spacing w:line="247" w:lineRule="auto"/>
        <w:rPr>
          <w:lang w:eastAsia="zh-CN"/>
        </w:rPr>
      </w:pPr>
    </w:p>
    <w:p w:rsidR="00EB3565" w:rsidRDefault="00EB3565">
      <w:pPr>
        <w:spacing w:line="247" w:lineRule="auto"/>
        <w:rPr>
          <w:lang w:eastAsia="zh-CN"/>
        </w:rPr>
      </w:pPr>
    </w:p>
    <w:p w:rsidR="00EB3565" w:rsidRDefault="00EB3565">
      <w:pPr>
        <w:spacing w:line="247" w:lineRule="auto"/>
        <w:rPr>
          <w:lang w:eastAsia="zh-CN"/>
        </w:rPr>
      </w:pPr>
    </w:p>
    <w:p w:rsidR="00EB3565" w:rsidRDefault="00EB3565">
      <w:pPr>
        <w:spacing w:line="247" w:lineRule="auto"/>
        <w:rPr>
          <w:lang w:eastAsia="zh-CN"/>
        </w:rPr>
      </w:pPr>
    </w:p>
    <w:p w:rsidR="00EB3565" w:rsidRDefault="00EB3565">
      <w:pPr>
        <w:spacing w:line="247" w:lineRule="auto"/>
        <w:rPr>
          <w:lang w:eastAsia="zh-CN"/>
        </w:rPr>
      </w:pPr>
    </w:p>
    <w:p w:rsidR="00EB3565" w:rsidRDefault="00EB3565">
      <w:pPr>
        <w:spacing w:line="247" w:lineRule="auto"/>
        <w:rPr>
          <w:lang w:eastAsia="zh-CN"/>
        </w:rPr>
      </w:pPr>
    </w:p>
    <w:p w:rsidR="00EB3565" w:rsidRDefault="00EB3565">
      <w:pPr>
        <w:spacing w:line="247" w:lineRule="auto"/>
        <w:rPr>
          <w:lang w:eastAsia="zh-CN"/>
        </w:rPr>
      </w:pPr>
    </w:p>
    <w:p w:rsidR="00EB3565" w:rsidRDefault="00EB3565">
      <w:pPr>
        <w:spacing w:line="247" w:lineRule="auto"/>
        <w:rPr>
          <w:lang w:eastAsia="zh-CN"/>
        </w:rPr>
      </w:pPr>
    </w:p>
    <w:p w:rsidR="00EB3565" w:rsidRDefault="00EB3565">
      <w:pPr>
        <w:spacing w:line="247" w:lineRule="auto"/>
        <w:rPr>
          <w:lang w:eastAsia="zh-CN"/>
        </w:rPr>
      </w:pPr>
    </w:p>
    <w:p w:rsidR="00EB3565" w:rsidRDefault="00EB3565">
      <w:pPr>
        <w:spacing w:line="247" w:lineRule="auto"/>
        <w:rPr>
          <w:lang w:eastAsia="zh-CN"/>
        </w:rPr>
      </w:pPr>
    </w:p>
    <w:p w:rsidR="00EB3565" w:rsidRDefault="00EB3565">
      <w:pPr>
        <w:spacing w:line="247" w:lineRule="auto"/>
        <w:rPr>
          <w:lang w:eastAsia="zh-CN"/>
        </w:rPr>
      </w:pPr>
    </w:p>
    <w:p w:rsidR="00EB3565" w:rsidRDefault="00EB3565">
      <w:pPr>
        <w:spacing w:line="247" w:lineRule="auto"/>
        <w:rPr>
          <w:lang w:eastAsia="zh-CN"/>
        </w:rPr>
      </w:pPr>
    </w:p>
    <w:p w:rsidR="00EB3565" w:rsidRDefault="00EB3565">
      <w:pPr>
        <w:spacing w:line="248" w:lineRule="auto"/>
        <w:rPr>
          <w:lang w:eastAsia="zh-CN"/>
        </w:rPr>
      </w:pPr>
    </w:p>
    <w:p w:rsidR="00EB3565" w:rsidRPr="00BB40C8" w:rsidRDefault="00EB3565" w:rsidP="00BB40C8">
      <w:pPr>
        <w:tabs>
          <w:tab w:val="left" w:pos="2110"/>
        </w:tabs>
        <w:rPr>
          <w:rFonts w:eastAsiaTheme="minorEastAsia" w:hint="eastAsia"/>
          <w:lang w:eastAsia="zh-CN"/>
        </w:rPr>
      </w:pPr>
    </w:p>
    <w:sectPr w:rsidR="00EB3565" w:rsidRPr="00BB40C8" w:rsidSect="00EB3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565" w:rsidRDefault="00BB40C8">
      <w:r>
        <w:separator/>
      </w:r>
    </w:p>
  </w:endnote>
  <w:endnote w:type="continuationSeparator" w:id="1">
    <w:p w:rsidR="00EB3565" w:rsidRDefault="00BB4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565" w:rsidRDefault="00EB3565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565" w:rsidRDefault="00BB40C8">
      <w:r>
        <w:separator/>
      </w:r>
    </w:p>
  </w:footnote>
  <w:footnote w:type="continuationSeparator" w:id="1">
    <w:p w:rsidR="00EB3565" w:rsidRDefault="00BB40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hlNjYzZmE1NmQ0MzQxYWIyMzJhZWQwNjBiODRjOWEifQ=="/>
  </w:docVars>
  <w:rsids>
    <w:rsidRoot w:val="527805FE"/>
    <w:rsid w:val="00BB40C8"/>
    <w:rsid w:val="00EB3565"/>
    <w:rsid w:val="52780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semiHidden/>
    <w:qFormat/>
    <w:rsid w:val="00EB3565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EB3565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unhideWhenUsed/>
    <w:qFormat/>
    <w:rsid w:val="00EB35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BB40C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B40C8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4">
    <w:name w:val="footer"/>
    <w:basedOn w:val="a"/>
    <w:link w:val="Char0"/>
    <w:rsid w:val="00BB40C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B40C8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王晨</dc:creator>
  <cp:lastModifiedBy>李鑫</cp:lastModifiedBy>
  <cp:revision>2</cp:revision>
  <dcterms:created xsi:type="dcterms:W3CDTF">2024-03-18T01:50:00Z</dcterms:created>
  <dcterms:modified xsi:type="dcterms:W3CDTF">2024-03-18T02:17:00Z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DBDB85CE349C416B97F413CE55F6AB16_11</vt:lpwstr>
  </property>
</Properties>
</file>