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提请罪犯叶前和减刑建议书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(2024)赣景德镇狱减字第229号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罪犯叶前和，男，1974年11月21日出生，汉族，江西省乐平市人，小学文化，原为泥瓦工，群众。现在江西省景德镇监狱服刑。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景德镇市中级人民法院于2017年11月20日作出(2017)赣02刑初12号刑事附带民事判决,认定叶前和犯故意杀人罪，决定执行死刑，缓期二年执行，剥夺政治权利终身，并处附带民事赔偿26068.5元。宣判后，本人不服。提出上诉。江西省高级人民法院于2018年03月01日作出(2018)赣刑终6号刑事裁定,驳回上诉，维持原判。判决发生法律效力后交付执行。服刑期间，江西省高级人民法院于2020年7月17作出（2020）赣刑更243号刑事裁定，将其刑罚减为无期徒刑，剥夺政治权利终身。减刑后，刑期自2020年7月17日起。于2018年4月4日投入江西省景德镇监狱服刑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叶前和在服刑期间，虽有违规违纪扣分，但在监狱管理教育下，能认识错误，能认罪悔罪，积极参加劳动，改造态度端正，积极参加学习，服从管理教育，自觉遵守监规纪律，个体养成规范，认真履行岗位职责，积极配合民警管理，维护监管改造秩序。2020年3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监狱计分考核表扬6次：（2021/04、10；2022/04、10；2023/04、09）。共违纪11次，累计扣72.5分。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该犯原判民事赔偿26058.5元，未履行。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因该犯当批次考核表现一般，监区于2024年第一批次暂缓。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叶前和减为有期徒刑二十五年，剥夺政治权利十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