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河北省唐山市中级人民法院</w:t>
      </w:r>
    </w:p>
    <w:p>
      <w:pPr>
        <w:spacing w:line="64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开庭公告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ind w:firstLine="736" w:firstLineChars="200"/>
        <w:rPr>
          <w:rFonts w:ascii="仿宋" w:hAnsi="仿宋" w:eastAsia="仿宋"/>
          <w:spacing w:val="24"/>
          <w:sz w:val="32"/>
          <w:szCs w:val="32"/>
        </w:rPr>
      </w:pPr>
      <w:r>
        <w:rPr>
          <w:rFonts w:hint="eastAsia" w:ascii="仿宋" w:hAnsi="仿宋" w:eastAsia="仿宋"/>
          <w:spacing w:val="24"/>
          <w:sz w:val="32"/>
          <w:szCs w:val="32"/>
        </w:rPr>
        <w:t>本院定于2024年</w:t>
      </w:r>
      <w:r>
        <w:rPr>
          <w:rFonts w:hint="eastAsia" w:ascii="仿宋" w:hAnsi="仿宋" w:eastAsia="仿宋"/>
          <w:spacing w:val="2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pacing w:val="24"/>
          <w:sz w:val="32"/>
          <w:szCs w:val="32"/>
        </w:rPr>
        <w:t>月</w:t>
      </w:r>
      <w:r>
        <w:rPr>
          <w:rFonts w:hint="eastAsia" w:ascii="仿宋" w:hAnsi="仿宋" w:eastAsia="仿宋"/>
          <w:spacing w:val="24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pacing w:val="24"/>
          <w:sz w:val="32"/>
          <w:szCs w:val="32"/>
        </w:rPr>
        <w:t>日09时30分，在河北省唐山监狱依法公开审理罪犯</w:t>
      </w:r>
      <w:r>
        <w:rPr>
          <w:rFonts w:hint="eastAsia" w:ascii="仿宋" w:hAnsi="仿宋" w:eastAsia="仿宋"/>
          <w:spacing w:val="24"/>
          <w:sz w:val="32"/>
          <w:szCs w:val="32"/>
          <w:lang w:eastAsia="zh-CN"/>
        </w:rPr>
        <w:t>苏广钧、董有岐、朱晓峰、王树文、孙传明减刑</w:t>
      </w:r>
      <w:r>
        <w:rPr>
          <w:rFonts w:hint="eastAsia" w:ascii="仿宋" w:hAnsi="仿宋" w:eastAsia="仿宋"/>
          <w:spacing w:val="24"/>
          <w:sz w:val="32"/>
          <w:szCs w:val="32"/>
        </w:rPr>
        <w:t>一案。</w:t>
      </w:r>
    </w:p>
    <w:p>
      <w:pPr>
        <w:spacing w:line="640" w:lineRule="exact"/>
        <w:ind w:firstLine="736" w:firstLineChars="200"/>
        <w:rPr>
          <w:rFonts w:ascii="仿宋" w:hAnsi="仿宋" w:eastAsia="仿宋"/>
          <w:spacing w:val="24"/>
          <w:sz w:val="32"/>
          <w:szCs w:val="32"/>
        </w:rPr>
      </w:pPr>
    </w:p>
    <w:p>
      <w:pPr>
        <w:spacing w:line="640" w:lineRule="exact"/>
        <w:ind w:firstLine="736" w:firstLineChars="200"/>
        <w:rPr>
          <w:rFonts w:ascii="仿宋" w:hAnsi="仿宋" w:eastAsia="仿宋"/>
          <w:spacing w:val="24"/>
          <w:sz w:val="32"/>
          <w:szCs w:val="32"/>
        </w:rPr>
      </w:pPr>
      <w:r>
        <w:rPr>
          <w:rFonts w:hint="eastAsia" w:ascii="仿宋" w:hAnsi="仿宋" w:eastAsia="仿宋"/>
          <w:spacing w:val="24"/>
          <w:sz w:val="32"/>
          <w:szCs w:val="32"/>
        </w:rPr>
        <w:t>特此公告</w:t>
      </w:r>
    </w:p>
    <w:p>
      <w:pPr>
        <w:pStyle w:val="8"/>
        <w:spacing w:line="640" w:lineRule="exact"/>
        <w:ind w:right="-449" w:rightChars="-214"/>
        <w:jc w:val="left"/>
        <w:rPr>
          <w:rFonts w:ascii="仿宋" w:hAnsi="仿宋" w:eastAsia="仿宋"/>
          <w:b w:val="0"/>
          <w:bCs w:val="0"/>
          <w:kern w:val="0"/>
          <w:sz w:val="32"/>
          <w:szCs w:val="32"/>
        </w:rPr>
      </w:pPr>
    </w:p>
    <w:p>
      <w:pPr>
        <w:pStyle w:val="8"/>
        <w:spacing w:line="640" w:lineRule="exact"/>
        <w:ind w:right="-449" w:rightChars="-214"/>
        <w:jc w:val="left"/>
        <w:rPr>
          <w:rFonts w:ascii="仿宋" w:hAnsi="仿宋" w:eastAsia="仿宋"/>
          <w:b w:val="0"/>
          <w:bCs w:val="0"/>
          <w:kern w:val="0"/>
          <w:sz w:val="32"/>
          <w:szCs w:val="32"/>
        </w:rPr>
      </w:pPr>
    </w:p>
    <w:p>
      <w:pPr>
        <w:pStyle w:val="8"/>
        <w:spacing w:line="640" w:lineRule="exact"/>
        <w:ind w:right="-449" w:rightChars="-214"/>
        <w:jc w:val="left"/>
        <w:rPr>
          <w:rFonts w:ascii="仿宋" w:hAnsi="仿宋" w:eastAsia="仿宋"/>
          <w:b w:val="0"/>
          <w:bCs w:val="0"/>
          <w:kern w:val="0"/>
          <w:sz w:val="32"/>
          <w:szCs w:val="32"/>
        </w:rPr>
      </w:pPr>
    </w:p>
    <w:p>
      <w:pPr>
        <w:pStyle w:val="8"/>
        <w:spacing w:line="640" w:lineRule="exact"/>
        <w:ind w:right="-449" w:rightChars="-214"/>
        <w:jc w:val="left"/>
        <w:rPr>
          <w:rFonts w:ascii="仿宋" w:hAnsi="仿宋" w:eastAsia="仿宋"/>
          <w:b w:val="0"/>
          <w:bCs w:val="0"/>
          <w:kern w:val="0"/>
          <w:sz w:val="32"/>
          <w:szCs w:val="32"/>
        </w:rPr>
      </w:pPr>
    </w:p>
    <w:p>
      <w:pPr>
        <w:pStyle w:val="8"/>
        <w:spacing w:line="640" w:lineRule="exact"/>
        <w:ind w:right="-449" w:rightChars="-214"/>
        <w:jc w:val="left"/>
        <w:rPr>
          <w:rFonts w:ascii="仿宋" w:hAnsi="仿宋" w:eastAsia="仿宋"/>
          <w:b w:val="0"/>
          <w:bCs w:val="0"/>
          <w:kern w:val="0"/>
          <w:sz w:val="32"/>
          <w:szCs w:val="32"/>
        </w:rPr>
      </w:pPr>
    </w:p>
    <w:p>
      <w:pPr>
        <w:pStyle w:val="8"/>
        <w:spacing w:line="640" w:lineRule="exact"/>
        <w:ind w:right="-449" w:rightChars="-214"/>
        <w:jc w:val="left"/>
        <w:rPr>
          <w:rFonts w:ascii="仿宋" w:hAnsi="仿宋" w:eastAsia="仿宋"/>
          <w:b w:val="0"/>
          <w:bCs w:val="0"/>
          <w:kern w:val="0"/>
          <w:sz w:val="32"/>
          <w:szCs w:val="32"/>
        </w:rPr>
      </w:pPr>
    </w:p>
    <w:p>
      <w:pPr>
        <w:pStyle w:val="8"/>
        <w:spacing w:line="640" w:lineRule="exact"/>
        <w:ind w:right="-449" w:rightChars="-214" w:firstLine="4968" w:firstLineChars="1350"/>
        <w:jc w:val="left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二〇二四年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b w:val="0"/>
          <w:sz w:val="32"/>
          <w:szCs w:val="32"/>
        </w:rPr>
        <w:t>日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DB1"/>
    <w:rsid w:val="00004828"/>
    <w:rsid w:val="0003778D"/>
    <w:rsid w:val="0004129A"/>
    <w:rsid w:val="000A2240"/>
    <w:rsid w:val="001718AF"/>
    <w:rsid w:val="001A2652"/>
    <w:rsid w:val="00232E18"/>
    <w:rsid w:val="0024713D"/>
    <w:rsid w:val="002610B0"/>
    <w:rsid w:val="0027411D"/>
    <w:rsid w:val="002921D7"/>
    <w:rsid w:val="00313676"/>
    <w:rsid w:val="00334921"/>
    <w:rsid w:val="003509B1"/>
    <w:rsid w:val="003C3FC9"/>
    <w:rsid w:val="003C6BA6"/>
    <w:rsid w:val="0040276A"/>
    <w:rsid w:val="00404222"/>
    <w:rsid w:val="00404B1D"/>
    <w:rsid w:val="00446295"/>
    <w:rsid w:val="004C6FAC"/>
    <w:rsid w:val="004D00B8"/>
    <w:rsid w:val="0058382A"/>
    <w:rsid w:val="005C0032"/>
    <w:rsid w:val="005C7F20"/>
    <w:rsid w:val="006227C2"/>
    <w:rsid w:val="00654BC0"/>
    <w:rsid w:val="00733DB1"/>
    <w:rsid w:val="007725BD"/>
    <w:rsid w:val="007F1606"/>
    <w:rsid w:val="007F3268"/>
    <w:rsid w:val="00810175"/>
    <w:rsid w:val="00986BBF"/>
    <w:rsid w:val="009A2666"/>
    <w:rsid w:val="009E3DDF"/>
    <w:rsid w:val="00A1166B"/>
    <w:rsid w:val="00A5552F"/>
    <w:rsid w:val="00A85803"/>
    <w:rsid w:val="00AB2F19"/>
    <w:rsid w:val="00AF07B8"/>
    <w:rsid w:val="00B26ECA"/>
    <w:rsid w:val="00B319DF"/>
    <w:rsid w:val="00BB62D3"/>
    <w:rsid w:val="00BB6B40"/>
    <w:rsid w:val="00C05A74"/>
    <w:rsid w:val="00C3085F"/>
    <w:rsid w:val="00D51E28"/>
    <w:rsid w:val="00D6213F"/>
    <w:rsid w:val="00E24E03"/>
    <w:rsid w:val="00E3642C"/>
    <w:rsid w:val="00E476C8"/>
    <w:rsid w:val="00E56C3A"/>
    <w:rsid w:val="00EB630E"/>
    <w:rsid w:val="00ED3897"/>
    <w:rsid w:val="00EE12B5"/>
    <w:rsid w:val="00F067ED"/>
    <w:rsid w:val="00F22EB8"/>
    <w:rsid w:val="00F57802"/>
    <w:rsid w:val="00FB0E7C"/>
    <w:rsid w:val="17BAB888"/>
    <w:rsid w:val="3F8FAEB6"/>
    <w:rsid w:val="7E5F43E8"/>
    <w:rsid w:val="7EFD605A"/>
    <w:rsid w:val="A3F31EEF"/>
    <w:rsid w:val="FEBD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样式 黑体 小二 加粗 行距: 1.5 倍行距"/>
    <w:basedOn w:val="1"/>
    <w:qFormat/>
    <w:uiPriority w:val="0"/>
    <w:pPr>
      <w:widowControl w:val="0"/>
      <w:spacing w:line="360" w:lineRule="auto"/>
      <w:jc w:val="right"/>
    </w:pPr>
    <w:rPr>
      <w:rFonts w:ascii="黑体" w:hAnsi="Times New Roman" w:eastAsia="黑体"/>
      <w:b/>
      <w:bCs/>
      <w:spacing w:val="24"/>
      <w:kern w:val="2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2023-12-05T14:14:00Z</dcterms:created>
  <dc:creator>Windows User</dc:creator>
  <cp:lastModifiedBy>uos</cp:lastModifiedBy>
  <cp:lastPrinted>2024-02-01T12:26:00Z</cp:lastPrinted>
  <dcterms:modified xsi:type="dcterms:W3CDTF">2024-04-15T10:04:24Z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