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20" w:lineRule="exact"/>
        <w:jc w:val="center"/>
        <w:rPr>
          <w:rFonts w:hint="eastAsia" w:ascii="宋体" w:hAnsi="宋体" w:eastAsia="宋体" w:cs="宋体"/>
          <w:sz w:val="44"/>
          <w:szCs w:val="44"/>
          <w:lang w:eastAsia="zh-CN"/>
        </w:rPr>
      </w:pPr>
      <w:bookmarkStart w:id="0" w:name="_GoBack"/>
      <w:bookmarkEnd w:id="0"/>
    </w:p>
    <w:p>
      <w:pPr>
        <w:pStyle w:val="14"/>
        <w:spacing w:line="520"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民事起诉状答辩状示范文本</w:t>
      </w:r>
    </w:p>
    <w:p>
      <w:pPr>
        <w:pStyle w:val="14"/>
        <w:spacing w:line="520" w:lineRule="exact"/>
        <w:jc w:val="center"/>
        <w:rPr>
          <w:rFonts w:hint="eastAsia" w:ascii="宋体" w:hAnsi="宋体" w:eastAsia="宋体" w:cs="宋体"/>
          <w:sz w:val="44"/>
          <w:szCs w:val="44"/>
        </w:rPr>
      </w:pPr>
    </w:p>
    <w:p>
      <w:pPr>
        <w:pStyle w:val="14"/>
        <w:spacing w:line="520" w:lineRule="exact"/>
        <w:jc w:val="center"/>
        <w:rPr>
          <w:rFonts w:hint="eastAsia" w:ascii="宋体" w:hAnsi="宋体" w:eastAsia="宋体" w:cs="宋体"/>
          <w:sz w:val="36"/>
          <w:szCs w:val="36"/>
        </w:rPr>
      </w:pPr>
      <w:r>
        <w:rPr>
          <w:rFonts w:hint="eastAsia" w:ascii="宋体" w:hAnsi="宋体" w:eastAsia="宋体" w:cs="宋体"/>
          <w:sz w:val="36"/>
          <w:szCs w:val="36"/>
        </w:rPr>
        <w:t>目   录</w:t>
      </w:r>
    </w:p>
    <w:p>
      <w:pPr>
        <w:pStyle w:val="14"/>
        <w:spacing w:line="520" w:lineRule="exact"/>
        <w:jc w:val="center"/>
        <w:rPr>
          <w:rFonts w:ascii="方正楷体简体" w:hAnsi="方正楷体简体" w:eastAsia="方正楷体简体" w:cs="方正楷体简体"/>
          <w:sz w:val="44"/>
          <w:szCs w:val="44"/>
        </w:rPr>
      </w:pP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  ………………………………</w:t>
      </w:r>
      <w:r>
        <w:rPr>
          <w:rFonts w:hint="eastAsia" w:ascii="宋体" w:hAnsi="宋体" w:eastAsia="宋体" w:cs="宋体"/>
          <w:sz w:val="32"/>
          <w:szCs w:val="32"/>
          <w:lang w:val="en-US" w:eastAsia="zh-CN"/>
        </w:rPr>
        <w:t>6</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 ………………………………</w:t>
      </w:r>
      <w:r>
        <w:rPr>
          <w:rFonts w:hint="eastAsia" w:ascii="宋体" w:hAnsi="宋体" w:eastAsia="宋体" w:cs="宋体"/>
          <w:sz w:val="32"/>
          <w:szCs w:val="32"/>
          <w:lang w:val="en-US" w:eastAsia="zh-CN"/>
        </w:rPr>
        <w:t>10</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民间借贷纠纷起诉状实例   ………………………1</w:t>
      </w:r>
      <w:r>
        <w:rPr>
          <w:rFonts w:hint="eastAsia" w:ascii="宋体" w:hAnsi="宋体" w:eastAsia="宋体" w:cs="宋体"/>
          <w:sz w:val="32"/>
          <w:szCs w:val="32"/>
          <w:lang w:val="en-US" w:eastAsia="zh-CN"/>
        </w:rPr>
        <w:t>3</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民间借贷纠纷答辩状实例   ………………………1</w:t>
      </w:r>
      <w:r>
        <w:rPr>
          <w:rFonts w:hint="eastAsia" w:ascii="宋体" w:hAnsi="宋体" w:eastAsia="宋体" w:cs="宋体"/>
          <w:sz w:val="32"/>
          <w:szCs w:val="32"/>
          <w:lang w:val="en-US" w:eastAsia="zh-CN"/>
        </w:rPr>
        <w:t>7</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 ……………………………………</w:t>
      </w:r>
      <w:r>
        <w:rPr>
          <w:rFonts w:hint="eastAsia" w:ascii="宋体" w:hAnsi="宋体" w:eastAsia="宋体" w:cs="宋体"/>
          <w:sz w:val="32"/>
          <w:szCs w:val="32"/>
          <w:lang w:val="en-US" w:eastAsia="zh-CN"/>
        </w:rPr>
        <w:t>20</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 ……………………………………2</w:t>
      </w:r>
      <w:r>
        <w:rPr>
          <w:rFonts w:hint="eastAsia" w:ascii="宋体" w:hAnsi="宋体" w:eastAsia="宋体" w:cs="宋体"/>
          <w:sz w:val="32"/>
          <w:szCs w:val="32"/>
          <w:lang w:val="en-US" w:eastAsia="zh-CN"/>
        </w:rPr>
        <w:t>3</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离婚纠纷起诉状实例 ………………………………2</w:t>
      </w:r>
      <w:r>
        <w:rPr>
          <w:rFonts w:hint="eastAsia" w:ascii="宋体" w:hAnsi="宋体" w:eastAsia="宋体" w:cs="宋体"/>
          <w:sz w:val="32"/>
          <w:szCs w:val="32"/>
          <w:lang w:val="en-US" w:eastAsia="zh-CN"/>
        </w:rPr>
        <w:t>5</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离婚纠纷答辩状实例 ………………………………2</w:t>
      </w:r>
      <w:r>
        <w:rPr>
          <w:rFonts w:hint="eastAsia" w:ascii="宋体" w:hAnsi="宋体" w:eastAsia="宋体" w:cs="宋体"/>
          <w:sz w:val="32"/>
          <w:szCs w:val="32"/>
          <w:lang w:val="en-US" w:eastAsia="zh-CN"/>
        </w:rPr>
        <w:t>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买卖合同纠纷起诉状 ………………………………</w:t>
      </w:r>
      <w:r>
        <w:rPr>
          <w:rFonts w:hint="eastAsia" w:ascii="宋体" w:hAnsi="宋体" w:eastAsia="宋体" w:cs="宋体"/>
          <w:sz w:val="32"/>
          <w:szCs w:val="32"/>
          <w:lang w:val="en-US" w:eastAsia="zh-CN"/>
        </w:rPr>
        <w:t>30</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 ………………………………3</w:t>
      </w:r>
      <w:r>
        <w:rPr>
          <w:rFonts w:hint="eastAsia" w:ascii="宋体" w:hAnsi="宋体" w:eastAsia="宋体" w:cs="宋体"/>
          <w:sz w:val="32"/>
          <w:szCs w:val="32"/>
          <w:lang w:val="en-US" w:eastAsia="zh-CN"/>
        </w:rPr>
        <w:t>5</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买卖合同纠纷起诉状实例 …………………………3</w:t>
      </w:r>
      <w:r>
        <w:rPr>
          <w:rFonts w:hint="eastAsia" w:ascii="宋体" w:hAnsi="宋体" w:eastAsia="宋体" w:cs="宋体"/>
          <w:sz w:val="32"/>
          <w:szCs w:val="32"/>
          <w:lang w:val="en-US" w:eastAsia="zh-CN"/>
        </w:rPr>
        <w:t>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买卖合同纠纷答辩状实例 …………………………4</w:t>
      </w:r>
      <w:r>
        <w:rPr>
          <w:rFonts w:hint="eastAsia" w:ascii="宋体" w:hAnsi="宋体" w:eastAsia="宋体" w:cs="宋体"/>
          <w:sz w:val="32"/>
          <w:szCs w:val="32"/>
          <w:lang w:val="en-US" w:eastAsia="zh-CN"/>
        </w:rPr>
        <w:t>3</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 …………………………4</w:t>
      </w:r>
      <w:r>
        <w:rPr>
          <w:rFonts w:hint="eastAsia" w:ascii="宋体" w:hAnsi="宋体" w:eastAsia="宋体" w:cs="宋体"/>
          <w:sz w:val="32"/>
          <w:szCs w:val="32"/>
          <w:lang w:val="en-US" w:eastAsia="zh-CN"/>
        </w:rPr>
        <w:t>7</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 …………………………5</w:t>
      </w:r>
      <w:r>
        <w:rPr>
          <w:rFonts w:hint="eastAsia" w:ascii="宋体" w:hAnsi="宋体" w:eastAsia="宋体" w:cs="宋体"/>
          <w:sz w:val="32"/>
          <w:szCs w:val="32"/>
          <w:lang w:val="en-US" w:eastAsia="zh-CN"/>
        </w:rPr>
        <w:t>1</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金融借款合同纠纷起诉状实例 ……………………5</w:t>
      </w:r>
      <w:r>
        <w:rPr>
          <w:rFonts w:hint="eastAsia" w:ascii="宋体" w:hAnsi="宋体" w:eastAsia="宋体" w:cs="宋体"/>
          <w:sz w:val="32"/>
          <w:szCs w:val="32"/>
          <w:lang w:val="en-US" w:eastAsia="zh-CN"/>
        </w:rPr>
        <w:t>4</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金融借款合同纠纷答辩状实例 ……………………5</w:t>
      </w:r>
      <w:r>
        <w:rPr>
          <w:rFonts w:hint="eastAsia" w:ascii="宋体" w:hAnsi="宋体" w:eastAsia="宋体" w:cs="宋体"/>
          <w:sz w:val="32"/>
          <w:szCs w:val="32"/>
          <w:lang w:val="en-US" w:eastAsia="zh-CN"/>
        </w:rPr>
        <w:t>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 …………………………6</w:t>
      </w:r>
      <w:r>
        <w:rPr>
          <w:rFonts w:hint="eastAsia" w:ascii="宋体" w:hAnsi="宋体" w:eastAsia="宋体" w:cs="宋体"/>
          <w:sz w:val="32"/>
          <w:szCs w:val="32"/>
          <w:lang w:val="en-US" w:eastAsia="zh-CN"/>
        </w:rPr>
        <w:t>1</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 …………………………6</w:t>
      </w:r>
      <w:r>
        <w:rPr>
          <w:rFonts w:hint="eastAsia" w:ascii="宋体" w:hAnsi="宋体" w:eastAsia="宋体" w:cs="宋体"/>
          <w:sz w:val="32"/>
          <w:szCs w:val="32"/>
          <w:lang w:val="en-US" w:eastAsia="zh-CN"/>
        </w:rPr>
        <w:t>5</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物业服务合同纠纷起诉状实例 ……………………6</w:t>
      </w:r>
      <w:r>
        <w:rPr>
          <w:rFonts w:hint="eastAsia" w:ascii="宋体" w:hAnsi="宋体" w:eastAsia="宋体" w:cs="宋体"/>
          <w:sz w:val="32"/>
          <w:szCs w:val="32"/>
          <w:lang w:val="en-US" w:eastAsia="zh-CN"/>
        </w:rPr>
        <w:t>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物业服务合同纠纷答辩状实例 ……………………7</w:t>
      </w:r>
      <w:r>
        <w:rPr>
          <w:rFonts w:hint="eastAsia" w:ascii="宋体" w:hAnsi="宋体" w:eastAsia="宋体" w:cs="宋体"/>
          <w:sz w:val="32"/>
          <w:szCs w:val="32"/>
          <w:lang w:val="en-US" w:eastAsia="zh-CN"/>
        </w:rPr>
        <w:t>2</w:t>
      </w:r>
    </w:p>
    <w:p>
      <w:pPr>
        <w:pStyle w:val="14"/>
        <w:numPr>
          <w:ilvl w:val="0"/>
          <w:numId w:val="1"/>
        </w:numPr>
        <w:spacing w:line="560" w:lineRule="exact"/>
        <w:rPr>
          <w:rFonts w:ascii="宋体" w:hAnsi="宋体" w:eastAsia="宋体" w:cs="宋体"/>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 ……………………………7</w:t>
      </w:r>
      <w:r>
        <w:rPr>
          <w:rFonts w:hint="eastAsia" w:ascii="宋体" w:hAnsi="宋体" w:eastAsia="宋体" w:cs="宋体"/>
          <w:sz w:val="32"/>
          <w:szCs w:val="32"/>
          <w:lang w:val="en-US" w:eastAsia="zh-CN"/>
        </w:rPr>
        <w:t>5</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 ……………………………7</w:t>
      </w:r>
      <w:r>
        <w:rPr>
          <w:rFonts w:hint="eastAsia" w:ascii="宋体" w:hAnsi="宋体" w:eastAsia="宋体" w:cs="宋体"/>
          <w:sz w:val="32"/>
          <w:szCs w:val="32"/>
          <w:lang w:val="en-US" w:eastAsia="zh-CN"/>
        </w:rPr>
        <w:t>9</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银行信用卡纠纷起诉状实例 ………………………8</w:t>
      </w:r>
      <w:r>
        <w:rPr>
          <w:rFonts w:hint="eastAsia" w:ascii="宋体" w:hAnsi="宋体" w:eastAsia="宋体" w:cs="宋体"/>
          <w:sz w:val="32"/>
          <w:szCs w:val="32"/>
          <w:lang w:val="en-US" w:eastAsia="zh-CN"/>
        </w:rPr>
        <w:t>2</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银行信用卡纠纷答辩状实例 ………………………8</w:t>
      </w:r>
      <w:r>
        <w:rPr>
          <w:rFonts w:hint="eastAsia" w:ascii="宋体" w:hAnsi="宋体" w:eastAsia="宋体" w:cs="宋体"/>
          <w:sz w:val="32"/>
          <w:szCs w:val="32"/>
          <w:lang w:val="en-US" w:eastAsia="zh-CN"/>
        </w:rPr>
        <w:t>6</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 …………………8</w:t>
      </w:r>
      <w:r>
        <w:rPr>
          <w:rFonts w:hint="eastAsia" w:ascii="宋体" w:hAnsi="宋体" w:eastAsia="宋体" w:cs="宋体"/>
          <w:sz w:val="32"/>
          <w:szCs w:val="32"/>
          <w:lang w:val="en-US" w:eastAsia="zh-CN"/>
        </w:rPr>
        <w:t>9</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 …………………9</w:t>
      </w:r>
      <w:r>
        <w:rPr>
          <w:rFonts w:hint="eastAsia" w:ascii="宋体" w:hAnsi="宋体" w:eastAsia="宋体" w:cs="宋体"/>
          <w:sz w:val="32"/>
          <w:szCs w:val="32"/>
          <w:lang w:val="en-US" w:eastAsia="zh-CN"/>
        </w:rPr>
        <w:t>2</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机动车交通事故责任纠纷起诉状实例 ……………9</w:t>
      </w:r>
      <w:r>
        <w:rPr>
          <w:rFonts w:hint="eastAsia" w:ascii="宋体" w:hAnsi="宋体" w:eastAsia="宋体" w:cs="宋体"/>
          <w:sz w:val="32"/>
          <w:szCs w:val="32"/>
          <w:lang w:val="en-US" w:eastAsia="zh-CN"/>
        </w:rPr>
        <w:t>4</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机动车交通事故责任纠纷答辩状实例 ……………9</w:t>
      </w:r>
      <w:r>
        <w:rPr>
          <w:rFonts w:hint="eastAsia" w:ascii="宋体" w:hAnsi="宋体" w:eastAsia="宋体" w:cs="宋体"/>
          <w:sz w:val="32"/>
          <w:szCs w:val="32"/>
          <w:lang w:val="en-US" w:eastAsia="zh-CN"/>
        </w:rPr>
        <w:t>7</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 ……………………………………9</w:t>
      </w:r>
      <w:r>
        <w:rPr>
          <w:rFonts w:hint="eastAsia" w:ascii="宋体" w:hAnsi="宋体" w:eastAsia="宋体" w:cs="宋体"/>
          <w:sz w:val="32"/>
          <w:szCs w:val="32"/>
          <w:lang w:val="en-US" w:eastAsia="zh-CN"/>
        </w:rPr>
        <w:t>9</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劳动争议答辩状……………………………………10</w:t>
      </w:r>
      <w:r>
        <w:rPr>
          <w:rFonts w:hint="eastAsia" w:ascii="宋体" w:hAnsi="宋体" w:eastAsia="宋体" w:cs="宋体"/>
          <w:sz w:val="32"/>
          <w:szCs w:val="32"/>
          <w:lang w:val="en-US" w:eastAsia="zh-CN"/>
        </w:rPr>
        <w:t>2</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劳动争议起诉状实例………………………………10</w:t>
      </w:r>
      <w:r>
        <w:rPr>
          <w:rFonts w:hint="eastAsia" w:ascii="宋体" w:hAnsi="宋体" w:eastAsia="宋体" w:cs="宋体"/>
          <w:sz w:val="32"/>
          <w:szCs w:val="32"/>
          <w:lang w:val="en-US" w:eastAsia="zh-CN"/>
        </w:rPr>
        <w:t>4</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劳动争议答辩状实例………………………………10</w:t>
      </w:r>
      <w:r>
        <w:rPr>
          <w:rFonts w:hint="eastAsia" w:ascii="宋体" w:hAnsi="宋体" w:eastAsia="宋体" w:cs="宋体"/>
          <w:sz w:val="32"/>
          <w:szCs w:val="32"/>
          <w:lang w:val="en-US" w:eastAsia="zh-CN"/>
        </w:rPr>
        <w:t>7</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融资租赁合同纠纷起诉状…………………………10</w:t>
      </w:r>
      <w:r>
        <w:rPr>
          <w:rFonts w:hint="eastAsia" w:ascii="宋体" w:hAnsi="宋体" w:eastAsia="宋体" w:cs="宋体"/>
          <w:sz w:val="32"/>
          <w:szCs w:val="32"/>
          <w:lang w:val="en-US" w:eastAsia="zh-CN"/>
        </w:rPr>
        <w:t>9</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融资租赁合同纠纷答辩状…………………………11</w:t>
      </w:r>
      <w:r>
        <w:rPr>
          <w:rFonts w:hint="eastAsia" w:ascii="宋体" w:hAnsi="宋体" w:eastAsia="宋体" w:cs="宋体"/>
          <w:sz w:val="32"/>
          <w:szCs w:val="32"/>
          <w:lang w:val="en-US" w:eastAsia="zh-CN"/>
        </w:rPr>
        <w:t>4</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融资租赁合同纠纷起诉状实例……………………11</w:t>
      </w:r>
      <w:r>
        <w:rPr>
          <w:rFonts w:hint="eastAsia" w:ascii="宋体" w:hAnsi="宋体" w:eastAsia="宋体" w:cs="宋体"/>
          <w:sz w:val="32"/>
          <w:szCs w:val="32"/>
          <w:lang w:val="en-US" w:eastAsia="zh-CN"/>
        </w:rPr>
        <w:t>7</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融资租赁合同纠纷答辩状实例……………………12</w:t>
      </w:r>
      <w:r>
        <w:rPr>
          <w:rFonts w:hint="eastAsia" w:ascii="宋体" w:hAnsi="宋体" w:eastAsia="宋体" w:cs="宋体"/>
          <w:sz w:val="32"/>
          <w:szCs w:val="32"/>
          <w:lang w:val="en-US" w:eastAsia="zh-CN"/>
        </w:rPr>
        <w:t>2</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保证保险合同纠纷起诉状…………………………12</w:t>
      </w:r>
      <w:r>
        <w:rPr>
          <w:rFonts w:hint="eastAsia" w:ascii="宋体" w:hAnsi="宋体" w:eastAsia="宋体" w:cs="宋体"/>
          <w:sz w:val="32"/>
          <w:szCs w:val="32"/>
          <w:lang w:val="en-US" w:eastAsia="zh-CN"/>
        </w:rPr>
        <w:t>5</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保证保险合同纠纷答辩状…………………………12</w:t>
      </w:r>
      <w:r>
        <w:rPr>
          <w:rFonts w:hint="eastAsia" w:ascii="宋体" w:hAnsi="宋体" w:eastAsia="宋体" w:cs="宋体"/>
          <w:sz w:val="32"/>
          <w:szCs w:val="32"/>
          <w:lang w:val="en-US" w:eastAsia="zh-CN"/>
        </w:rPr>
        <w:t>9</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保证保险合同纠纷起诉状实例……………………13</w:t>
      </w:r>
      <w:r>
        <w:rPr>
          <w:rFonts w:hint="eastAsia" w:ascii="宋体" w:hAnsi="宋体" w:eastAsia="宋体" w:cs="宋体"/>
          <w:sz w:val="32"/>
          <w:szCs w:val="32"/>
          <w:lang w:val="en-US" w:eastAsia="zh-CN"/>
        </w:rPr>
        <w:t>2</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保证保险合同纠纷答辩状实例……………………13</w:t>
      </w:r>
      <w:r>
        <w:rPr>
          <w:rFonts w:hint="eastAsia" w:ascii="宋体" w:hAnsi="宋体" w:eastAsia="宋体" w:cs="宋体"/>
          <w:sz w:val="32"/>
          <w:szCs w:val="32"/>
          <w:lang w:val="en-US" w:eastAsia="zh-CN"/>
        </w:rPr>
        <w:t>6</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证券虚假陈述责任纠纷起诉状……………………13</w:t>
      </w:r>
      <w:r>
        <w:rPr>
          <w:rFonts w:hint="eastAsia" w:ascii="宋体" w:hAnsi="宋体" w:eastAsia="宋体" w:cs="宋体"/>
          <w:sz w:val="32"/>
          <w:szCs w:val="32"/>
          <w:lang w:val="en-US" w:eastAsia="zh-CN"/>
        </w:rPr>
        <w:t>9</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证券虚假陈述责任纠纷答辩状……………………14</w:t>
      </w:r>
      <w:r>
        <w:rPr>
          <w:rFonts w:hint="eastAsia" w:ascii="宋体" w:hAnsi="宋体" w:eastAsia="宋体" w:cs="宋体"/>
          <w:sz w:val="32"/>
          <w:szCs w:val="32"/>
          <w:lang w:val="en-US" w:eastAsia="zh-CN"/>
        </w:rPr>
        <w:t>3</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证券虚假陈述责任纠纷起诉状实例………………14</w:t>
      </w:r>
      <w:r>
        <w:rPr>
          <w:rFonts w:hint="eastAsia" w:ascii="宋体" w:hAnsi="宋体" w:eastAsia="宋体" w:cs="宋体"/>
          <w:sz w:val="32"/>
          <w:szCs w:val="32"/>
          <w:lang w:val="en-US" w:eastAsia="zh-CN"/>
        </w:rPr>
        <w:t>6</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证券虚假陈述责任纠纷答辩状实例………………1</w:t>
      </w:r>
      <w:r>
        <w:rPr>
          <w:rFonts w:hint="eastAsia" w:ascii="宋体" w:hAnsi="宋体" w:eastAsia="宋体" w:cs="宋体"/>
          <w:sz w:val="32"/>
          <w:szCs w:val="32"/>
          <w:lang w:val="en-US" w:eastAsia="zh-CN"/>
        </w:rPr>
        <w:t>50</w:t>
      </w:r>
    </w:p>
    <w:p>
      <w:pPr>
        <w:spacing w:line="560" w:lineRule="exact"/>
        <w:jc w:val="center"/>
        <w:rPr>
          <w:rFonts w:hint="eastAsia" w:ascii="方正小标宋简体" w:hAnsi="宋体" w:eastAsia="方正小标宋简体"/>
          <w:sz w:val="44"/>
          <w:szCs w:val="44"/>
        </w:rPr>
        <w:sectPr>
          <w:footerReference r:id="rId4" w:type="default"/>
          <w:pgSz w:w="11906" w:h="16838"/>
          <w:pgMar w:top="1440" w:right="1800" w:bottom="1440" w:left="1800" w:header="851" w:footer="992" w:gutter="0"/>
          <w:pgNumType w:start="1"/>
          <w:cols w:space="720" w:num="1"/>
          <w:docGrid w:type="lines" w:linePitch="312" w:charSpace="0"/>
        </w:sect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9007"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00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rPr>
                <w:rFonts w:hint="eastAsia" w:ascii="宋体" w:hAnsi="宋体"/>
                <w:szCs w:val="21"/>
              </w:rPr>
            </w:pPr>
            <w:r>
              <w:rPr>
                <w:rFonts w:hint="eastAsia" w:ascii="宋体" w:hAnsi="宋体"/>
                <w:szCs w:val="21"/>
              </w:rPr>
              <w:t>为了方便您参加诉讼，保护您的合法权利，请填写本表。</w:t>
            </w:r>
          </w:p>
          <w:p>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900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p>
            <w:pPr>
              <w:widowControl/>
              <w:jc w:val="left"/>
              <w:rPr>
                <w:rFonts w:hint="eastAsia" w:ascii="宋体" w:hAnsi="宋体"/>
                <w:sz w:val="18"/>
                <w:szCs w:val="18"/>
              </w:rPr>
            </w:pPr>
            <w:r>
              <w:rPr>
                <w:rFonts w:hint="eastAsia" w:ascii="宋体" w:hAnsi="宋体"/>
                <w:sz w:val="18"/>
                <w:szCs w:val="18"/>
              </w:rPr>
              <w:t>证件类型：</w:t>
            </w:r>
          </w:p>
          <w:p>
            <w:pPr>
              <w:rPr>
                <w:rFonts w:ascii="宋体" w:hAnsi="宋体"/>
                <w:sz w:val="18"/>
                <w:szCs w:val="18"/>
              </w:rPr>
            </w:pPr>
            <w:r>
              <w:rPr>
                <w:rFonts w:hint="eastAsia" w:ascii="宋体" w:hAnsi="宋体"/>
                <w:sz w:val="18"/>
                <w:szCs w:val="18"/>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80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806" w:type="dxa"/>
            <w:noWrap w:val="0"/>
            <w:vAlign w:val="top"/>
          </w:tcPr>
          <w:p>
            <w:pPr>
              <w:spacing w:line="380" w:lineRule="exact"/>
              <w:jc w:val="left"/>
              <w:rPr>
                <w:rFonts w:hint="eastAsia" w:ascii="宋体" w:hAnsi="宋体"/>
                <w:b/>
                <w:bCs/>
                <w:sz w:val="18"/>
                <w:szCs w:val="18"/>
                <w:highlight w:val="yellow"/>
              </w:rPr>
            </w:pPr>
            <w:r>
              <w:rPr>
                <w:rFonts w:hint="eastAsia" w:ascii="宋体" w:hAnsi="宋体"/>
                <w:sz w:val="18"/>
                <w:szCs w:val="18"/>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hint="eastAsia"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80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widowControl/>
              <w:ind w:left="900" w:hanging="900" w:hangingChars="5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r>
              <w:rPr>
                <w:rFonts w:hint="eastAsia" w:ascii="宋体" w:hAnsi="宋体"/>
                <w:sz w:val="18"/>
                <w:szCs w:val="18"/>
              </w:rPr>
              <w:t>被告（法人、非法人组织）</w:t>
            </w:r>
          </w:p>
          <w:p>
            <w:pPr>
              <w:spacing w:line="552" w:lineRule="auto"/>
              <w:jc w:val="left"/>
              <w:rPr>
                <w:rFonts w:ascii="宋体" w:hAnsi="宋体"/>
                <w:sz w:val="18"/>
                <w:szCs w:val="18"/>
              </w:rPr>
            </w:pP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p>
            <w:pPr>
              <w:spacing w:line="380" w:lineRule="exact"/>
              <w:jc w:val="left"/>
              <w:rPr>
                <w:rFonts w:hint="eastAsia" w:ascii="宋体" w:hAnsi="宋体"/>
                <w:sz w:val="18"/>
                <w:szCs w:val="18"/>
              </w:rPr>
            </w:pPr>
          </w:p>
        </w:tc>
        <w:tc>
          <w:tcPr>
            <w:tcW w:w="6201"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8" w:hRule="atLeast"/>
        </w:trPr>
        <w:tc>
          <w:tcPr>
            <w:tcW w:w="9007" w:type="dxa"/>
            <w:gridSpan w:val="3"/>
            <w:noWrap w:val="0"/>
            <w:vAlign w:val="top"/>
          </w:tcPr>
          <w:p>
            <w:pPr>
              <w:spacing w:line="1080" w:lineRule="auto"/>
              <w:jc w:val="center"/>
              <w:rPr>
                <w:rFonts w:hint="eastAsia"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截至    年   月   日止，尚欠本金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806" w:type="dxa"/>
            <w:noWrap w:val="0"/>
            <w:vAlign w:val="top"/>
          </w:tcPr>
          <w:p>
            <w:pPr>
              <w:spacing w:line="72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pPr>
              <w:rPr>
                <w:highlight w:val="yellow"/>
              </w:rPr>
            </w:pPr>
            <w:r>
              <w:rPr>
                <w:rFonts w:hint="eastAsia" w:ascii="宋体" w:hAnsi="宋体"/>
                <w:sz w:val="18"/>
                <w:szCs w:val="18"/>
              </w:rPr>
              <w:t>截至    年   月   日止，欠利息     元；  计算方式：</w:t>
            </w:r>
          </w:p>
          <w:p>
            <w:pPr>
              <w:spacing w:line="320" w:lineRule="exact"/>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2806" w:type="dxa"/>
            <w:noWrap w:val="0"/>
            <w:vAlign w:val="top"/>
          </w:tcPr>
          <w:p>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trPr>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内容：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atLeast"/>
        </w:trPr>
        <w:tc>
          <w:tcPr>
            <w:tcW w:w="2806" w:type="dxa"/>
            <w:noWrap w:val="0"/>
            <w:vAlign w:val="top"/>
          </w:tcPr>
          <w:p>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明细：</w:t>
            </w:r>
          </w:p>
          <w:p>
            <w:r>
              <w:rPr>
                <w:rFonts w:hint="eastAsia" w:ascii="宋体" w:hAnsi="宋体"/>
                <w:sz w:val="18"/>
                <w:szCs w:val="18"/>
              </w:rPr>
              <w:t>否□</w:t>
            </w:r>
          </w:p>
          <w:p>
            <w:pPr>
              <w:spacing w:line="32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806" w:type="dxa"/>
            <w:noWrap w:val="0"/>
            <w:vAlign w:val="top"/>
          </w:tcPr>
          <w:p>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281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812"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900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81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 xml:space="preserve">有□  合同条款及内容：   </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281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900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 w:hRule="atLeast"/>
        </w:trPr>
        <w:tc>
          <w:tcPr>
            <w:tcW w:w="2806" w:type="dxa"/>
            <w:noWrap w:val="0"/>
            <w:vAlign w:val="top"/>
          </w:tcPr>
          <w:p>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spacing w:line="420" w:lineRule="exact"/>
              <w:jc w:val="left"/>
              <w:rPr>
                <w:rFonts w:hint="eastAsia" w:ascii="宋体" w:hAnsi="宋体"/>
                <w:sz w:val="18"/>
                <w:szCs w:val="18"/>
              </w:rPr>
            </w:pPr>
            <w:r>
              <w:rPr>
                <w:rFonts w:hint="eastAsia" w:ascii="宋体" w:hAnsi="宋体"/>
                <w:sz w:val="18"/>
                <w:szCs w:val="18"/>
              </w:rPr>
              <w:t>贷款人：</w:t>
            </w:r>
          </w:p>
          <w:p>
            <w:pPr>
              <w:spacing w:line="420" w:lineRule="exact"/>
              <w:jc w:val="left"/>
              <w:rPr>
                <w:rFonts w:ascii="宋体" w:hAnsi="宋体"/>
                <w:sz w:val="18"/>
                <w:szCs w:val="18"/>
              </w:rPr>
            </w:pPr>
            <w:r>
              <w:rPr>
                <w:rFonts w:hint="eastAsia" w:ascii="宋体" w:hAnsi="宋体"/>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806" w:type="dxa"/>
            <w:noWrap w:val="0"/>
            <w:vAlign w:val="top"/>
          </w:tcPr>
          <w:p>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约定：</w:t>
            </w:r>
          </w:p>
          <w:p>
            <w:pPr>
              <w:spacing w:line="380" w:lineRule="exact"/>
              <w:jc w:val="left"/>
              <w:rPr>
                <w:rFonts w:ascii="宋体" w:hAnsi="宋体"/>
                <w:sz w:val="18"/>
                <w:szCs w:val="18"/>
              </w:rPr>
            </w:pPr>
            <w:r>
              <w:rPr>
                <w:rFonts w:hint="eastAsia" w:ascii="宋体" w:hAnsi="宋体"/>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2806" w:type="dxa"/>
            <w:noWrap w:val="0"/>
            <w:vAlign w:val="top"/>
          </w:tcPr>
          <w:p>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是否到期： 是□ 否</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约定期限：       年   月  日起至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806" w:type="dxa"/>
            <w:noWrap w:val="0"/>
            <w:vAlign w:val="top"/>
          </w:tcPr>
          <w:p>
            <w:pPr>
              <w:spacing w:line="36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pPr>
              <w:spacing w:line="360" w:lineRule="auto"/>
              <w:jc w:val="left"/>
              <w:rPr>
                <w:rFonts w:ascii="宋体" w:hAnsi="宋体"/>
                <w:sz w:val="18"/>
                <w:szCs w:val="18"/>
              </w:rPr>
            </w:pPr>
            <w:r>
              <w:rPr>
                <w:rFonts w:hint="eastAsia" w:ascii="宋体" w:hAnsi="宋体"/>
                <w:sz w:val="18"/>
                <w:szCs w:val="18"/>
              </w:rPr>
              <w:t xml:space="preserve">利率□   %/年（季/月）（合同条款：第   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2806" w:type="dxa"/>
            <w:noWrap w:val="0"/>
            <w:vAlign w:val="top"/>
          </w:tcPr>
          <w:p>
            <w:pPr>
              <w:spacing w:line="480" w:lineRule="auto"/>
              <w:jc w:val="left"/>
              <w:rPr>
                <w:rFonts w:hint="eastAsia" w:ascii="宋体" w:hAnsi="宋体"/>
                <w:sz w:val="18"/>
                <w:szCs w:val="18"/>
              </w:rPr>
            </w:pPr>
            <w:r>
              <w:rPr>
                <w:rFonts w:hint="eastAsia" w:ascii="宋体" w:hAnsi="宋体"/>
                <w:sz w:val="18"/>
                <w:szCs w:val="18"/>
              </w:rPr>
              <w:t>6.借款提供时间</w:t>
            </w:r>
          </w:p>
        </w:tc>
        <w:tc>
          <w:tcPr>
            <w:tcW w:w="6201" w:type="dxa"/>
            <w:gridSpan w:val="2"/>
            <w:noWrap w:val="0"/>
            <w:vAlign w:val="top"/>
          </w:tcPr>
          <w:p>
            <w:pPr>
              <w:spacing w:line="480" w:lineRule="auto"/>
              <w:jc w:val="left"/>
              <w:rPr>
                <w:rFonts w:ascii="宋体" w:hAnsi="宋体"/>
                <w:sz w:val="18"/>
                <w:szCs w:val="18"/>
              </w:rPr>
            </w:pPr>
            <w:r>
              <w:rPr>
                <w:rFonts w:hint="eastAsia" w:ascii="宋体" w:hAnsi="宋体"/>
                <w:sz w:val="18"/>
                <w:szCs w:val="18"/>
              </w:rPr>
              <w:t xml:space="preserve">          年    月    日，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380" w:lineRule="exact"/>
              <w:jc w:val="left"/>
              <w:rPr>
                <w:rFonts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等额本息□</w:t>
            </w:r>
          </w:p>
          <w:p>
            <w:pPr>
              <w:spacing w:line="320" w:lineRule="exact"/>
              <w:jc w:val="left"/>
              <w:rPr>
                <w:rFonts w:ascii="宋体" w:hAnsi="宋体"/>
                <w:sz w:val="18"/>
                <w:szCs w:val="18"/>
              </w:rPr>
            </w:pPr>
            <w:r>
              <w:rPr>
                <w:rFonts w:hint="eastAsia" w:ascii="宋体" w:hAnsi="宋体"/>
                <w:sz w:val="18"/>
                <w:szCs w:val="18"/>
              </w:rPr>
              <w:t>等额本金□</w:t>
            </w:r>
          </w:p>
          <w:p>
            <w:pPr>
              <w:spacing w:line="320" w:lineRule="exact"/>
              <w:jc w:val="left"/>
              <w:rPr>
                <w:rFonts w:ascii="宋体" w:hAnsi="宋体"/>
                <w:sz w:val="18"/>
                <w:szCs w:val="18"/>
              </w:rPr>
            </w:pPr>
            <w:r>
              <w:rPr>
                <w:rFonts w:hint="eastAsia" w:ascii="宋体" w:hAnsi="宋体"/>
                <w:sz w:val="18"/>
                <w:szCs w:val="18"/>
              </w:rPr>
              <w:t>到期一次性还本付息□</w:t>
            </w:r>
          </w:p>
          <w:p>
            <w:pPr>
              <w:spacing w:line="320" w:lineRule="exact"/>
              <w:jc w:val="left"/>
              <w:rPr>
                <w:rFonts w:hint="eastAsia" w:ascii="宋体" w:hAnsi="宋体"/>
                <w:sz w:val="18"/>
                <w:szCs w:val="18"/>
              </w:rPr>
            </w:pPr>
            <w:r>
              <w:rPr>
                <w:rFonts w:hint="eastAsia" w:ascii="宋体" w:hAnsi="宋体"/>
                <w:sz w:val="18"/>
                <w:szCs w:val="18"/>
              </w:rPr>
              <w:t>按月计息、到期一次性还本□</w:t>
            </w:r>
          </w:p>
          <w:p>
            <w:pPr>
              <w:spacing w:line="320" w:lineRule="exact"/>
              <w:jc w:val="left"/>
              <w:rPr>
                <w:rFonts w:hint="eastAsia" w:ascii="宋体" w:hAnsi="宋体"/>
                <w:sz w:val="18"/>
                <w:szCs w:val="18"/>
              </w:rPr>
            </w:pPr>
            <w:r>
              <w:rPr>
                <w:rFonts w:hint="eastAsia" w:ascii="宋体" w:hAnsi="宋体"/>
                <w:sz w:val="18"/>
                <w:szCs w:val="18"/>
              </w:rPr>
              <w:t>按季计息、到期一次性还本□</w:t>
            </w:r>
          </w:p>
          <w:p>
            <w:pPr>
              <w:spacing w:line="320" w:lineRule="exact"/>
              <w:jc w:val="left"/>
              <w:rPr>
                <w:rFonts w:ascii="宋体" w:hAnsi="宋体"/>
                <w:sz w:val="18"/>
                <w:szCs w:val="18"/>
              </w:rPr>
            </w:pPr>
            <w:r>
              <w:rPr>
                <w:rFonts w:hint="eastAsia" w:ascii="宋体" w:hAnsi="宋体"/>
                <w:sz w:val="18"/>
                <w:szCs w:val="18"/>
              </w:rPr>
              <w:t>按年计息、到期一次性还本□</w:t>
            </w:r>
          </w:p>
          <w:p>
            <w:pPr>
              <w:spacing w:line="380" w:lineRule="exact"/>
              <w:jc w:val="left"/>
              <w:rPr>
                <w:rFonts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806" w:type="dxa"/>
            <w:noWrap w:val="0"/>
            <w:vAlign w:val="top"/>
          </w:tcPr>
          <w:p>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已还本金：      元</w:t>
            </w:r>
          </w:p>
          <w:p>
            <w:pPr>
              <w:spacing w:line="380" w:lineRule="exact"/>
              <w:jc w:val="left"/>
              <w:rPr>
                <w:rFonts w:ascii="宋体" w:hAnsi="宋体"/>
                <w:sz w:val="18"/>
                <w:szCs w:val="18"/>
              </w:rPr>
            </w:pPr>
            <w:r>
              <w:rPr>
                <w:rFonts w:hint="eastAsia" w:ascii="宋体" w:hAnsi="宋体"/>
                <w:sz w:val="18"/>
                <w:szCs w:val="18"/>
              </w:rPr>
              <w:t>已还利息：    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2806" w:type="dxa"/>
            <w:noWrap w:val="0"/>
            <w:vAlign w:val="top"/>
          </w:tcPr>
          <w:p>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逾期时间：    至今已逾期</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2806" w:type="dxa"/>
            <w:noWrap w:val="0"/>
            <w:vAlign w:val="top"/>
          </w:tcPr>
          <w:p>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2806" w:type="dxa"/>
            <w:noWrap w:val="0"/>
            <w:vAlign w:val="top"/>
          </w:tcPr>
          <w:p>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担保人：</w:t>
            </w:r>
          </w:p>
          <w:p>
            <w:pPr>
              <w:spacing w:line="380" w:lineRule="exact"/>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3" w:hRule="atLeast"/>
        </w:trPr>
        <w:tc>
          <w:tcPr>
            <w:tcW w:w="2806" w:type="dxa"/>
            <w:noWrap w:val="0"/>
            <w:vAlign w:val="top"/>
          </w:tcPr>
          <w:p>
            <w:pPr>
              <w:spacing w:line="360" w:lineRule="auto"/>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担保债权的确定时间：</w:t>
            </w:r>
          </w:p>
          <w:p>
            <w:pPr>
              <w:spacing w:line="380" w:lineRule="exact"/>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正式登记□</w:t>
            </w:r>
          </w:p>
          <w:p>
            <w:pPr>
              <w:spacing w:line="320" w:lineRule="exact"/>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签订时间：    保证人：</w:t>
            </w:r>
          </w:p>
          <w:p>
            <w:pPr>
              <w:spacing w:line="320" w:lineRule="exact"/>
              <w:jc w:val="left"/>
              <w:rPr>
                <w:rFonts w:ascii="宋体" w:hAnsi="宋体"/>
                <w:sz w:val="18"/>
                <w:szCs w:val="18"/>
              </w:rPr>
            </w:pPr>
            <w:r>
              <w:rPr>
                <w:rFonts w:hint="eastAsia" w:ascii="宋体" w:hAnsi="宋体"/>
                <w:sz w:val="18"/>
                <w:szCs w:val="18"/>
              </w:rPr>
              <w:t xml:space="preserve">      主要内容：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06" w:type="dxa"/>
            <w:noWrap w:val="0"/>
            <w:vAlign w:val="top"/>
          </w:tcPr>
          <w:p>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一般保证    □</w:t>
            </w:r>
          </w:p>
          <w:p>
            <w:pPr>
              <w:spacing w:line="380" w:lineRule="exact"/>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trPr>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形式：      签订时间：</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3" w:hRule="atLeast"/>
        </w:trPr>
        <w:tc>
          <w:tcPr>
            <w:tcW w:w="2806" w:type="dxa"/>
            <w:noWrap w:val="0"/>
            <w:vAlign w:val="top"/>
          </w:tcPr>
          <w:p>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1" w:hRule="atLeast"/>
        </w:trPr>
        <w:tc>
          <w:tcPr>
            <w:tcW w:w="2806" w:type="dxa"/>
            <w:noWrap w:val="0"/>
            <w:vAlign w:val="top"/>
          </w:tcPr>
          <w:p>
            <w:pPr>
              <w:spacing w:line="36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pPr>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pPr>
      <w:r>
        <w:rPr>
          <w:rFonts w:hint="eastAsia" w:ascii="方正小标宋简体" w:hAnsi="宋体" w:eastAsia="方正小标宋简体"/>
          <w:sz w:val="36"/>
          <w:szCs w:val="36"/>
        </w:rPr>
        <w:t xml:space="preserve">         日期：  </w:t>
      </w:r>
    </w:p>
    <w:p>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7"/>
        <w:gridCol w:w="1329"/>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1407"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szCs w:val="21"/>
              </w:rPr>
            </w:pPr>
            <w:r>
              <w:rPr>
                <w:rFonts w:hint="eastAsia" w:ascii="宋体" w:hAnsi="宋体"/>
                <w:szCs w:val="21"/>
              </w:rPr>
              <w:t xml:space="preserve">案号    </w:t>
            </w:r>
          </w:p>
        </w:tc>
        <w:tc>
          <w:tcPr>
            <w:tcW w:w="2168" w:type="dxa"/>
            <w:gridSpan w:val="2"/>
            <w:tcBorders>
              <w:top w:val="single" w:color="auto" w:sz="4" w:space="0"/>
              <w:left w:val="single" w:color="auto" w:sz="4" w:space="0"/>
              <w:right w:val="single" w:color="auto" w:sz="4" w:space="0"/>
            </w:tcBorders>
            <w:noWrap w:val="0"/>
            <w:vAlign w:val="top"/>
          </w:tcPr>
          <w:p>
            <w:pPr>
              <w:spacing w:line="240" w:lineRule="exact"/>
              <w:jc w:val="left"/>
              <w:rPr>
                <w:rFonts w:ascii="宋体" w:hAnsi="宋体"/>
                <w:szCs w:val="21"/>
              </w:rPr>
            </w:pPr>
            <w:r>
              <w:rPr>
                <w:rFonts w:hint="eastAsia" w:ascii="宋体" w:hAnsi="宋体"/>
                <w:szCs w:val="21"/>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2" w:hRule="atLeast"/>
        </w:trPr>
        <w:tc>
          <w:tcPr>
            <w:tcW w:w="2736" w:type="dxa"/>
            <w:gridSpan w:val="2"/>
            <w:noWrap w:val="0"/>
            <w:vAlign w:val="top"/>
          </w:tcPr>
          <w:p>
            <w:pPr>
              <w:spacing w:line="480" w:lineRule="auto"/>
              <w:jc w:val="left"/>
              <w:rPr>
                <w:rFonts w:hint="eastAsia" w:ascii="宋体" w:hAnsi="宋体"/>
                <w:sz w:val="18"/>
                <w:szCs w:val="18"/>
              </w:rPr>
            </w:pPr>
          </w:p>
          <w:p>
            <w:pPr>
              <w:spacing w:line="480" w:lineRule="auto"/>
              <w:jc w:val="left"/>
              <w:rPr>
                <w:rFonts w:hint="eastAsia" w:ascii="宋体" w:hAnsi="宋体"/>
                <w:sz w:val="18"/>
                <w:szCs w:val="18"/>
              </w:rPr>
            </w:pPr>
            <w:r>
              <w:rPr>
                <w:rFonts w:hint="eastAsia" w:ascii="宋体" w:hAnsi="宋体"/>
                <w:sz w:val="18"/>
                <w:szCs w:val="18"/>
              </w:rPr>
              <w:t>答辩人（自然人）</w:t>
            </w:r>
          </w:p>
          <w:p>
            <w:pPr>
              <w:spacing w:line="360" w:lineRule="auto"/>
              <w:jc w:val="left"/>
              <w:rPr>
                <w:rFonts w:hint="eastAsia"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r>
              <w:rPr>
                <w:rFonts w:hint="eastAsia" w:ascii="宋体" w:hAnsi="宋体"/>
                <w:sz w:val="18"/>
                <w:szCs w:val="18"/>
              </w:rPr>
              <w:t>答辩人（法人、非法人组织）</w:t>
            </w:r>
          </w:p>
          <w:p>
            <w:pPr>
              <w:spacing w:line="552" w:lineRule="auto"/>
              <w:jc w:val="left"/>
              <w:rPr>
                <w:rFonts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姓名：</w:t>
            </w:r>
          </w:p>
          <w:p>
            <w:pPr>
              <w:widowControl/>
              <w:ind w:firstLine="540" w:firstLineChars="300"/>
              <w:jc w:val="left"/>
              <w:rPr>
                <w:rFonts w:hint="eastAsia" w:ascii="宋体" w:hAnsi="宋体"/>
                <w:sz w:val="18"/>
                <w:szCs w:val="18"/>
              </w:rPr>
            </w:pPr>
            <w:r>
              <w:rPr>
                <w:rFonts w:hint="eastAsia" w:ascii="宋体" w:hAnsi="宋体"/>
                <w:sz w:val="18"/>
                <w:szCs w:val="18"/>
              </w:rPr>
              <w:t>单位：            职务：          联系电话：</w:t>
            </w:r>
          </w:p>
          <w:p>
            <w:pPr>
              <w:widowControl/>
              <w:ind w:firstLine="540" w:firstLineChars="3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6"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20" w:lineRule="exact"/>
              <w:jc w:val="left"/>
              <w:rPr>
                <w:rFonts w:hint="eastAsia" w:ascii="宋体" w:hAnsi="宋体"/>
                <w:sz w:val="18"/>
                <w:szCs w:val="18"/>
              </w:rPr>
            </w:pPr>
          </w:p>
          <w:p>
            <w:pPr>
              <w:spacing w:line="320" w:lineRule="exact"/>
              <w:jc w:val="left"/>
              <w:rPr>
                <w:rFonts w:hint="eastAsia" w:ascii="宋体" w:hAnsi="宋体"/>
                <w:sz w:val="18"/>
                <w:szCs w:val="18"/>
                <w:highlight w:val="yellow"/>
              </w:rPr>
            </w:pPr>
            <w:r>
              <w:rPr>
                <w:rFonts w:hint="eastAsia" w:ascii="宋体" w:hAnsi="宋体"/>
                <w:sz w:val="18"/>
                <w:szCs w:val="18"/>
                <w:lang w:eastAsia="zh-CN"/>
              </w:rPr>
              <w:t>是</w:t>
            </w:r>
            <w:r>
              <w:rPr>
                <w:rFonts w:hint="eastAsia" w:ascii="宋体" w:hAnsi="宋体"/>
                <w:sz w:val="18"/>
                <w:szCs w:val="18"/>
              </w:rPr>
              <w:t>否接受电子送达</w:t>
            </w:r>
          </w:p>
        </w:tc>
        <w:tc>
          <w:tcPr>
            <w:tcW w:w="6201" w:type="dxa"/>
            <w:gridSpan w:val="3"/>
            <w:noWrap w:val="0"/>
            <w:vAlign w:val="top"/>
          </w:tcPr>
          <w:p>
            <w:pPr>
              <w:spacing w:line="320" w:lineRule="exact"/>
              <w:ind w:left="720" w:hanging="720" w:hangingChars="4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2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2.对利息有无异议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0"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5"/>
            <w:noWrap w:val="0"/>
            <w:vAlign w:val="top"/>
          </w:tcPr>
          <w:p>
            <w:pPr>
              <w:spacing w:line="480" w:lineRule="auto"/>
              <w:ind w:firstLine="3904" w:firstLineChars="1300"/>
              <w:jc w:val="left"/>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2"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1.对合同签订情况（名称、编号、签订时间、地点等）有无异议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4" w:hRule="atLeast"/>
        </w:trPr>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gridSpan w:val="2"/>
            <w:noWrap w:val="0"/>
            <w:vAlign w:val="top"/>
          </w:tcPr>
          <w:p>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14.对是否签订保证合同有无异议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16.对其他担保方式有无异议对</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2"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19.证据清单（可另附页）</w:t>
            </w:r>
          </w:p>
        </w:tc>
        <w:tc>
          <w:tcPr>
            <w:tcW w:w="6201" w:type="dxa"/>
            <w:gridSpan w:val="3"/>
            <w:noWrap w:val="0"/>
            <w:vAlign w:val="top"/>
          </w:tcPr>
          <w:p/>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ind w:firstLine="3600" w:firstLineChars="1000"/>
        <w:rPr>
          <w:rFonts w:hint="eastAsia" w:ascii="黑体" w:hAnsi="黑体" w:eastAsia="黑体" w:cs="黑体"/>
          <w:sz w:val="36"/>
          <w:szCs w:val="36"/>
        </w:rPr>
      </w:pPr>
      <w:r>
        <w:rPr>
          <w:rFonts w:hint="eastAsia" w:ascii="方正小标宋简体" w:hAnsi="宋体" w:eastAsia="方正小标宋简体"/>
          <w:sz w:val="36"/>
          <w:szCs w:val="36"/>
        </w:rPr>
        <w:t xml:space="preserve">日期：  </w:t>
      </w: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姓名：沈××</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52"/>
            </w:r>
          </w:p>
          <w:p>
            <w:pPr>
              <w:widowControl/>
              <w:jc w:val="left"/>
              <w:rPr>
                <w:rFonts w:hint="eastAsia" w:ascii="宋体" w:hAnsi="宋体"/>
                <w:sz w:val="18"/>
                <w:szCs w:val="18"/>
              </w:rPr>
            </w:pPr>
            <w:r>
              <w:rPr>
                <w:rFonts w:hint="eastAsia" w:ascii="宋体" w:hAnsi="宋体"/>
                <w:sz w:val="18"/>
                <w:szCs w:val="18"/>
              </w:rPr>
              <w:t>出生日期：1985年5月25日          民族：汉族</w:t>
            </w:r>
          </w:p>
          <w:p>
            <w:pPr>
              <w:widowControl/>
              <w:jc w:val="left"/>
              <w:rPr>
                <w:rFonts w:hint="eastAsia" w:ascii="宋体" w:hAnsi="宋体"/>
                <w:sz w:val="18"/>
                <w:szCs w:val="18"/>
              </w:rPr>
            </w:pPr>
            <w:r>
              <w:rPr>
                <w:rFonts w:hint="eastAsia" w:ascii="宋体" w:hAnsi="宋体"/>
                <w:sz w:val="18"/>
                <w:szCs w:val="18"/>
              </w:rPr>
              <w:t>工作单位：无        职务：无        联系电话：××××××××</w:t>
            </w:r>
          </w:p>
          <w:p>
            <w:pPr>
              <w:widowControl/>
              <w:jc w:val="left"/>
              <w:rPr>
                <w:rFonts w:ascii="宋体" w:hAnsi="宋体"/>
                <w:sz w:val="18"/>
                <w:szCs w:val="18"/>
              </w:rPr>
            </w:pPr>
            <w:r>
              <w:rPr>
                <w:rFonts w:hint="eastAsia" w:ascii="宋体" w:hAnsi="宋体"/>
                <w:sz w:val="18"/>
                <w:szCs w:val="18"/>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4" w:hRule="atLeast"/>
        </w:trPr>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pPr>
              <w:widowControl/>
              <w:ind w:firstLine="360" w:firstLineChars="200"/>
              <w:jc w:val="left"/>
              <w:rPr>
                <w:rFonts w:hint="eastAsia" w:ascii="宋体" w:hAnsi="宋体"/>
                <w:sz w:val="18"/>
                <w:szCs w:val="18"/>
              </w:rPr>
            </w:pPr>
            <w:r>
              <w:rPr>
                <w:rFonts w:hint="eastAsia" w:ascii="宋体" w:hAnsi="宋体"/>
                <w:sz w:val="18"/>
                <w:szCs w:val="18"/>
              </w:rPr>
              <w:t>姓名：李××</w:t>
            </w:r>
          </w:p>
          <w:p>
            <w:pPr>
              <w:widowControl/>
              <w:ind w:firstLine="360" w:firstLineChars="200"/>
              <w:jc w:val="left"/>
              <w:rPr>
                <w:rFonts w:hint="eastAsia" w:ascii="宋体" w:hAnsi="宋体"/>
                <w:sz w:val="18"/>
                <w:szCs w:val="18"/>
              </w:rPr>
            </w:pPr>
            <w:r>
              <w:rPr>
                <w:rFonts w:hint="eastAsia" w:ascii="宋体" w:hAnsi="宋体"/>
                <w:sz w:val="18"/>
                <w:szCs w:val="18"/>
              </w:rPr>
              <w:t xml:space="preserve">单位：福建省惠安县×法律服务所  职务：法律服务工作者  </w:t>
            </w:r>
          </w:p>
          <w:p>
            <w:pPr>
              <w:widowControl/>
              <w:ind w:firstLine="360" w:firstLineChars="200"/>
              <w:jc w:val="left"/>
              <w:rPr>
                <w:rFonts w:hint="eastAsia" w:ascii="宋体" w:hAnsi="宋体"/>
                <w:sz w:val="18"/>
                <w:szCs w:val="18"/>
              </w:rPr>
            </w:pPr>
            <w:r>
              <w:rPr>
                <w:rFonts w:hint="eastAsia" w:ascii="宋体" w:hAnsi="宋体"/>
                <w:sz w:val="18"/>
                <w:szCs w:val="18"/>
              </w:rPr>
              <w:t>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380" w:lineRule="exact"/>
              <w:jc w:val="left"/>
              <w:rPr>
                <w:rFonts w:ascii="宋体" w:hAnsi="宋体"/>
                <w:b/>
                <w:bCs/>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widowControl/>
              <w:jc w:val="left"/>
              <w:rPr>
                <w:rFonts w:ascii="宋体" w:hAnsi="宋体"/>
                <w:sz w:val="18"/>
                <w:szCs w:val="18"/>
              </w:rPr>
            </w:pPr>
            <w:r>
              <w:rPr>
                <w:rFonts w:hint="eastAsia" w:ascii="宋体" w:hAnsi="宋体"/>
                <w:sz w:val="18"/>
                <w:szCs w:val="18"/>
              </w:rPr>
              <w:t>地址：惠安县×××路1号</w:t>
            </w:r>
          </w:p>
          <w:p>
            <w:pPr>
              <w:widowControl/>
              <w:jc w:val="left"/>
              <w:rPr>
                <w:rFonts w:hint="eastAsia" w:ascii="宋体" w:hAnsi="宋体"/>
                <w:sz w:val="18"/>
                <w:szCs w:val="18"/>
              </w:rPr>
            </w:pPr>
            <w:r>
              <w:rPr>
                <w:rFonts w:hint="eastAsia" w:ascii="宋体" w:hAnsi="宋体"/>
                <w:sz w:val="18"/>
                <w:szCs w:val="18"/>
              </w:rPr>
              <w:t>收件人：李××</w:t>
            </w:r>
          </w:p>
          <w:p>
            <w:pPr>
              <w:widowControl/>
              <w:jc w:val="left"/>
              <w:rPr>
                <w:rFonts w:hint="eastAsia" w:ascii="宋体" w:hAnsi="宋体"/>
                <w:color w:val="FF0000"/>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spacing w:line="380" w:lineRule="exact"/>
              <w:ind w:left="1080" w:hanging="1080" w:hangingChars="600"/>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电子邮箱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姓名：董××</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出生日期：1955年5月25日          民族：汉族</w:t>
            </w:r>
          </w:p>
          <w:p>
            <w:pPr>
              <w:widowControl/>
              <w:jc w:val="left"/>
              <w:rPr>
                <w:rFonts w:hint="eastAsia" w:ascii="宋体" w:hAnsi="宋体"/>
                <w:sz w:val="18"/>
                <w:szCs w:val="18"/>
              </w:rPr>
            </w:pPr>
            <w:r>
              <w:rPr>
                <w:rFonts w:hint="eastAsia" w:ascii="宋体" w:hAnsi="宋体"/>
                <w:sz w:val="18"/>
                <w:szCs w:val="18"/>
              </w:rPr>
              <w:t>工作单位：无        职务：无        联系电话：××××××××</w:t>
            </w:r>
          </w:p>
          <w:p>
            <w:pPr>
              <w:widowControl/>
              <w:jc w:val="left"/>
              <w:rPr>
                <w:rFonts w:hint="eastAsia" w:ascii="宋体" w:hAnsi="宋体"/>
                <w:sz w:val="18"/>
                <w:szCs w:val="18"/>
              </w:rPr>
            </w:pPr>
            <w:r>
              <w:rPr>
                <w:rFonts w:hint="eastAsia" w:ascii="宋体" w:hAnsi="宋体"/>
                <w:sz w:val="18"/>
                <w:szCs w:val="18"/>
              </w:rPr>
              <w:t>住所地（户籍所在地）：福建省惠安县</w:t>
            </w:r>
          </w:p>
          <w:p>
            <w:pPr>
              <w:widowControl/>
              <w:jc w:val="left"/>
              <w:rPr>
                <w:rFonts w:hint="eastAsia" w:ascii="宋体" w:hAnsi="宋体"/>
                <w:sz w:val="18"/>
                <w:szCs w:val="18"/>
              </w:rPr>
            </w:pPr>
            <w:r>
              <w:rPr>
                <w:rFonts w:hint="eastAsia" w:ascii="宋体" w:hAnsi="宋体"/>
                <w:sz w:val="18"/>
                <w:szCs w:val="18"/>
              </w:rPr>
              <w:t>住所地：福建省惠安县螺阳镇村下村×组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8937" w:type="dxa"/>
            <w:gridSpan w:val="3"/>
            <w:noWrap w:val="0"/>
            <w:vAlign w:val="top"/>
          </w:tcPr>
          <w:p>
            <w:pPr>
              <w:spacing w:line="720" w:lineRule="auto"/>
              <w:jc w:val="center"/>
              <w:rPr>
                <w:rFonts w:hint="eastAsia"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pPr>
              <w:spacing w:line="360" w:lineRule="auto"/>
              <w:jc w:val="left"/>
              <w:rPr>
                <w:rFonts w:ascii="宋体" w:hAnsi="宋体"/>
                <w:sz w:val="18"/>
                <w:szCs w:val="18"/>
              </w:rPr>
            </w:pPr>
            <w:r>
              <w:rPr>
                <w:rFonts w:hint="eastAsia" w:ascii="宋体" w:hAnsi="宋体"/>
                <w:sz w:val="18"/>
                <w:szCs w:val="18"/>
              </w:rPr>
              <w:t>截至 2023年 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pPr>
              <w:spacing w:line="240" w:lineRule="auto"/>
              <w:jc w:val="left"/>
              <w:rPr>
                <w:rFonts w:hint="eastAsia" w:ascii="宋体" w:hAnsi="宋体"/>
                <w:sz w:val="18"/>
                <w:szCs w:val="18"/>
              </w:rPr>
            </w:pPr>
            <w:r>
              <w:rPr>
                <w:rFonts w:hint="eastAsia" w:ascii="宋体" w:hAnsi="宋体"/>
                <w:sz w:val="18"/>
                <w:szCs w:val="18"/>
              </w:rPr>
              <w:t>截至2023年2月10日止，欠利息46261.85元；</w:t>
            </w:r>
          </w:p>
          <w:p>
            <w:pPr>
              <w:spacing w:line="240" w:lineRule="auto"/>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atLeast"/>
        </w:trPr>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费用明细：律师费、财产保全费（已实际发生为准）</w:t>
            </w:r>
          </w:p>
          <w:p>
            <w:r>
              <w:rPr>
                <w:rFonts w:hint="eastAsia" w:ascii="宋体" w:hAnsi="宋体"/>
                <w:sz w:val="18"/>
                <w:szCs w:val="18"/>
              </w:rPr>
              <w:t>否</w:t>
            </w:r>
            <w:r>
              <w:rPr>
                <w:rFonts w:hint="eastAsia" w:ascii="宋体" w:hAnsi="宋体"/>
                <w:sz w:val="18"/>
                <w:szCs w:val="18"/>
              </w:rPr>
              <w:sym w:font="Wingdings 2" w:char="00A3"/>
            </w:r>
          </w:p>
          <w:p>
            <w:pPr>
              <w:spacing w:line="32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top"/>
          </w:tcPr>
          <w:p>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pPr>
              <w:spacing w:line="380" w:lineRule="exact"/>
              <w:jc w:val="left"/>
              <w:rPr>
                <w:rFonts w:ascii="宋体" w:hAnsi="宋体"/>
                <w:color w:val="FF0000"/>
                <w:sz w:val="18"/>
                <w:szCs w:val="18"/>
              </w:rPr>
            </w:pPr>
            <w:r>
              <w:rPr>
                <w:rFonts w:hint="eastAsia" w:ascii="宋体" w:hAnsi="宋体"/>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pPr>
              <w:spacing w:line="276" w:lineRule="auto"/>
              <w:jc w:val="left"/>
              <w:rPr>
                <w:rFonts w:hint="eastAsia" w:ascii="宋体" w:hAnsi="宋体"/>
                <w:color w:val="FF0000"/>
                <w:sz w:val="18"/>
                <w:szCs w:val="18"/>
              </w:rPr>
            </w:pPr>
            <w:r>
              <w:rPr>
                <w:rFonts w:hint="eastAsia" w:ascii="宋体" w:hAnsi="宋体"/>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合同约定：《借款合同》第3条、第8条等</w:t>
            </w:r>
          </w:p>
          <w:p>
            <w:pPr>
              <w:spacing w:line="360" w:lineRule="auto"/>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9" w:hRule="atLeast"/>
        </w:trPr>
        <w:tc>
          <w:tcPr>
            <w:tcW w:w="8937" w:type="dxa"/>
            <w:gridSpan w:val="3"/>
            <w:noWrap w:val="0"/>
            <w:vAlign w:val="top"/>
          </w:tcPr>
          <w:p>
            <w:pPr>
              <w:spacing w:line="60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合同条款及内容：第15条 发生争议由被告所在地人民法院管辖</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5" w:hRule="atLeast"/>
        </w:trPr>
        <w:tc>
          <w:tcPr>
            <w:tcW w:w="8937" w:type="dxa"/>
            <w:gridSpan w:val="3"/>
            <w:noWrap w:val="0"/>
            <w:vAlign w:val="top"/>
          </w:tcPr>
          <w:p>
            <w:pPr>
              <w:spacing w:line="600" w:lineRule="auto"/>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pPr>
              <w:spacing w:line="380" w:lineRule="exact"/>
              <w:jc w:val="left"/>
              <w:rPr>
                <w:rFonts w:hint="eastAsia" w:ascii="宋体" w:hAnsi="宋体"/>
                <w:color w:val="FF0000"/>
                <w:sz w:val="18"/>
                <w:szCs w:val="18"/>
              </w:rPr>
            </w:pPr>
            <w:r>
              <w:rPr>
                <w:rFonts w:hint="eastAsia" w:ascii="宋体" w:hAnsi="宋体"/>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spacing w:line="420" w:lineRule="exact"/>
              <w:jc w:val="left"/>
              <w:rPr>
                <w:rFonts w:hint="eastAsia" w:ascii="宋体" w:hAnsi="宋体"/>
                <w:sz w:val="18"/>
                <w:szCs w:val="18"/>
              </w:rPr>
            </w:pPr>
            <w:r>
              <w:rPr>
                <w:rFonts w:hint="eastAsia" w:ascii="宋体" w:hAnsi="宋体"/>
                <w:sz w:val="18"/>
                <w:szCs w:val="18"/>
              </w:rPr>
              <w:t>出借人：沈×</w:t>
            </w:r>
          </w:p>
          <w:p>
            <w:pPr>
              <w:spacing w:line="420" w:lineRule="exact"/>
              <w:jc w:val="left"/>
              <w:rPr>
                <w:rFonts w:hint="eastAsia" w:ascii="宋体" w:hAnsi="宋体"/>
                <w:sz w:val="18"/>
                <w:szCs w:val="18"/>
              </w:rPr>
            </w:pPr>
            <w:r>
              <w:rPr>
                <w:rFonts w:hint="eastAsia" w:ascii="宋体" w:hAnsi="宋体"/>
                <w:sz w:val="18"/>
                <w:szCs w:val="18"/>
              </w:rPr>
              <w:t>借款人：董×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约定：10万元整</w:t>
            </w:r>
          </w:p>
          <w:p>
            <w:pPr>
              <w:spacing w:line="380" w:lineRule="exact"/>
              <w:jc w:val="left"/>
              <w:rPr>
                <w:rFonts w:ascii="宋体" w:hAnsi="宋体"/>
                <w:sz w:val="18"/>
                <w:szCs w:val="18"/>
              </w:rPr>
            </w:pPr>
            <w:r>
              <w:rPr>
                <w:rFonts w:hint="eastAsia" w:ascii="宋体" w:hAnsi="宋体"/>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是否到期：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约定期限：2019年 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1" w:hRule="atLeast"/>
        </w:trPr>
        <w:tc>
          <w:tcPr>
            <w:tcW w:w="2736" w:type="dxa"/>
            <w:noWrap w:val="0"/>
            <w:vAlign w:val="top"/>
          </w:tcPr>
          <w:p>
            <w:pPr>
              <w:spacing w:line="240" w:lineRule="auto"/>
              <w:jc w:val="left"/>
              <w:rPr>
                <w:rFonts w:ascii="宋体" w:hAnsi="宋体"/>
                <w:sz w:val="18"/>
                <w:szCs w:val="18"/>
              </w:rPr>
            </w:pPr>
          </w:p>
          <w:p>
            <w:pPr>
              <w:spacing w:line="24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pPr>
              <w:spacing w:line="240" w:lineRule="auto"/>
              <w:jc w:val="left"/>
              <w:rPr>
                <w:rFonts w:hint="eastAsia" w:ascii="宋体" w:hAnsi="宋体"/>
                <w:sz w:val="18"/>
                <w:szCs w:val="18"/>
              </w:rPr>
            </w:pPr>
          </w:p>
          <w:p>
            <w:pPr>
              <w:spacing w:line="240" w:lineRule="auto"/>
              <w:jc w:val="left"/>
              <w:rPr>
                <w:rFonts w:ascii="宋体" w:hAnsi="宋体"/>
                <w:sz w:val="18"/>
                <w:szCs w:val="18"/>
              </w:rPr>
            </w:pPr>
            <w:r>
              <w:rPr>
                <w:rFonts w:hint="eastAsia" w:ascii="宋体" w:hAnsi="宋体"/>
                <w:sz w:val="18"/>
                <w:szCs w:val="18"/>
              </w:rPr>
              <w:t>利率</w:t>
            </w:r>
            <w:r>
              <w:rPr>
                <w:rFonts w:hint="eastAsia" w:ascii="宋体" w:hAnsi="宋体"/>
                <w:sz w:val="18"/>
                <w:szCs w:val="18"/>
              </w:rPr>
              <w:sym w:font="Wingdings 2" w:char="0052"/>
            </w:r>
            <w:r>
              <w:rPr>
                <w:rFonts w:hint="eastAsia" w:ascii="宋体" w:hAnsi="宋体"/>
                <w:sz w:val="18"/>
                <w:szCs w:val="18"/>
              </w:rPr>
              <w:t xml:space="preserve"> 10 %/年（季/月）（合同条款：第</w:t>
            </w:r>
            <w:r>
              <w:rPr>
                <w:rFonts w:hint="eastAsia" w:ascii="宋体" w:hAnsi="宋体"/>
                <w:color w:val="000000"/>
                <w:sz w:val="18"/>
                <w:szCs w:val="18"/>
              </w:rPr>
              <w:t xml:space="preserve"> 3条）</w:t>
            </w:r>
          </w:p>
          <w:p>
            <w:pPr>
              <w:spacing w:line="240" w:lineRule="auto"/>
              <w:jc w:val="left"/>
              <w:rPr>
                <w:rFonts w:ascii="宋体" w:hAnsi="宋体"/>
                <w:sz w:val="18"/>
                <w:szCs w:val="18"/>
              </w:rPr>
            </w:pP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6" w:hRule="atLeast"/>
        </w:trPr>
        <w:tc>
          <w:tcPr>
            <w:tcW w:w="2736" w:type="dxa"/>
            <w:noWrap w:val="0"/>
            <w:vAlign w:val="top"/>
          </w:tcPr>
          <w:p>
            <w:pPr>
              <w:spacing w:line="480" w:lineRule="auto"/>
              <w:jc w:val="left"/>
              <w:rPr>
                <w:rFonts w:hint="eastAsia" w:ascii="宋体" w:hAnsi="宋体"/>
                <w:sz w:val="18"/>
                <w:szCs w:val="18"/>
              </w:rPr>
            </w:pPr>
            <w:r>
              <w:rPr>
                <w:rFonts w:hint="eastAsia" w:ascii="宋体" w:hAnsi="宋体"/>
                <w:sz w:val="18"/>
                <w:szCs w:val="18"/>
              </w:rPr>
              <w:t>6.借款发放时间</w:t>
            </w:r>
          </w:p>
        </w:tc>
        <w:tc>
          <w:tcPr>
            <w:tcW w:w="6201" w:type="dxa"/>
            <w:gridSpan w:val="2"/>
            <w:noWrap w:val="0"/>
            <w:vAlign w:val="top"/>
          </w:tcPr>
          <w:p>
            <w:pPr>
              <w:spacing w:line="480" w:lineRule="auto"/>
              <w:jc w:val="left"/>
              <w:rPr>
                <w:rFonts w:ascii="宋体" w:hAnsi="宋体"/>
                <w:sz w:val="18"/>
                <w:szCs w:val="18"/>
              </w:rPr>
            </w:pPr>
            <w:r>
              <w:rPr>
                <w:rFonts w:hint="eastAsia" w:ascii="宋体" w:hAnsi="宋体"/>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等额本息□</w:t>
            </w:r>
          </w:p>
          <w:p>
            <w:pPr>
              <w:spacing w:line="320" w:lineRule="exact"/>
              <w:jc w:val="left"/>
              <w:rPr>
                <w:rFonts w:ascii="宋体" w:hAnsi="宋体"/>
                <w:sz w:val="18"/>
                <w:szCs w:val="18"/>
              </w:rPr>
            </w:pPr>
            <w:r>
              <w:rPr>
                <w:rFonts w:hint="eastAsia" w:ascii="宋体" w:hAnsi="宋体"/>
                <w:sz w:val="18"/>
                <w:szCs w:val="18"/>
              </w:rPr>
              <w:t>等额本金□</w:t>
            </w:r>
          </w:p>
          <w:p>
            <w:pPr>
              <w:spacing w:line="320" w:lineRule="exact"/>
              <w:jc w:val="left"/>
              <w:rPr>
                <w:rFonts w:ascii="宋体" w:hAnsi="宋体"/>
                <w:sz w:val="18"/>
                <w:szCs w:val="18"/>
              </w:rPr>
            </w:pPr>
            <w:r>
              <w:rPr>
                <w:rFonts w:hint="eastAsia" w:ascii="宋体" w:hAnsi="宋体"/>
                <w:sz w:val="18"/>
                <w:szCs w:val="18"/>
              </w:rPr>
              <w:t>到期一次性还本付息□</w:t>
            </w:r>
          </w:p>
          <w:p>
            <w:pPr>
              <w:spacing w:line="320" w:lineRule="exact"/>
              <w:jc w:val="left"/>
              <w:rPr>
                <w:rFonts w:hint="eastAsia" w:ascii="宋体" w:hAnsi="宋体"/>
                <w:sz w:val="18"/>
                <w:szCs w:val="18"/>
              </w:rPr>
            </w:pPr>
            <w:r>
              <w:rPr>
                <w:rFonts w:hint="eastAsia" w:ascii="宋体" w:hAnsi="宋体"/>
                <w:sz w:val="18"/>
                <w:szCs w:val="18"/>
              </w:rPr>
              <w:t>到期一次性还本</w:t>
            </w:r>
            <w:r>
              <w:rPr>
                <w:rFonts w:hint="eastAsia" w:ascii="宋体" w:hAnsi="宋体"/>
                <w:sz w:val="18"/>
                <w:szCs w:val="18"/>
              </w:rPr>
              <w:sym w:font="Wingdings 2" w:char="0052"/>
            </w:r>
          </w:p>
          <w:p>
            <w:pPr>
              <w:spacing w:line="320" w:lineRule="exact"/>
              <w:jc w:val="left"/>
              <w:rPr>
                <w:rFonts w:hint="eastAsia" w:ascii="宋体" w:hAnsi="宋体"/>
                <w:sz w:val="18"/>
                <w:szCs w:val="18"/>
              </w:rPr>
            </w:pPr>
            <w:r>
              <w:rPr>
                <w:rFonts w:hint="eastAsia" w:ascii="宋体" w:hAnsi="宋体"/>
                <w:sz w:val="18"/>
                <w:szCs w:val="18"/>
              </w:rPr>
              <w:t>按季计息、到期一次性还本□</w:t>
            </w:r>
          </w:p>
          <w:p>
            <w:pPr>
              <w:spacing w:line="320" w:lineRule="exact"/>
              <w:jc w:val="left"/>
              <w:rPr>
                <w:rFonts w:ascii="宋体" w:hAnsi="宋体"/>
                <w:sz w:val="18"/>
                <w:szCs w:val="18"/>
              </w:rPr>
            </w:pPr>
            <w:r>
              <w:rPr>
                <w:rFonts w:hint="eastAsia" w:ascii="宋体" w:hAnsi="宋体"/>
                <w:sz w:val="18"/>
                <w:szCs w:val="18"/>
              </w:rPr>
              <w:t>按年计息、到期一次性还本□</w:t>
            </w:r>
          </w:p>
          <w:p>
            <w:pPr>
              <w:spacing w:line="380" w:lineRule="exact"/>
              <w:jc w:val="left"/>
              <w:rPr>
                <w:rFonts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36" w:type="dxa"/>
            <w:noWrap w:val="0"/>
            <w:vAlign w:val="top"/>
          </w:tcPr>
          <w:p>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已还本金：0元</w:t>
            </w:r>
          </w:p>
          <w:p>
            <w:pPr>
              <w:spacing w:line="380" w:lineRule="exact"/>
              <w:jc w:val="left"/>
              <w:rPr>
                <w:rFonts w:ascii="宋体" w:hAnsi="宋体"/>
                <w:sz w:val="18"/>
                <w:szCs w:val="18"/>
              </w:rPr>
            </w:pPr>
            <w:r>
              <w:rPr>
                <w:rFonts w:hint="eastAsia" w:ascii="宋体" w:hAnsi="宋体"/>
                <w:sz w:val="18"/>
                <w:szCs w:val="18"/>
              </w:rPr>
              <w:t>已还利息：0元，还息至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2736" w:type="dxa"/>
            <w:noWrap w:val="0"/>
            <w:vAlign w:val="top"/>
          </w:tcPr>
          <w:p>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逾期时间：2020年7月16日至起诉时已逾期100天</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2736" w:type="dxa"/>
            <w:noWrap w:val="0"/>
            <w:vAlign w:val="top"/>
          </w:tcPr>
          <w:p>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2736" w:type="dxa"/>
            <w:noWrap w:val="0"/>
            <w:vAlign w:val="top"/>
          </w:tcPr>
          <w:p>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担保人：</w:t>
            </w:r>
          </w:p>
          <w:p>
            <w:pPr>
              <w:spacing w:line="380" w:lineRule="exact"/>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3" w:hRule="atLeast"/>
        </w:trPr>
        <w:tc>
          <w:tcPr>
            <w:tcW w:w="2736" w:type="dxa"/>
            <w:noWrap w:val="0"/>
            <w:vAlign w:val="top"/>
          </w:tcPr>
          <w:p>
            <w:pPr>
              <w:spacing w:line="360" w:lineRule="auto"/>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spacing w:line="320" w:lineRule="exact"/>
              <w:jc w:val="left"/>
              <w:rPr>
                <w:rFonts w:ascii="宋体" w:hAnsi="宋体"/>
                <w:sz w:val="18"/>
                <w:szCs w:val="18"/>
              </w:rPr>
            </w:pPr>
            <w:r>
              <w:rPr>
                <w:rFonts w:hint="eastAsia" w:ascii="宋体" w:hAnsi="宋体"/>
                <w:sz w:val="18"/>
                <w:szCs w:val="18"/>
              </w:rPr>
              <w:t>担保债权的确定时间：</w:t>
            </w:r>
          </w:p>
          <w:p>
            <w:pPr>
              <w:spacing w:line="380" w:lineRule="exact"/>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 xml:space="preserve">是□  </w:t>
            </w:r>
            <w:r>
              <w:rPr>
                <w:rFonts w:hint="eastAsia" w:ascii="宋体" w:hAnsi="宋体"/>
                <w:sz w:val="18"/>
                <w:szCs w:val="18"/>
                <w:lang w:val="en-US" w:eastAsia="zh-CN"/>
              </w:rPr>
              <w:t xml:space="preserve"> </w:t>
            </w:r>
            <w:r>
              <w:rPr>
                <w:rFonts w:hint="eastAsia" w:ascii="宋体" w:hAnsi="宋体"/>
                <w:sz w:val="18"/>
                <w:szCs w:val="18"/>
              </w:rPr>
              <w:t>正式登记□</w:t>
            </w:r>
          </w:p>
          <w:p>
            <w:pPr>
              <w:spacing w:line="320" w:lineRule="exact"/>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一般保证    □</w:t>
            </w:r>
          </w:p>
          <w:p>
            <w:pPr>
              <w:spacing w:line="380" w:lineRule="exact"/>
              <w:jc w:val="left"/>
              <w:rPr>
                <w:rFonts w:ascii="宋体" w:hAnsi="宋体"/>
                <w:sz w:val="18"/>
                <w:szCs w:val="18"/>
              </w:rPr>
            </w:pPr>
            <w:r>
              <w:rPr>
                <w:rFonts w:hint="eastAsia" w:ascii="宋体" w:hAnsi="宋体"/>
                <w:sz w:val="18"/>
                <w:szCs w:val="18"/>
              </w:rPr>
              <w:t>连带责任保证</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形式：    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0" w:hRule="atLeast"/>
        </w:trPr>
        <w:tc>
          <w:tcPr>
            <w:tcW w:w="2736" w:type="dxa"/>
            <w:noWrap w:val="0"/>
            <w:vAlign w:val="top"/>
          </w:tcPr>
          <w:p>
            <w:pPr>
              <w:jc w:val="left"/>
              <w:rPr>
                <w:rFonts w:hint="eastAsia" w:ascii="宋体" w:hAnsi="宋体"/>
                <w:sz w:val="18"/>
                <w:szCs w:val="18"/>
              </w:rPr>
            </w:pPr>
          </w:p>
          <w:p>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pPr>
              <w:jc w:val="left"/>
              <w:rPr>
                <w:rFonts w:ascii="宋体" w:hAnsi="宋体"/>
                <w:color w:val="C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7" w:hRule="atLeast"/>
        </w:trPr>
        <w:tc>
          <w:tcPr>
            <w:tcW w:w="2736" w:type="dxa"/>
            <w:noWrap w:val="0"/>
            <w:vAlign w:val="top"/>
          </w:tcPr>
          <w:p>
            <w:pPr>
              <w:spacing w:line="120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p>
            <w:pPr>
              <w:spacing w:line="320" w:lineRule="exact"/>
              <w:ind w:firstLine="180" w:firstLineChars="100"/>
              <w:jc w:val="left"/>
              <w:rPr>
                <w:rFonts w:hint="eastAsia" w:ascii="宋体" w:hAnsi="宋体"/>
                <w:sz w:val="18"/>
                <w:szCs w:val="18"/>
              </w:rPr>
            </w:pPr>
            <w:r>
              <w:rPr>
                <w:rFonts w:hint="eastAsia" w:ascii="宋体" w:hAnsi="宋体"/>
                <w:sz w:val="18"/>
                <w:szCs w:val="18"/>
              </w:rPr>
              <w:t>附页</w:t>
            </w:r>
          </w:p>
        </w:tc>
      </w:tr>
    </w:tbl>
    <w:p>
      <w:pPr>
        <w:spacing w:line="440" w:lineRule="exact"/>
        <w:jc w:val="center"/>
        <w:rPr>
          <w:rFonts w:ascii="方正小标宋简体" w:hAnsi="宋体" w:eastAsia="方正小标宋简体"/>
          <w:sz w:val="36"/>
          <w:szCs w:val="36"/>
        </w:rPr>
      </w:pPr>
    </w:p>
    <w:p>
      <w:pPr>
        <w:spacing w:line="440" w:lineRule="exact"/>
        <w:jc w:val="center"/>
        <w:rPr>
          <w:rFonts w:ascii="宋体" w:hAnsi="宋体"/>
          <w:sz w:val="28"/>
          <w:szCs w:val="28"/>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8"/>
          <w:szCs w:val="28"/>
        </w:rPr>
        <w:t xml:space="preserve"> 沈×</w:t>
      </w: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2020年10月26日</w:t>
      </w:r>
      <w:r>
        <w:rPr>
          <w:rFonts w:hint="eastAsia" w:ascii="方正小标宋简体" w:hAnsi="宋体" w:eastAsia="方正小标宋简体"/>
          <w:sz w:val="36"/>
          <w:szCs w:val="36"/>
        </w:rPr>
        <w:t xml:space="preserve">  </w:t>
      </w:r>
    </w:p>
    <w:p>
      <w:pPr>
        <w:spacing w:line="560" w:lineRule="exact"/>
        <w:rPr>
          <w:rFonts w:hint="eastAsia" w:ascii="方正小标宋简体" w:hAnsi="宋体" w:eastAsia="方正小标宋简体"/>
          <w:sz w:val="36"/>
          <w:szCs w:val="36"/>
        </w:rPr>
      </w:pPr>
    </w:p>
    <w:p>
      <w:pPr>
        <w:spacing w:line="560" w:lineRule="exact"/>
        <w:rPr>
          <w:rFonts w:hint="eastAsia" w:ascii="方正小标宋简体" w:hAnsi="宋体" w:eastAsia="方正小标宋简体"/>
          <w:sz w:val="44"/>
          <w:szCs w:val="44"/>
        </w:rPr>
      </w:pPr>
      <w:r>
        <w:rPr>
          <w:rFonts w:hint="eastAsia" w:ascii="方正小标宋简体" w:hAnsi="宋体" w:eastAsia="方正小标宋简体"/>
          <w:sz w:val="36"/>
          <w:szCs w:val="36"/>
        </w:rPr>
        <w:t xml:space="preserve">   </w:t>
      </w:r>
      <w:r>
        <w:rPr>
          <w:rFonts w:hint="eastAsia" w:ascii="方正小标宋简体" w:hAnsi="宋体" w:eastAsia="方正小标宋简体"/>
          <w:sz w:val="44"/>
          <w:szCs w:val="44"/>
        </w:rPr>
        <w:t xml:space="preserve">                   </w:t>
      </w: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民事答辩状</w:t>
      </w:r>
    </w:p>
    <w:p>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hint="eastAsia" w:ascii="宋体" w:hAnsi="宋体"/>
                <w:szCs w:val="21"/>
              </w:rPr>
            </w:pPr>
            <w:r>
              <w:rPr>
                <w:rFonts w:hint="eastAsia" w:ascii="宋体" w:hAnsi="宋体"/>
                <w:szCs w:val="21"/>
              </w:rPr>
              <w:t>案号</w:t>
            </w:r>
          </w:p>
        </w:tc>
        <w:tc>
          <w:tcPr>
            <w:tcW w:w="2929" w:type="dxa"/>
            <w:gridSpan w:val="2"/>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szCs w:val="21"/>
              </w:rPr>
            </w:pPr>
          </w:p>
          <w:p>
            <w:pPr>
              <w:spacing w:line="240" w:lineRule="exact"/>
              <w:jc w:val="left"/>
              <w:rPr>
                <w:rFonts w:hint="eastAsia" w:ascii="宋体" w:hAnsi="宋体"/>
                <w:szCs w:val="21"/>
              </w:rPr>
            </w:pPr>
            <w:r>
              <w:rPr>
                <w:rFonts w:hint="eastAsia" w:ascii="宋体" w:hAnsi="宋体"/>
                <w:szCs w:val="21"/>
              </w:rPr>
              <w:t>（2023）闽</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szCs w:val="21"/>
              </w:rPr>
              <w:t>号</w:t>
            </w:r>
          </w:p>
        </w:tc>
        <w:tc>
          <w:tcPr>
            <w:tcW w:w="764" w:type="dxa"/>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szCs w:val="21"/>
              </w:rPr>
            </w:pPr>
          </w:p>
          <w:p>
            <w:pPr>
              <w:spacing w:line="240" w:lineRule="exact"/>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szCs w:val="21"/>
              </w:rPr>
            </w:pPr>
          </w:p>
          <w:p>
            <w:pPr>
              <w:spacing w:line="240" w:lineRule="exact"/>
              <w:jc w:val="left"/>
              <w:rPr>
                <w:rFonts w:hint="eastAsia" w:ascii="宋体" w:hAnsi="宋体"/>
                <w:szCs w:val="21"/>
              </w:rPr>
            </w:pPr>
            <w:r>
              <w:rPr>
                <w:rFonts w:hint="eastAsia" w:ascii="宋体" w:hAnsi="宋体"/>
                <w:szCs w:val="2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姓名：董××</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出生日期：1955年 5月25日          民族：汉族</w:t>
            </w:r>
          </w:p>
          <w:p>
            <w:pPr>
              <w:widowControl/>
              <w:jc w:val="left"/>
              <w:rPr>
                <w:rFonts w:hint="eastAsia" w:ascii="宋体" w:hAnsi="宋体"/>
                <w:sz w:val="18"/>
                <w:szCs w:val="18"/>
              </w:rPr>
            </w:pPr>
            <w:r>
              <w:rPr>
                <w:rFonts w:hint="eastAsia" w:ascii="宋体" w:hAnsi="宋体"/>
                <w:sz w:val="18"/>
                <w:szCs w:val="18"/>
              </w:rPr>
              <w:t>工作单位：无        职务：无         联系电话：××××××××</w:t>
            </w:r>
          </w:p>
          <w:p>
            <w:pPr>
              <w:widowControl/>
              <w:jc w:val="left"/>
              <w:rPr>
                <w:rFonts w:ascii="宋体" w:hAnsi="宋体"/>
                <w:sz w:val="18"/>
                <w:szCs w:val="18"/>
              </w:rPr>
            </w:pPr>
            <w:r>
              <w:rPr>
                <w:rFonts w:hint="eastAsia" w:ascii="宋体" w:hAnsi="宋体"/>
                <w:sz w:val="18"/>
                <w:szCs w:val="18"/>
              </w:rPr>
              <w:t>住所地（户籍所在地）：福建省惠安县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姓名：杨×× 单位：福建省泉州市××律师事务所   职务：律师  </w:t>
            </w:r>
          </w:p>
          <w:p>
            <w:pPr>
              <w:spacing w:line="380" w:lineRule="exact"/>
              <w:ind w:firstLine="360" w:firstLineChars="200"/>
              <w:jc w:val="left"/>
              <w:rPr>
                <w:rFonts w:hint="eastAsia" w:ascii="宋体" w:hAnsi="宋体"/>
                <w:sz w:val="18"/>
                <w:szCs w:val="18"/>
              </w:rPr>
            </w:pPr>
            <w:r>
              <w:rPr>
                <w:rFonts w:hint="eastAsia" w:ascii="宋体" w:hAnsi="宋体"/>
                <w:sz w:val="18"/>
                <w:szCs w:val="18"/>
              </w:rPr>
              <w:t>联系电话：136××××××</w:t>
            </w:r>
          </w:p>
          <w:p>
            <w:pPr>
              <w:spacing w:line="38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地址：福建省惠安县螺阳镇村下村×组</w:t>
            </w:r>
          </w:p>
          <w:p>
            <w:pPr>
              <w:spacing w:line="380" w:lineRule="exact"/>
              <w:jc w:val="left"/>
              <w:rPr>
                <w:rFonts w:hint="eastAsia" w:ascii="宋体" w:hAnsi="宋体"/>
                <w:sz w:val="18"/>
                <w:szCs w:val="18"/>
              </w:rPr>
            </w:pPr>
            <w:r>
              <w:rPr>
                <w:rFonts w:hint="eastAsia" w:ascii="宋体" w:hAnsi="宋体"/>
                <w:sz w:val="18"/>
                <w:szCs w:val="18"/>
              </w:rPr>
              <w:t>收件人：董×</w:t>
            </w:r>
          </w:p>
          <w:p>
            <w:pPr>
              <w:spacing w:line="380" w:lineRule="exact"/>
              <w:jc w:val="left"/>
              <w:rPr>
                <w:rFonts w:hint="eastAsia" w:ascii="宋体" w:hAnsi="宋体"/>
                <w:color w:val="C00000"/>
                <w:sz w:val="18"/>
              </w:rPr>
            </w:pPr>
            <w:r>
              <w:rPr>
                <w:rFonts w:hint="eastAsia" w:ascii="宋体" w:hAnsi="宋体"/>
                <w:sz w:val="18"/>
                <w:szCs w:val="18"/>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pPr>
              <w:spacing w:line="380" w:lineRule="exact"/>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fldChar w:fldCharType="begin"/>
            </w:r>
            <w:r>
              <w:rPr>
                <w:rFonts w:hint="eastAsia" w:ascii="宋体" w:hAnsi="宋体"/>
                <w:sz w:val="18"/>
                <w:szCs w:val="18"/>
                <w:u w:val="single"/>
              </w:rPr>
              <w:instrText xml:space="preserve"> HYPERLINK "mailto:XXX@QQ.COM" </w:instrText>
            </w:r>
            <w:r>
              <w:rPr>
                <w:rFonts w:hint="eastAsia" w:ascii="宋体" w:hAnsi="宋体"/>
                <w:sz w:val="18"/>
                <w:szCs w:val="18"/>
                <w:u w:val="single"/>
              </w:rPr>
              <w:fldChar w:fldCharType="separate"/>
            </w:r>
            <w:r>
              <w:rPr>
                <w:rFonts w:hint="eastAsia" w:ascii="宋体" w:hAnsi="宋体"/>
                <w:sz w:val="18"/>
                <w:szCs w:val="18"/>
                <w:u w:val="single"/>
              </w:rPr>
              <w:t>XXX@QQ.COM</w:t>
            </w:r>
            <w:r>
              <w:rPr>
                <w:rFonts w:hint="eastAsia" w:ascii="宋体" w:hAnsi="宋体"/>
                <w:sz w:val="18"/>
                <w:szCs w:val="18"/>
                <w:u w:val="single"/>
              </w:rPr>
              <w:fldChar w:fldCharType="end"/>
            </w:r>
          </w:p>
          <w:p>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hint="eastAsia"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4" w:hRule="atLeast"/>
        </w:trPr>
        <w:tc>
          <w:tcPr>
            <w:tcW w:w="8937" w:type="dxa"/>
            <w:gridSpan w:val="5"/>
            <w:noWrap w:val="0"/>
            <w:vAlign w:val="top"/>
          </w:tcPr>
          <w:p>
            <w:pPr>
              <w:spacing w:line="560" w:lineRule="exact"/>
              <w:jc w:val="center"/>
              <w:rPr>
                <w:rFonts w:hint="eastAsia" w:ascii="宋体" w:hAnsi="宋体" w:cs="宋体"/>
                <w:b/>
                <w:sz w:val="30"/>
                <w:szCs w:val="30"/>
              </w:rPr>
            </w:pPr>
            <w:r>
              <w:rPr>
                <w:rFonts w:hint="eastAsia" w:ascii="宋体" w:hAnsi="宋体" w:cs="宋体"/>
                <w:b/>
                <w:sz w:val="30"/>
                <w:szCs w:val="30"/>
              </w:rPr>
              <w:t>答辩事项和依据</w:t>
            </w:r>
          </w:p>
          <w:p>
            <w:pPr>
              <w:spacing w:line="56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2.对利息（复利、罚息）有无异议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 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 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9"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合同约定：《民间借贷合同》</w:t>
            </w:r>
          </w:p>
          <w:p>
            <w:pPr>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spacing w:line="480" w:lineRule="auto"/>
              <w:ind w:firstLine="3904" w:firstLineChars="1300"/>
              <w:jc w:val="left"/>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2"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1.对合同签订情况（名称、编号、签订时间、地点）有无异议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 xml:space="preserve">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gridSpan w:val="2"/>
            <w:noWrap w:val="0"/>
            <w:vAlign w:val="top"/>
          </w:tcPr>
          <w:p>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14.对是否签订保证合同</w:t>
            </w:r>
          </w:p>
        </w:tc>
        <w:tc>
          <w:tcPr>
            <w:tcW w:w="6201" w:type="dxa"/>
            <w:gridSpan w:val="3"/>
            <w:noWrap w:val="0"/>
            <w:vAlign w:val="top"/>
          </w:tcPr>
          <w:p>
            <w:pPr>
              <w:spacing w:line="24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24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16.对其他担保方式有无异议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3" w:hRule="atLeast"/>
        </w:trPr>
        <w:tc>
          <w:tcPr>
            <w:tcW w:w="2736" w:type="dxa"/>
            <w:gridSpan w:val="2"/>
            <w:noWrap w:val="0"/>
            <w:vAlign w:val="top"/>
          </w:tcPr>
          <w:p>
            <w:pPr>
              <w:spacing w:line="1200" w:lineRule="auto"/>
              <w:jc w:val="left"/>
              <w:rPr>
                <w:rFonts w:hint="eastAsia"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2"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p>
            <w:pPr>
              <w:spacing w:line="380" w:lineRule="exact"/>
              <w:jc w:val="left"/>
              <w:rPr>
                <w:rFonts w:hint="eastAsia" w:ascii="宋体" w:hAnsi="宋体"/>
                <w:sz w:val="18"/>
                <w:szCs w:val="18"/>
              </w:rPr>
            </w:pPr>
            <w:r>
              <w:rPr>
                <w:rFonts w:hint="eastAsia" w:ascii="宋体" w:hAnsi="宋体"/>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2736" w:type="dxa"/>
            <w:gridSpan w:val="2"/>
            <w:noWrap w:val="0"/>
            <w:vAlign w:val="top"/>
          </w:tcPr>
          <w:p>
            <w:pPr>
              <w:spacing w:line="1200" w:lineRule="auto"/>
              <w:jc w:val="left"/>
              <w:rPr>
                <w:rFonts w:hint="eastAsia" w:ascii="宋体" w:hAnsi="宋体"/>
                <w:sz w:val="18"/>
                <w:szCs w:val="18"/>
              </w:rPr>
            </w:pPr>
            <w:r>
              <w:rPr>
                <w:rFonts w:hint="eastAsia" w:ascii="宋体" w:hAnsi="宋体"/>
                <w:sz w:val="18"/>
                <w:szCs w:val="18"/>
              </w:rPr>
              <w:t>19.证据清单（可另附页）</w:t>
            </w:r>
          </w:p>
        </w:tc>
        <w:tc>
          <w:tcPr>
            <w:tcW w:w="6201" w:type="dxa"/>
            <w:gridSpan w:val="3"/>
            <w:noWrap w:val="0"/>
            <w:vAlign w:val="top"/>
          </w:tcPr>
          <w:p>
            <w:pPr>
              <w:spacing w:line="380" w:lineRule="exact"/>
              <w:jc w:val="left"/>
              <w:rPr>
                <w:rFonts w:hint="eastAsia"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28"/>
          <w:szCs w:val="28"/>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仿宋_GB2312" w:hAnsi="仿宋_GB2312" w:eastAsia="仿宋_GB2312" w:cs="仿宋_GB2312"/>
          <w:color w:val="000000"/>
          <w:sz w:val="32"/>
          <w:szCs w:val="32"/>
        </w:rPr>
        <w:t>董</w:t>
      </w:r>
      <w:r>
        <w:rPr>
          <w:rFonts w:ascii="宋体" w:hAnsi="宋体"/>
          <w:color w:val="000000"/>
          <w:sz w:val="32"/>
          <w:szCs w:val="32"/>
        </w:rPr>
        <w:t>××</w:t>
      </w:r>
    </w:p>
    <w:p>
      <w:pPr>
        <w:spacing w:line="440" w:lineRule="exact"/>
        <w:ind w:firstLine="4320" w:firstLineChars="1200"/>
      </w:pPr>
      <w:r>
        <w:rPr>
          <w:rFonts w:hint="eastAsia" w:ascii="方正小标宋简体" w:hAnsi="宋体" w:eastAsia="方正小标宋简体"/>
          <w:sz w:val="36"/>
          <w:szCs w:val="36"/>
        </w:rPr>
        <w:t>日期：</w:t>
      </w:r>
      <w:r>
        <w:rPr>
          <w:rFonts w:ascii="宋体" w:hAnsi="宋体"/>
          <w:color w:val="000000"/>
          <w:sz w:val="32"/>
          <w:szCs w:val="32"/>
        </w:rPr>
        <w:t>××</w:t>
      </w:r>
      <w:r>
        <w:rPr>
          <w:rFonts w:hint="eastAsia" w:ascii="仿宋_GB2312" w:hAnsi="仿宋_GB2312" w:eastAsia="仿宋_GB2312" w:cs="仿宋_GB2312"/>
          <w:color w:val="000000"/>
          <w:sz w:val="32"/>
          <w:szCs w:val="32"/>
        </w:rPr>
        <w:t>年</w:t>
      </w:r>
      <w:r>
        <w:rPr>
          <w:rFonts w:ascii="宋体" w:hAnsi="宋体"/>
          <w:color w:val="000000"/>
          <w:sz w:val="32"/>
          <w:szCs w:val="32"/>
        </w:rPr>
        <w:t>××</w:t>
      </w:r>
      <w:r>
        <w:rPr>
          <w:rFonts w:hint="eastAsia" w:ascii="仿宋_GB2312" w:hAnsi="仿宋_GB2312" w:eastAsia="仿宋_GB2312" w:cs="仿宋_GB2312"/>
          <w:color w:val="000000"/>
          <w:sz w:val="32"/>
          <w:szCs w:val="32"/>
        </w:rPr>
        <w:t>月</w:t>
      </w:r>
      <w:r>
        <w:rPr>
          <w:rFonts w:ascii="宋体" w:hAnsi="宋体"/>
          <w:color w:val="000000"/>
          <w:sz w:val="32"/>
          <w:szCs w:val="32"/>
        </w:rPr>
        <w:t>××</w:t>
      </w:r>
      <w:r>
        <w:rPr>
          <w:rFonts w:hint="eastAsia" w:ascii="仿宋_GB2312" w:hAnsi="仿宋_GB2312" w:eastAsia="仿宋_GB2312" w:cs="仿宋_GB2312"/>
          <w:color w:val="000000"/>
          <w:sz w:val="32"/>
          <w:szCs w:val="32"/>
        </w:rPr>
        <w:t>日</w:t>
      </w:r>
      <w:r>
        <w:rPr>
          <w:rFonts w:hint="eastAsia" w:ascii="方正小标宋简体" w:hAnsi="宋体" w:eastAsia="方正小标宋简体"/>
          <w:color w:val="000000"/>
          <w:sz w:val="32"/>
          <w:szCs w:val="32"/>
        </w:rPr>
        <w:t xml:space="preserve"> </w:t>
      </w:r>
      <w:r>
        <w:rPr>
          <w:rFonts w:hint="eastAsia" w:ascii="方正小标宋简体" w:hAnsi="宋体" w:eastAsia="方正小标宋简体"/>
          <w:color w:val="000000"/>
          <w:sz w:val="28"/>
          <w:szCs w:val="28"/>
        </w:rPr>
        <w:t xml:space="preserve"> </w:t>
      </w:r>
    </w:p>
    <w:p/>
    <w:p/>
    <w:p/>
    <w:p/>
    <w:p/>
    <w:p/>
    <w:p/>
    <w:p>
      <w:pPr>
        <w:spacing w:line="44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8"/>
        <w:gridCol w:w="6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2"/>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numPr>
                <w:ilvl w:val="0"/>
                <w:numId w:val="0"/>
              </w:num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numPr>
                <w:ilvl w:val="0"/>
                <w:numId w:val="0"/>
              </w:num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2"/>
            <w:noWrap w:val="0"/>
            <w:vAlign w:val="top"/>
          </w:tcPr>
          <w:p>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49" w:type="dxa"/>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8"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49"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49" w:type="dxa"/>
            <w:noWrap w:val="0"/>
            <w:vAlign w:val="center"/>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888"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49"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8"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49" w:type="dxa"/>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（2）债务2：     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   归属：原告□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子女2：   归属：原告□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金额及明细：</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1" w:hRule="atLeast"/>
        </w:trPr>
        <w:tc>
          <w:tcPr>
            <w:tcW w:w="2888"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49" w:type="dxa"/>
            <w:tcBorders>
              <w:left w:val="single" w:color="auto" w:sz="4" w:space="0"/>
            </w:tcBorders>
            <w:noWrap w:val="0"/>
            <w:vAlign w:val="center"/>
          </w:tcPr>
          <w:p>
            <w:pPr>
              <w:spacing w:line="240" w:lineRule="auto"/>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4" w:hRule="atLeast"/>
        </w:trPr>
        <w:tc>
          <w:tcPr>
            <w:tcW w:w="893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 w:val="18"/>
                <w:szCs w:val="18"/>
                <w:highlight w:val="none"/>
              </w:rPr>
            </w:pPr>
            <w:r>
              <w:rPr>
                <w:rFonts w:hint="eastAsia" w:ascii="宋体" w:hAnsi="宋体"/>
                <w:b/>
                <w:bCs/>
                <w:sz w:val="30"/>
                <w:szCs w:val="30"/>
              </w:rPr>
              <w:t>约定管辖和诉讼保全</w:t>
            </w:r>
          </w:p>
          <w:p>
            <w:pPr>
              <w:spacing w:line="360" w:lineRule="auto"/>
              <w:jc w:val="center"/>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2888" w:type="dxa"/>
            <w:tcBorders>
              <w:right w:val="single" w:color="auto" w:sz="4" w:space="0"/>
            </w:tcBorders>
            <w:noWrap w:val="0"/>
            <w:vAlign w:val="top"/>
          </w:tcPr>
          <w:p>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49" w:type="dxa"/>
            <w:noWrap w:val="0"/>
            <w:vAlign w:val="top"/>
          </w:tcPr>
          <w:p>
            <w:pPr>
              <w:spacing w:line="240" w:lineRule="auto"/>
              <w:jc w:val="left"/>
              <w:rPr>
                <w:rFonts w:ascii="宋体" w:hAnsi="宋体"/>
                <w:sz w:val="18"/>
                <w:szCs w:val="18"/>
              </w:rPr>
            </w:pPr>
            <w:r>
              <w:rPr>
                <w:rFonts w:hint="eastAsia" w:ascii="宋体" w:hAnsi="宋体"/>
                <w:sz w:val="18"/>
                <w:szCs w:val="18"/>
              </w:rPr>
              <w:t xml:space="preserve">有□  合同条款及内容：   </w:t>
            </w:r>
          </w:p>
          <w:p>
            <w:pPr>
              <w:spacing w:line="240" w:lineRule="auto"/>
              <w:jc w:val="left"/>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6" w:hRule="atLeast"/>
        </w:trPr>
        <w:tc>
          <w:tcPr>
            <w:tcW w:w="2888" w:type="dxa"/>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color w:val="000000"/>
                <w:sz w:val="18"/>
                <w:szCs w:val="18"/>
                <w:highlight w:val="none"/>
              </w:rPr>
            </w:pPr>
          </w:p>
        </w:tc>
        <w:tc>
          <w:tcPr>
            <w:tcW w:w="6049" w:type="dxa"/>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6" w:hRule="atLeast"/>
        </w:trPr>
        <w:tc>
          <w:tcPr>
            <w:tcW w:w="8937" w:type="dxa"/>
            <w:gridSpan w:val="2"/>
            <w:noWrap w:val="0"/>
            <w:vAlign w:val="center"/>
          </w:tcPr>
          <w:p>
            <w:pPr>
              <w:spacing w:line="240" w:lineRule="auto"/>
              <w:ind w:firstLine="360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结婚时间：</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生育子女情况：</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双方生活情况：</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离婚事由：</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49" w:type="dxa"/>
            <w:noWrap w:val="0"/>
            <w:vAlign w:val="center"/>
          </w:tcPr>
          <w:p>
            <w:pPr>
              <w:jc w:val="both"/>
              <w:rPr>
                <w:rFonts w:ascii="宋体" w:hAnsi="宋体"/>
                <w:color w:val="000000"/>
                <w:sz w:val="18"/>
                <w:szCs w:val="18"/>
                <w:highlight w:val="none"/>
              </w:rPr>
            </w:pPr>
            <w:r>
              <w:rPr>
                <w:rFonts w:hint="eastAsia" w:ascii="宋体" w:hAnsi="宋体"/>
                <w:color w:val="000000"/>
                <w:sz w:val="18"/>
                <w:szCs w:val="18"/>
                <w:highlight w:val="none"/>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49"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原告或者被告应支付抚养费及相应金额、支付方式的事由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49"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不直接抚养子女一方应否享有探望权以及具体行使方式的事由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8"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相关情况</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8.其他</w:t>
            </w:r>
          </w:p>
        </w:tc>
        <w:tc>
          <w:tcPr>
            <w:tcW w:w="6049" w:type="dxa"/>
            <w:noWrap w:val="0"/>
            <w:vAlign w:val="center"/>
          </w:tcPr>
          <w:p>
            <w:pPr>
              <w:spacing w:line="380" w:lineRule="exac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062"/>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2875" w:type="dxa"/>
            <w:noWrap w:val="0"/>
            <w:vAlign w:val="top"/>
          </w:tcPr>
          <w:p>
            <w:pPr>
              <w:spacing w:line="1200" w:lineRule="auto"/>
              <w:jc w:val="left"/>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062" w:type="dxa"/>
            <w:noWrap w:val="0"/>
            <w:vAlign w:val="center"/>
          </w:tcPr>
          <w:p>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具状人（签字、盖章）：</w:t>
      </w: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 xml:space="preserve">日期：  </w:t>
      </w: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民事答辩状</w:t>
      </w:r>
    </w:p>
    <w:p>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1116" w:type="dxa"/>
            <w:noWrap w:val="0"/>
            <w:vAlign w:val="top"/>
          </w:tcPr>
          <w:p>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pPr>
              <w:spacing w:line="600" w:lineRule="auto"/>
              <w:jc w:val="left"/>
              <w:rPr>
                <w:rFonts w:hint="eastAsia" w:ascii="宋体" w:hAnsi="宋体" w:eastAsia="宋体" w:cs="宋体"/>
                <w:b/>
                <w:color w:val="000000"/>
                <w:sz w:val="30"/>
                <w:szCs w:val="30"/>
                <w:highlight w:val="none"/>
              </w:rPr>
            </w:pPr>
          </w:p>
        </w:tc>
        <w:tc>
          <w:tcPr>
            <w:tcW w:w="1298" w:type="dxa"/>
            <w:noWrap w:val="0"/>
            <w:vAlign w:val="center"/>
          </w:tcPr>
          <w:p>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pPr>
              <w:spacing w:line="600" w:lineRule="auto"/>
              <w:jc w:val="left"/>
              <w:rPr>
                <w:rFonts w:hint="eastAsia" w:ascii="宋体" w:hAnsi="宋体" w:eastAsia="宋体" w:cs="宋体"/>
                <w:b/>
                <w:color w:val="00000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tcBorders>
              <w:bottom w:val="single" w:color="auto" w:sz="4" w:space="0"/>
            </w:tcBorders>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tcBorders>
              <w:bottom w:val="single" w:color="auto" w:sz="4" w:space="0"/>
            </w:tcBorders>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 xml:space="preserve">传真 </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3" w:hRule="atLeast"/>
        </w:trPr>
        <w:tc>
          <w:tcPr>
            <w:tcW w:w="8937" w:type="dxa"/>
            <w:gridSpan w:val="5"/>
            <w:tcBorders>
              <w:top w:val="single" w:color="auto" w:sz="4" w:space="0"/>
            </w:tcBorders>
            <w:noWrap w:val="0"/>
            <w:vAlign w:val="top"/>
          </w:tcPr>
          <w:p>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7.对</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pPr>
              <w:spacing w:line="380" w:lineRule="exac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PrEx>
        <w:trPr>
          <w:trHeight w:val="787" w:hRule="atLeast"/>
        </w:trPr>
        <w:tc>
          <w:tcPr>
            <w:tcW w:w="2736" w:type="dxa"/>
            <w:noWrap w:val="0"/>
            <w:vAlign w:val="center"/>
          </w:tcPr>
          <w:p>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201" w:type="dxa"/>
            <w:noWrap w:val="0"/>
            <w:vAlign w:val="center"/>
          </w:tcPr>
          <w:p>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lang w:val="en-US" w:eastAsia="zh-CN"/>
        </w:rPr>
        <w:t xml:space="preserve"> </w:t>
      </w: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答辩人（签字、盖章）：</w:t>
      </w: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 xml:space="preserve">日期：  </w:t>
      </w:r>
    </w:p>
    <w:p>
      <w:pPr>
        <w:spacing w:line="440" w:lineRule="exact"/>
        <w:jc w:val="center"/>
        <w:rPr>
          <w:rFonts w:hint="eastAsia" w:ascii="方正小标宋简体" w:hAnsi="方正小标宋简体" w:eastAsia="方正小标宋简体" w:cs="方正小标宋简体"/>
          <w:color w:val="000000"/>
          <w:sz w:val="36"/>
          <w:szCs w:val="36"/>
          <w:highlight w:val="none"/>
        </w:rPr>
      </w:pPr>
    </w:p>
    <w:p>
      <w:pPr>
        <w:spacing w:line="440" w:lineRule="exact"/>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黑体" w:hAnsi="黑体" w:eastAsia="黑体" w:cs="黑体"/>
          <w:b w:val="0"/>
          <w:bCs w:val="0"/>
          <w:color w:val="000000"/>
          <w:sz w:val="32"/>
          <w:szCs w:val="32"/>
          <w:highlight w:val="none"/>
          <w:lang w:eastAsia="zh-CN"/>
        </w:rPr>
        <w:t>实例：</w:t>
      </w:r>
    </w:p>
    <w:p>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18"/>
        <w:gridCol w:w="6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2"/>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w:t>
            </w:r>
            <w:r>
              <w:rPr>
                <w:rFonts w:hint="eastAsia" w:ascii="宋体" w:hAnsi="宋体"/>
                <w:color w:val="000000"/>
                <w:szCs w:val="21"/>
                <w:highlight w:val="none"/>
                <w:lang w:eastAsia="zh-CN"/>
              </w:rPr>
              <w:t>一般离婚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2"/>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19" w:type="dxa"/>
            <w:noWrap w:val="0"/>
            <w:vAlign w:val="center"/>
          </w:tcPr>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1982年XX月 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经常居住地：北京市</w:t>
            </w:r>
            <w:r>
              <w:rPr>
                <w:rFonts w:hint="eastAsia" w:ascii="宋体" w:hAnsi="宋体"/>
                <w:color w:val="000000"/>
                <w:sz w:val="18"/>
                <w:szCs w:val="18"/>
                <w:highlight w:val="none"/>
                <w:lang w:val="en-US" w:eastAsia="zh-CN"/>
              </w:rPr>
              <w:t>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8"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19"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简</w:t>
            </w:r>
            <w:r>
              <w:rPr>
                <w:rFonts w:hint="eastAsia" w:ascii="宋体" w:hAnsi="宋体"/>
                <w:color w:val="000000"/>
                <w:sz w:val="18"/>
                <w:szCs w:val="18"/>
                <w:highlight w:val="none"/>
                <w:lang w:val="en-US" w:eastAsia="zh-CN"/>
              </w:rPr>
              <w:t>XX</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91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19" w:type="dxa"/>
            <w:noWrap w:val="0"/>
            <w:vAlign w:val="center"/>
          </w:tcPr>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XX区XX大厦XX室</w:t>
            </w:r>
          </w:p>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收件人：简</w:t>
            </w:r>
            <w:r>
              <w:rPr>
                <w:rFonts w:hint="eastAsia" w:ascii="宋体" w:hAnsi="宋体"/>
                <w:color w:val="000000"/>
                <w:sz w:val="18"/>
                <w:szCs w:val="18"/>
                <w:highlight w:val="none"/>
                <w:lang w:val="en-US" w:eastAsia="zh-CN"/>
              </w:rPr>
              <w:t>XX</w:t>
            </w:r>
          </w:p>
          <w:p>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918"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19"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8"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19" w:type="dxa"/>
            <w:noWrap w:val="0"/>
            <w:vAlign w:val="center"/>
          </w:tcPr>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（具体主张）</w:t>
            </w:r>
            <w:r>
              <w:rPr>
                <w:rFonts w:hint="eastAsia" w:ascii="宋体" w:hAnsi="宋体"/>
                <w:color w:val="000000"/>
                <w:sz w:val="18"/>
                <w:szCs w:val="18"/>
                <w:highlight w:val="none"/>
                <w:lang w:eastAsia="zh-CN"/>
              </w:rPr>
              <w:t>请求准予王</w:t>
            </w:r>
            <w:r>
              <w:rPr>
                <w:rFonts w:hint="eastAsia" w:ascii="宋体" w:hAnsi="宋体"/>
                <w:color w:val="000000"/>
                <w:sz w:val="18"/>
                <w:szCs w:val="18"/>
                <w:highlight w:val="none"/>
                <w:lang w:val="en-US" w:eastAsia="zh-CN"/>
              </w:rPr>
              <w:t>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/其他□（ </w:t>
            </w:r>
            <w:r>
              <w:rPr>
                <w:rFonts w:hint="eastAsia" w:ascii="宋体" w:hAnsi="宋体"/>
                <w:color w:val="000000"/>
                <w:sz w:val="18"/>
                <w:szCs w:val="18"/>
                <w:highlight w:val="none"/>
                <w:lang w:eastAsia="zh-CN"/>
              </w:rPr>
              <w:t>坐落于北京市丰台区</w:t>
            </w:r>
            <w:r>
              <w:rPr>
                <w:rFonts w:hint="eastAsia" w:ascii="宋体" w:hAnsi="宋体"/>
                <w:color w:val="000000"/>
                <w:sz w:val="18"/>
                <w:szCs w:val="18"/>
                <w:highlight w:val="none"/>
                <w:lang w:val="en-US" w:eastAsia="zh-CN"/>
              </w:rPr>
              <w:t>XX小区XX号房屋一处</w:t>
            </w:r>
            <w:r>
              <w:rPr>
                <w:rFonts w:hint="eastAsia" w:ascii="宋体" w:hAnsi="宋体"/>
                <w:color w:val="000000"/>
                <w:sz w:val="18"/>
                <w:szCs w:val="18"/>
                <w:highlight w:val="none"/>
              </w:rPr>
              <w:t>）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/其他□ （</w:t>
            </w:r>
            <w:r>
              <w:rPr>
                <w:rFonts w:hint="eastAsia" w:ascii="宋体" w:hAnsi="宋体"/>
                <w:color w:val="000000"/>
                <w:sz w:val="18"/>
                <w:szCs w:val="18"/>
                <w:highlight w:val="none"/>
                <w:lang w:val="en-US" w:eastAsia="zh-CN"/>
              </w:rPr>
              <w:t>XX牌，牌照号码京X XXXXX小汽车一辆</w:t>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双方存款归各自所有</w:t>
            </w:r>
            <w:r>
              <w:rPr>
                <w:rFonts w:hint="eastAsia" w:ascii="宋体" w:hAnsi="宋体"/>
                <w:color w:val="000000"/>
                <w:sz w:val="18"/>
                <w:szCs w:val="18"/>
                <w:highlight w:val="none"/>
              </w:rPr>
              <w:t>）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（2）债务2：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 xml:space="preserve">X   </w:t>
            </w:r>
            <w:r>
              <w:rPr>
                <w:rFonts w:hint="eastAsia" w:ascii="宋体" w:hAnsi="宋体"/>
                <w:color w:val="000000"/>
                <w:sz w:val="18"/>
                <w:szCs w:val="18"/>
                <w:highlight w:val="none"/>
              </w:rPr>
              <w:t>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子女2：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归属：原告□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8"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r>
              <w:rPr>
                <w:rFonts w:hint="eastAsia" w:ascii="宋体" w:hAnsi="宋体"/>
                <w:color w:val="000000"/>
                <w:sz w:val="18"/>
                <w:szCs w:val="18"/>
                <w:highlight w:val="none"/>
              </w:rPr>
              <w:sym w:font="Wingdings 2" w:char="0052"/>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金额及明细：</w:t>
            </w:r>
            <w:r>
              <w:rPr>
                <w:rFonts w:hint="eastAsia" w:ascii="宋体" w:hAnsi="宋体"/>
                <w:color w:val="000000"/>
                <w:sz w:val="18"/>
                <w:szCs w:val="18"/>
                <w:highlight w:val="none"/>
                <w:lang w:eastAsia="zh-CN"/>
              </w:rPr>
              <w:t>每月</w:t>
            </w:r>
            <w:r>
              <w:rPr>
                <w:rFonts w:hint="eastAsia" w:ascii="宋体" w:hAnsi="宋体"/>
                <w:color w:val="000000"/>
                <w:sz w:val="18"/>
                <w:szCs w:val="18"/>
                <w:highlight w:val="none"/>
                <w:lang w:val="en-US" w:eastAsia="zh-CN"/>
              </w:rPr>
              <w:t>2000元抚养费</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r>
              <w:rPr>
                <w:rFonts w:hint="eastAsia" w:ascii="宋体" w:hAnsi="宋体"/>
                <w:color w:val="000000"/>
                <w:sz w:val="18"/>
                <w:szCs w:val="18"/>
                <w:highlight w:val="none"/>
                <w:lang w:eastAsia="zh-CN"/>
              </w:rPr>
              <w:t>按月向王</w:t>
            </w:r>
            <w:r>
              <w:rPr>
                <w:rFonts w:hint="eastAsia" w:ascii="宋体" w:hAnsi="宋体"/>
                <w:color w:val="000000"/>
                <w:sz w:val="18"/>
                <w:szCs w:val="18"/>
                <w:highlight w:val="none"/>
                <w:lang w:val="en-US" w:eastAsia="zh-CN"/>
              </w:rPr>
              <w:t>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r>
              <w:rPr>
                <w:rFonts w:hint="eastAsia" w:ascii="宋体" w:hAnsi="宋体"/>
                <w:color w:val="000000"/>
                <w:sz w:val="18"/>
                <w:szCs w:val="18"/>
                <w:highlight w:val="none"/>
              </w:rPr>
              <w:sym w:font="Wingdings 2" w:char="00A3"/>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r>
              <w:rPr>
                <w:rFonts w:hint="eastAsia" w:ascii="宋体" w:hAnsi="宋体"/>
                <w:color w:val="000000"/>
                <w:sz w:val="18"/>
                <w:szCs w:val="18"/>
                <w:highlight w:val="none"/>
              </w:rPr>
              <w:sym w:font="Wingdings 2" w:char="0052"/>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w:t>
            </w:r>
            <w:r>
              <w:rPr>
                <w:rFonts w:hint="eastAsia" w:ascii="宋体" w:hAnsi="宋体"/>
                <w:color w:val="000000"/>
                <w:sz w:val="18"/>
                <w:szCs w:val="18"/>
                <w:highlight w:val="none"/>
                <w:lang w:val="en-US" w:eastAsia="zh-CN"/>
              </w:rPr>
              <w:t>50000元</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2918"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19"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（金额明细）</w:t>
            </w:r>
            <w:r>
              <w:rPr>
                <w:rFonts w:hint="eastAsia" w:ascii="宋体" w:hAnsi="宋体"/>
                <w:color w:val="000000"/>
                <w:sz w:val="18"/>
                <w:szCs w:val="18"/>
                <w:highlight w:val="none"/>
                <w:lang w:eastAsia="zh-CN"/>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hRule="atLeast"/>
        </w:trPr>
        <w:tc>
          <w:tcPr>
            <w:tcW w:w="2918"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19" w:type="dxa"/>
            <w:tcBorders>
              <w:left w:val="single" w:color="auto" w:sz="4" w:space="0"/>
            </w:tcBorders>
            <w:noWrap w:val="0"/>
            <w:vAlign w:val="center"/>
          </w:tcPr>
          <w:p>
            <w:pPr>
              <w:spacing w:line="240" w:lineRule="auto"/>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893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18"/>
                <w:szCs w:val="18"/>
                <w:highlight w:val="none"/>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2918" w:type="dxa"/>
            <w:tcBorders>
              <w:right w:val="single" w:color="auto" w:sz="4" w:space="0"/>
            </w:tcBorders>
            <w:noWrap w:val="0"/>
            <w:vAlign w:val="top"/>
          </w:tcPr>
          <w:p>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19" w:type="dxa"/>
            <w:noWrap w:val="0"/>
            <w:vAlign w:val="top"/>
          </w:tcPr>
          <w:p>
            <w:pPr>
              <w:spacing w:line="240" w:lineRule="auto"/>
              <w:jc w:val="left"/>
              <w:rPr>
                <w:rFonts w:ascii="宋体" w:hAnsi="宋体"/>
                <w:sz w:val="18"/>
                <w:szCs w:val="18"/>
              </w:rPr>
            </w:pPr>
            <w:r>
              <w:rPr>
                <w:rFonts w:hint="eastAsia" w:ascii="宋体" w:hAnsi="宋体"/>
                <w:sz w:val="18"/>
                <w:szCs w:val="18"/>
              </w:rPr>
              <w:t xml:space="preserve">有□  合同条款及内容：   </w:t>
            </w:r>
          </w:p>
          <w:p>
            <w:pPr>
              <w:spacing w:line="240" w:lineRule="auto"/>
              <w:jc w:val="left"/>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6" w:hRule="atLeast"/>
        </w:trPr>
        <w:tc>
          <w:tcPr>
            <w:tcW w:w="2918" w:type="dxa"/>
            <w:tcBorders>
              <w:right w:val="single" w:color="auto" w:sz="4" w:space="0"/>
            </w:tcBorders>
            <w:noWrap w:val="0"/>
            <w:vAlign w:val="top"/>
          </w:tcPr>
          <w:p>
            <w:pPr>
              <w:spacing w:line="240" w:lineRule="auto"/>
              <w:jc w:val="left"/>
              <w:rPr>
                <w:rFonts w:hint="eastAsia" w:ascii="宋体" w:hAnsi="宋体"/>
                <w:sz w:val="18"/>
                <w:szCs w:val="18"/>
              </w:rPr>
            </w:pPr>
          </w:p>
          <w:p>
            <w:pPr>
              <w:spacing w:line="240" w:lineRule="auto"/>
              <w:jc w:val="left"/>
              <w:rPr>
                <w:rFonts w:ascii="宋体" w:hAnsi="宋体"/>
                <w:sz w:val="18"/>
                <w:szCs w:val="18"/>
              </w:rPr>
            </w:pPr>
            <w:r>
              <w:rPr>
                <w:rFonts w:hint="eastAsia" w:ascii="宋体" w:hAnsi="宋体"/>
                <w:sz w:val="18"/>
                <w:szCs w:val="18"/>
              </w:rPr>
              <w:t>2.是否申请财产保全措施</w:t>
            </w:r>
          </w:p>
          <w:p>
            <w:pPr>
              <w:spacing w:line="240" w:lineRule="auto"/>
              <w:jc w:val="left"/>
              <w:rPr>
                <w:rFonts w:hint="eastAsia" w:ascii="宋体" w:hAnsi="宋体"/>
                <w:color w:val="000000"/>
                <w:sz w:val="18"/>
                <w:szCs w:val="18"/>
                <w:highlight w:val="none"/>
              </w:rPr>
            </w:pPr>
          </w:p>
        </w:tc>
        <w:tc>
          <w:tcPr>
            <w:tcW w:w="6019" w:type="dxa"/>
            <w:noWrap w:val="0"/>
            <w:vAlign w:val="top"/>
          </w:tcPr>
          <w:p>
            <w:pPr>
              <w:spacing w:line="240" w:lineRule="auto"/>
              <w:jc w:val="left"/>
              <w:rPr>
                <w:rFonts w:hint="eastAsia" w:ascii="宋体" w:hAnsi="宋体"/>
                <w:sz w:val="18"/>
                <w:szCs w:val="18"/>
              </w:rPr>
            </w:pPr>
            <w:r>
              <w:rPr>
                <w:rFonts w:hint="eastAsia" w:ascii="宋体" w:hAnsi="宋体"/>
                <w:sz w:val="18"/>
                <w:szCs w:val="18"/>
              </w:rPr>
              <w:t xml:space="preserve">已经诉前保全：是□     保全法院：     保全时间：    </w:t>
            </w:r>
          </w:p>
          <w:p>
            <w:pPr>
              <w:spacing w:line="240" w:lineRule="auto"/>
              <w:ind w:firstLine="1260" w:firstLineChars="700"/>
              <w:jc w:val="left"/>
              <w:rPr>
                <w:rFonts w:hint="eastAsia" w:ascii="宋体" w:hAnsi="宋体"/>
                <w:sz w:val="18"/>
                <w:szCs w:val="18"/>
              </w:rPr>
            </w:pPr>
            <w:r>
              <w:rPr>
                <w:rFonts w:hint="eastAsia" w:ascii="宋体" w:hAnsi="宋体"/>
                <w:sz w:val="18"/>
                <w:szCs w:val="18"/>
              </w:rPr>
              <w:t>否□</w:t>
            </w:r>
          </w:p>
          <w:p>
            <w:pPr>
              <w:spacing w:line="240" w:lineRule="auto"/>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spacing w:line="240" w:lineRule="auto"/>
              <w:ind w:firstLine="900" w:firstLineChars="500"/>
              <w:jc w:val="left"/>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8937" w:type="dxa"/>
            <w:gridSpan w:val="2"/>
            <w:noWrap w:val="0"/>
            <w:vAlign w:val="center"/>
          </w:tcPr>
          <w:p>
            <w:pPr>
              <w:spacing w:line="240" w:lineRule="auto"/>
              <w:ind w:firstLine="360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结婚时间：</w:t>
            </w:r>
            <w:r>
              <w:rPr>
                <w:rFonts w:hint="eastAsia" w:ascii="宋体" w:hAnsi="宋体"/>
                <w:color w:val="000000"/>
                <w:sz w:val="18"/>
                <w:szCs w:val="18"/>
                <w:highlight w:val="none"/>
                <w:lang w:val="en-US" w:eastAsia="zh-CN"/>
              </w:rPr>
              <w:t>2016年XX月XX日</w:t>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生育子女情况：</w:t>
            </w:r>
            <w:r>
              <w:rPr>
                <w:rFonts w:hint="eastAsia" w:ascii="宋体" w:hAnsi="宋体"/>
                <w:color w:val="000000"/>
                <w:sz w:val="18"/>
                <w:szCs w:val="18"/>
                <w:highlight w:val="none"/>
                <w:lang w:val="en-US" w:eastAsia="zh-CN"/>
              </w:rPr>
              <w:t>2019年XX月XX日生育</w:t>
            </w: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w:t>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双方生活情况：</w:t>
            </w:r>
            <w:r>
              <w:rPr>
                <w:rFonts w:hint="eastAsia" w:ascii="宋体" w:hAnsi="宋体"/>
                <w:color w:val="000000"/>
                <w:sz w:val="18"/>
                <w:szCs w:val="18"/>
                <w:highlight w:val="none"/>
                <w:lang w:eastAsia="zh-CN"/>
              </w:rPr>
              <w:t>已经分居</w:t>
            </w:r>
            <w:r>
              <w:rPr>
                <w:rFonts w:hint="eastAsia" w:ascii="宋体" w:hAnsi="宋体"/>
                <w:color w:val="000000"/>
                <w:sz w:val="18"/>
                <w:szCs w:val="18"/>
                <w:highlight w:val="none"/>
                <w:lang w:val="en-US" w:eastAsia="zh-CN"/>
              </w:rPr>
              <w:t>1年。</w:t>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离婚事由：</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XX对王XX实施家庭暴力存在重大过错，双方感情确已破裂。</w:t>
            </w:r>
          </w:p>
          <w:p>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之前有无提起过离婚诉讼：</w:t>
            </w: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XX除与江XX婚后共同购买的位于</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XX小区XX号房屋外，无其他房屋居住，需要稳定的生活环境抚养女儿。被告江XX另有住房，位于北京市朝阳区X小区XX号。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19" w:type="dxa"/>
            <w:noWrap w:val="0"/>
            <w:vAlign w:val="center"/>
          </w:tcPr>
          <w:p>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X年幼，自出生一直由王XX照顾，江XX存在实施家庭暴力行为，不利于江X的健康成长。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根据江</w:t>
            </w:r>
            <w:r>
              <w:rPr>
                <w:rFonts w:hint="eastAsia" w:ascii="宋体" w:hAnsi="宋体"/>
                <w:color w:val="000000"/>
                <w:sz w:val="18"/>
                <w:szCs w:val="18"/>
                <w:highlight w:val="none"/>
                <w:lang w:val="en-US" w:eastAsia="zh-CN"/>
              </w:rPr>
              <w:t>X入学、医疗、生活等方面的日常支出情况，原被告各自承担抚养费的一半，由被告承担2000元/月。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从利于孩子成长的角度考虑，江</w:t>
            </w:r>
            <w:r>
              <w:rPr>
                <w:rFonts w:hint="eastAsia" w:ascii="宋体" w:hAnsi="宋体"/>
                <w:color w:val="000000"/>
                <w:sz w:val="18"/>
                <w:szCs w:val="18"/>
                <w:highlight w:val="none"/>
                <w:lang w:val="en-US" w:eastAsia="zh-CN"/>
              </w:rPr>
              <w:t>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江</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rPr>
              <w:t>酗酒,对</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XX实施</w:t>
            </w:r>
            <w:r>
              <w:rPr>
                <w:rFonts w:hint="eastAsia" w:ascii="宋体" w:hAnsi="宋体"/>
                <w:color w:val="000000"/>
                <w:sz w:val="18"/>
                <w:szCs w:val="18"/>
                <w:highlight w:val="none"/>
              </w:rPr>
              <w:t>家庭暴力,经常因为生活琐事对原告拳脚相加</w:t>
            </w:r>
            <w:r>
              <w:rPr>
                <w:rFonts w:hint="eastAsia" w:ascii="宋体" w:hAnsi="宋体"/>
                <w:color w:val="000000"/>
                <w:sz w:val="18"/>
                <w:szCs w:val="18"/>
                <w:highlight w:val="none"/>
                <w:lang w:eastAsia="zh-CN"/>
              </w:rPr>
              <w:t>，有公安机关报警记录、王</w:t>
            </w:r>
            <w:r>
              <w:rPr>
                <w:rFonts w:hint="eastAsia" w:ascii="宋体" w:hAnsi="宋体"/>
                <w:color w:val="000000"/>
                <w:sz w:val="18"/>
                <w:szCs w:val="18"/>
                <w:highlight w:val="none"/>
                <w:lang w:val="en-US" w:eastAsia="zh-CN"/>
              </w:rPr>
              <w:t>XX就医记录、向妇联报案记录等证实。符合离婚损害赔偿的情形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8.其他</w:t>
            </w:r>
          </w:p>
        </w:tc>
        <w:tc>
          <w:tcPr>
            <w:tcW w:w="6019" w:type="dxa"/>
            <w:noWrap w:val="0"/>
            <w:vAlign w:val="center"/>
          </w:tcPr>
          <w:p>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19" w:type="dxa"/>
            <w:noWrap w:val="0"/>
            <w:vAlign w:val="center"/>
          </w:tcPr>
          <w:p>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pPr>
              <w:spacing w:line="240" w:lineRule="auto"/>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2"/>
        <w:gridCol w:w="6015"/>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PrEx>
        <w:trPr>
          <w:trHeight w:val="787" w:hRule="atLeast"/>
        </w:trPr>
        <w:tc>
          <w:tcPr>
            <w:tcW w:w="2922" w:type="dxa"/>
            <w:noWrap w:val="0"/>
            <w:vAlign w:val="top"/>
          </w:tcPr>
          <w:p>
            <w:pPr>
              <w:spacing w:line="1200" w:lineRule="auto"/>
              <w:jc w:val="left"/>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015" w:type="dxa"/>
            <w:noWrap w:val="0"/>
            <w:vAlign w:val="center"/>
          </w:tcPr>
          <w:p>
            <w:pPr>
              <w:spacing w:line="320" w:lineRule="exact"/>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pPr>
        <w:spacing w:line="440" w:lineRule="exact"/>
        <w:jc w:val="both"/>
        <w:rPr>
          <w:rFonts w:ascii="方正小标宋简体" w:hAnsi="宋体" w:eastAsia="方正小标宋简体"/>
          <w:color w:val="000000"/>
          <w:sz w:val="36"/>
          <w:szCs w:val="36"/>
        </w:rPr>
      </w:pPr>
    </w:p>
    <w:p>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XX</w:t>
      </w:r>
    </w:p>
    <w:p>
      <w:pPr>
        <w:spacing w:line="440" w:lineRule="exact"/>
        <w:jc w:val="center"/>
        <w:rPr>
          <w:rFonts w:hint="eastAsia" w:ascii="方正小标宋简体" w:hAnsi="宋体" w:eastAsia="方正小标宋简体"/>
          <w:color w:val="000000"/>
          <w:sz w:val="36"/>
          <w:szCs w:val="36"/>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民事答辩状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1116" w:type="dxa"/>
            <w:noWrap w:val="0"/>
            <w:vAlign w:val="top"/>
          </w:tcPr>
          <w:p>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pPr>
              <w:spacing w:line="600" w:lineRule="auto"/>
              <w:jc w:val="left"/>
              <w:rPr>
                <w:rFonts w:hint="default" w:ascii="宋体" w:hAnsi="宋体" w:eastAsia="宋体" w:cs="宋体"/>
                <w:b/>
                <w:color w:val="000000"/>
                <w:sz w:val="30"/>
                <w:szCs w:val="30"/>
                <w:highlight w:val="none"/>
                <w:lang w:val="en-US" w:eastAsia="zh-CN"/>
              </w:rPr>
            </w:pP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2024）京XXXX民初XX号</w:t>
            </w:r>
          </w:p>
        </w:tc>
        <w:tc>
          <w:tcPr>
            <w:tcW w:w="1298" w:type="dxa"/>
            <w:noWrap w:val="0"/>
            <w:vAlign w:val="center"/>
          </w:tcPr>
          <w:p>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pPr>
              <w:spacing w:line="600" w:lineRule="auto"/>
              <w:jc w:val="left"/>
              <w:rPr>
                <w:rFonts w:hint="eastAsia" w:ascii="宋体" w:hAnsi="宋体" w:eastAsia="宋体" w:cs="宋体"/>
                <w:b/>
                <w:color w:val="000000"/>
                <w:sz w:val="30"/>
                <w:szCs w:val="30"/>
                <w:highlight w:val="none"/>
                <w:lang w:eastAsia="zh-CN"/>
              </w:rPr>
            </w:pPr>
            <w:r>
              <w:rPr>
                <w:rFonts w:hint="eastAsia" w:ascii="宋体" w:hAnsi="宋体" w:cs="宋体"/>
                <w:b w:val="0"/>
                <w:bCs/>
                <w:color w:val="000000"/>
                <w:sz w:val="24"/>
                <w:szCs w:val="24"/>
                <w:highlight w:val="none"/>
                <w:lang w:eastAsia="zh-CN"/>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60" w:lineRule="auto"/>
              <w:jc w:val="both"/>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w:t>
            </w:r>
            <w:r>
              <w:rPr>
                <w:rFonts w:hint="eastAsia" w:ascii="宋体" w:hAnsi="宋体"/>
                <w:color w:val="000000"/>
                <w:sz w:val="18"/>
                <w:szCs w:val="18"/>
                <w:highlight w:val="none"/>
                <w:lang w:val="en-US" w:eastAsia="zh-CN"/>
              </w:rPr>
              <w:t>XX</w:t>
            </w:r>
          </w:p>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（所填信息除书面特别声明更改外，适用于案件所有后续程序）及收件人、电话</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XX区XX街道XXX小区XXX号</w:t>
            </w:r>
          </w:p>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收件人：江</w:t>
            </w:r>
            <w:r>
              <w:rPr>
                <w:rFonts w:hint="eastAsia" w:ascii="宋体" w:hAnsi="宋体"/>
                <w:color w:val="000000"/>
                <w:sz w:val="18"/>
                <w:szCs w:val="18"/>
                <w:highlight w:val="none"/>
                <w:lang w:val="en-US" w:eastAsia="zh-CN"/>
              </w:rPr>
              <w:t>XX</w:t>
            </w:r>
          </w:p>
          <w:p>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240" w:lineRule="auto"/>
              <w:jc w:val="left"/>
              <w:rPr>
                <w:rFonts w:hint="eastAsia" w:ascii="宋体" w:hAnsi="宋体"/>
                <w:color w:val="000000"/>
                <w:sz w:val="18"/>
                <w:szCs w:val="18"/>
                <w:highlight w:val="none"/>
                <w:lang w:eastAsia="zh-CN"/>
              </w:rPr>
            </w:pPr>
          </w:p>
          <w:p>
            <w:pPr>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24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3" w:hRule="atLeast"/>
        </w:trPr>
        <w:tc>
          <w:tcPr>
            <w:tcW w:w="8937" w:type="dxa"/>
            <w:gridSpan w:val="5"/>
            <w:noWrap w:val="0"/>
            <w:vAlign w:val="top"/>
          </w:tcPr>
          <w:p>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XX小区XX号房屋是双方婚后共同购买，登记在双方名下，应当均分。其他同意原告诉请。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A3"/>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同意江</w:t>
            </w:r>
            <w:r>
              <w:rPr>
                <w:rFonts w:hint="eastAsia" w:ascii="宋体" w:hAnsi="宋体"/>
                <w:color w:val="000000"/>
                <w:sz w:val="18"/>
                <w:szCs w:val="18"/>
                <w:highlight w:val="none"/>
                <w:lang w:val="en-US" w:eastAsia="zh-CN"/>
              </w:rPr>
              <w:t>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val="en-US" w:eastAsia="zh-CN"/>
              </w:rPr>
              <w:t>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val="en-US" w:eastAsia="zh-CN"/>
              </w:rPr>
              <w:t>赔偿/补偿/经济帮助</w:t>
            </w:r>
            <w:r>
              <w:rPr>
                <w:rFonts w:hint="eastAsia" w:ascii="宋体" w:hAnsi="宋体"/>
                <w:color w:val="000000"/>
                <w:sz w:val="18"/>
                <w:szCs w:val="18"/>
                <w:highlight w:val="none"/>
              </w:rPr>
              <w:t>情况的确认和异议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0"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7" w:hRule="atLeast"/>
        </w:trPr>
        <w:tc>
          <w:tcPr>
            <w:tcW w:w="2736" w:type="dxa"/>
            <w:tcBorders>
              <w:top w:val="nil"/>
            </w:tcBorders>
            <w:noWrap w:val="0"/>
            <w:vAlign w:val="center"/>
          </w:tcPr>
          <w:p>
            <w:pPr>
              <w:spacing w:line="240" w:lineRule="auto"/>
              <w:jc w:val="both"/>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201" w:type="dxa"/>
            <w:tcBorders>
              <w:top w:val="nil"/>
            </w:tcBorders>
            <w:noWrap w:val="0"/>
            <w:vAlign w:val="center"/>
          </w:tcPr>
          <w:p>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江</w:t>
      </w:r>
      <w:r>
        <w:rPr>
          <w:rFonts w:hint="eastAsia" w:ascii="仿宋_GB2312" w:hAnsi="仿宋_GB2312" w:eastAsia="仿宋_GB2312" w:cs="仿宋_GB2312"/>
          <w:color w:val="000000"/>
          <w:sz w:val="32"/>
          <w:szCs w:val="32"/>
          <w:lang w:val="en-US" w:eastAsia="zh-CN"/>
        </w:rPr>
        <w:t>XX</w:t>
      </w:r>
    </w:p>
    <w:p>
      <w:pPr>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44"/>
          <w:szCs w:val="44"/>
        </w:rPr>
      </w:pPr>
    </w:p>
    <w:p>
      <w:pPr>
        <w:spacing w:line="440" w:lineRule="exact"/>
        <w:jc w:val="center"/>
        <w:rPr>
          <w:rFonts w:hint="eastAsia" w:ascii="方正小标宋简体" w:hAnsi="宋体" w:eastAsia="方正小标宋简体"/>
          <w:color w:val="000000"/>
          <w:sz w:val="44"/>
          <w:szCs w:val="44"/>
        </w:rPr>
      </w:pPr>
    </w:p>
    <w:p>
      <w:pPr>
        <w:spacing w:line="440" w:lineRule="exact"/>
        <w:jc w:val="center"/>
        <w:rPr>
          <w:rFonts w:hint="eastAsia" w:ascii="方正小标宋简体" w:hAnsi="宋体" w:eastAsia="方正小标宋简体"/>
          <w:color w:val="000000"/>
          <w:sz w:val="44"/>
          <w:szCs w:val="44"/>
        </w:rPr>
      </w:pPr>
    </w:p>
    <w:p>
      <w:pPr>
        <w:spacing w:line="440" w:lineRule="exact"/>
        <w:jc w:val="center"/>
        <w:rPr>
          <w:rFonts w:hint="eastAsia" w:ascii="方正小标宋简体" w:hAnsi="宋体" w:eastAsia="方正小标宋简体"/>
          <w:color w:val="000000"/>
          <w:sz w:val="44"/>
          <w:szCs w:val="44"/>
        </w:rPr>
      </w:pPr>
    </w:p>
    <w:p>
      <w:pPr>
        <w:spacing w:line="440" w:lineRule="exact"/>
        <w:jc w:val="both"/>
        <w:rPr>
          <w:rFonts w:ascii="方正小标宋简体" w:hAnsi="宋体" w:eastAsia="方正小标宋简体"/>
          <w:color w:val="000000"/>
          <w:sz w:val="36"/>
          <w:szCs w:val="36"/>
        </w:rPr>
      </w:pPr>
    </w:p>
    <w:p>
      <w:pPr>
        <w:rPr>
          <w:color w:val="000000"/>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0"/>
        <w:gridCol w:w="6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2"/>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黑体" w:hAnsi="黑体" w:eastAsia="黑体" w:cs="黑体"/>
                <w:bCs/>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原告（自然人）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ind w:firstLine="360" w:firstLineChars="200"/>
              <w:jc w:val="left"/>
              <w:rPr>
                <w:rFonts w:ascii="宋体" w:hAnsi="宋体"/>
                <w:sz w:val="18"/>
                <w:szCs w:val="18"/>
              </w:rPr>
            </w:pPr>
            <w:r>
              <w:rPr>
                <w:rFonts w:hint="eastAsia" w:ascii="宋体" w:hAnsi="宋体"/>
                <w:sz w:val="18"/>
                <w:szCs w:val="18"/>
              </w:rPr>
              <w:t>姓名：</w:t>
            </w:r>
          </w:p>
          <w:p>
            <w:pPr>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0"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7" w:type="dxa"/>
            <w:noWrap w:val="0"/>
            <w:vAlign w:val="top"/>
          </w:tcPr>
          <w:p>
            <w:pPr>
              <w:spacing w:line="360" w:lineRule="exact"/>
              <w:jc w:val="left"/>
              <w:rPr>
                <w:rFonts w:hint="eastAsia" w:ascii="宋体" w:hAnsi="宋体"/>
                <w:sz w:val="18"/>
                <w:szCs w:val="18"/>
              </w:rPr>
            </w:pPr>
            <w:r>
              <w:rPr>
                <w:rFonts w:hint="eastAsia" w:ascii="宋体" w:hAnsi="宋体"/>
                <w:sz w:val="18"/>
                <w:szCs w:val="18"/>
              </w:rPr>
              <w:t>地址：</w:t>
            </w:r>
          </w:p>
          <w:p>
            <w:pPr>
              <w:spacing w:line="360" w:lineRule="exact"/>
              <w:jc w:val="left"/>
              <w:rPr>
                <w:rFonts w:hint="eastAsia" w:ascii="宋体" w:hAnsi="宋体"/>
                <w:sz w:val="18"/>
                <w:szCs w:val="18"/>
              </w:rPr>
            </w:pPr>
            <w:r>
              <w:rPr>
                <w:rFonts w:hint="eastAsia" w:ascii="宋体" w:hAnsi="宋体"/>
                <w:sz w:val="18"/>
                <w:szCs w:val="18"/>
              </w:rPr>
              <w:t>收件人：</w:t>
            </w:r>
          </w:p>
          <w:p>
            <w:pPr>
              <w:spacing w:line="36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0" w:type="dxa"/>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7" w:type="dxa"/>
            <w:noWrap w:val="0"/>
            <w:vAlign w:val="top"/>
          </w:tcPr>
          <w:p>
            <w:pPr>
              <w:spacing w:line="320" w:lineRule="exact"/>
              <w:ind w:left="540" w:hanging="540" w:hangingChars="300"/>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p>
          <w:p>
            <w:pPr>
              <w:spacing w:line="320" w:lineRule="exact"/>
              <w:ind w:firstLine="900" w:firstLineChars="500"/>
              <w:jc w:val="left"/>
              <w:rPr>
                <w:rFonts w:ascii="宋体" w:hAnsi="宋体"/>
                <w:sz w:val="18"/>
                <w:szCs w:val="18"/>
                <w:highlight w:val="yellow"/>
              </w:rPr>
            </w:pPr>
            <w:r>
              <w:rPr>
                <w:rFonts w:hint="eastAsia" w:ascii="宋体" w:hAnsi="宋体"/>
                <w:sz w:val="18"/>
                <w:szCs w:val="18"/>
              </w:rPr>
              <w:t xml:space="preserve">其他 </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52"/>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 xml:space="preserve">姓名： </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2"/>
            <w:noWrap w:val="0"/>
            <w:vAlign w:val="top"/>
          </w:tcPr>
          <w:p>
            <w:pPr>
              <w:spacing w:line="360" w:lineRule="auto"/>
              <w:jc w:val="center"/>
              <w:rPr>
                <w:rFonts w:hint="eastAsia" w:ascii="黑体" w:hAnsi="黑体" w:eastAsia="黑体" w:cs="黑体"/>
                <w:bCs/>
                <w:sz w:val="30"/>
                <w:szCs w:val="30"/>
              </w:rPr>
            </w:pPr>
            <w:r>
              <w:rPr>
                <w:rFonts w:hint="eastAsia" w:ascii="黑体" w:hAnsi="黑体" w:eastAsia="黑体" w:cs="黑体"/>
                <w:bCs/>
                <w:sz w:val="30"/>
                <w:szCs w:val="30"/>
              </w:rPr>
              <w:t>诉讼请求和依据</w:t>
            </w:r>
          </w:p>
          <w:p>
            <w:pPr>
              <w:jc w:val="center"/>
              <w:rPr>
                <w:rFonts w:hint="eastAsia" w:ascii="宋体" w:hAnsi="宋体"/>
                <w:b/>
                <w:sz w:val="18"/>
                <w:szCs w:val="18"/>
              </w:rPr>
            </w:pPr>
            <w:r>
              <w:rPr>
                <w:rFonts w:hint="eastAsia" w:ascii="黑体" w:hAnsi="黑体" w:eastAsia="黑体" w:cs="黑体"/>
                <w:bCs/>
                <w:sz w:val="28"/>
                <w:szCs w:val="28"/>
              </w:rPr>
              <w:t>（原告为卖方时，填写第1项、第2项；原告为买方时，填写第3项、第4项；第5项至第11项为共同项）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600" w:lineRule="auto"/>
              <w:jc w:val="left"/>
              <w:rPr>
                <w:rFonts w:hint="eastAsia" w:ascii="宋体" w:hAnsi="宋体"/>
                <w:sz w:val="18"/>
                <w:szCs w:val="18"/>
              </w:rPr>
            </w:pPr>
            <w:r>
              <w:rPr>
                <w:rFonts w:hint="eastAsia" w:ascii="宋体" w:hAnsi="宋体"/>
                <w:sz w:val="18"/>
                <w:szCs w:val="18"/>
              </w:rPr>
              <w:t>1.给付价款（元）</w:t>
            </w:r>
          </w:p>
        </w:tc>
        <w:tc>
          <w:tcPr>
            <w:tcW w:w="6207" w:type="dxa"/>
            <w:noWrap w:val="0"/>
            <w:vAlign w:val="top"/>
          </w:tcPr>
          <w:p>
            <w:pPr>
              <w:spacing w:line="600" w:lineRule="auto"/>
              <w:jc w:val="left"/>
              <w:rPr>
                <w:rFonts w:ascii="宋体" w:hAnsi="宋体"/>
                <w:sz w:val="18"/>
                <w:szCs w:val="18"/>
              </w:rPr>
            </w:pPr>
            <w:r>
              <w:rPr>
                <w:rFonts w:hint="eastAsia" w:ascii="宋体" w:hAnsi="宋体"/>
                <w:sz w:val="18"/>
                <w:szCs w:val="18"/>
              </w:rPr>
              <w:t xml:space="preserve">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0" w:type="dxa"/>
            <w:noWrap w:val="0"/>
            <w:vAlign w:val="top"/>
          </w:tcPr>
          <w:p>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截至    年   月   日止，迟延给付价款的利息     元、违约金     元，自     之后的逾期利息、违约金，以     元为基数按照        标准计算；</w:t>
            </w:r>
          </w:p>
          <w:p>
            <w:pPr>
              <w:spacing w:line="320" w:lineRule="exact"/>
              <w:jc w:val="left"/>
              <w:rPr>
                <w:rFonts w:hint="eastAsia" w:ascii="宋体" w:hAnsi="宋体"/>
                <w:sz w:val="18"/>
                <w:szCs w:val="18"/>
              </w:rPr>
            </w:pPr>
            <w:r>
              <w:rPr>
                <w:rFonts w:hint="eastAsia" w:ascii="宋体" w:hAnsi="宋体"/>
                <w:sz w:val="18"/>
                <w:szCs w:val="18"/>
              </w:rPr>
              <w:t>计算方式：</w:t>
            </w:r>
          </w:p>
          <w:p>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0" w:type="dxa"/>
            <w:noWrap w:val="0"/>
            <w:vAlign w:val="top"/>
          </w:tcPr>
          <w:p>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7" w:type="dxa"/>
            <w:noWrap w:val="0"/>
            <w:vAlign w:val="top"/>
          </w:tcPr>
          <w:p>
            <w:pPr>
              <w:spacing w:line="320" w:lineRule="exact"/>
              <w:jc w:val="left"/>
              <w:rPr>
                <w:rFonts w:hint="eastAsia" w:ascii="宋体" w:hAnsi="宋体"/>
                <w:sz w:val="18"/>
                <w:szCs w:val="18"/>
              </w:rPr>
            </w:pPr>
            <w:r>
              <w:rPr>
                <w:rFonts w:hint="eastAsia" w:ascii="宋体" w:hAnsi="宋体"/>
                <w:sz w:val="18"/>
                <w:szCs w:val="18"/>
              </w:rPr>
              <w:t>支付赔偿金        元</w:t>
            </w:r>
          </w:p>
          <w:p>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具体情形：   </w:t>
            </w:r>
          </w:p>
          <w:p>
            <w:pPr>
              <w:spacing w:line="320" w:lineRule="exact"/>
              <w:jc w:val="left"/>
              <w:rPr>
                <w:rFonts w:hint="eastAsia" w:ascii="宋体" w:hAnsi="宋体"/>
                <w:sz w:val="18"/>
                <w:szCs w:val="18"/>
              </w:rPr>
            </w:pPr>
            <w:r>
              <w:rPr>
                <w:rFonts w:hint="eastAsia" w:ascii="宋体" w:hAnsi="宋体"/>
                <w:sz w:val="18"/>
                <w:szCs w:val="18"/>
              </w:rPr>
              <w:t xml:space="preserve">损失计算依据：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0" w:type="dxa"/>
            <w:noWrap w:val="0"/>
            <w:vAlign w:val="top"/>
          </w:tcPr>
          <w:p>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7" w:type="dxa"/>
            <w:noWrap w:val="0"/>
            <w:vAlign w:val="top"/>
          </w:tcPr>
          <w:p>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0" w:type="dxa"/>
            <w:noWrap w:val="0"/>
            <w:vAlign w:val="top"/>
          </w:tcPr>
          <w:p>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pPr>
              <w:spacing w:line="320" w:lineRule="exact"/>
              <w:jc w:val="left"/>
              <w:rPr>
                <w:rFonts w:hint="eastAsia" w:ascii="宋体" w:hAnsi="宋体"/>
                <w:sz w:val="18"/>
                <w:szCs w:val="18"/>
              </w:rPr>
            </w:pPr>
            <w:r>
              <w:rPr>
                <w:rFonts w:hint="eastAsia" w:ascii="宋体" w:hAnsi="宋体"/>
                <w:sz w:val="18"/>
                <w:szCs w:val="18"/>
              </w:rPr>
              <w:t xml:space="preserve">判令解除合同□     </w:t>
            </w:r>
          </w:p>
          <w:p>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6.是否主张担保权利</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内容：</w:t>
            </w:r>
          </w:p>
          <w:p>
            <w:pPr>
              <w:spacing w:line="380" w:lineRule="exact"/>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480" w:lineRule="auto"/>
              <w:jc w:val="left"/>
              <w:rPr>
                <w:rFonts w:ascii="宋体" w:hAnsi="宋体"/>
                <w:sz w:val="18"/>
                <w:szCs w:val="18"/>
              </w:rPr>
            </w:pPr>
            <w:r>
              <w:rPr>
                <w:rFonts w:hint="eastAsia" w:ascii="宋体" w:hAnsi="宋体"/>
                <w:sz w:val="18"/>
                <w:szCs w:val="18"/>
              </w:rPr>
              <w:t>7.是否主张实现债权的费用</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费用明细：</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 w:hRule="atLeast"/>
        </w:trPr>
        <w:tc>
          <w:tcPr>
            <w:tcW w:w="2730" w:type="dxa"/>
            <w:tcBorders>
              <w:right w:val="single" w:color="auto" w:sz="4" w:space="0"/>
            </w:tcBorders>
            <w:noWrap w:val="0"/>
            <w:vAlign w:val="top"/>
          </w:tcPr>
          <w:p>
            <w:pPr>
              <w:numPr>
                <w:ilvl w:val="0"/>
                <w:numId w:val="0"/>
              </w:numPr>
              <w:spacing w:line="480" w:lineRule="auto"/>
              <w:jc w:val="left"/>
              <w:rPr>
                <w:rFonts w:hint="eastAsia" w:ascii="宋体" w:hAnsi="宋体"/>
                <w:sz w:val="18"/>
                <w:szCs w:val="18"/>
              </w:rPr>
            </w:pPr>
            <w:r>
              <w:rPr>
                <w:rFonts w:hint="eastAsia" w:ascii="宋体" w:hAnsi="宋体"/>
                <w:sz w:val="18"/>
                <w:szCs w:val="18"/>
                <w:lang w:val="en-US" w:eastAsia="zh-CN"/>
              </w:rPr>
              <w:t>8.</w:t>
            </w:r>
            <w:r>
              <w:rPr>
                <w:rFonts w:hint="eastAsia" w:ascii="宋体" w:hAnsi="宋体"/>
                <w:sz w:val="18"/>
                <w:szCs w:val="18"/>
              </w:rPr>
              <w:t>其他请求</w:t>
            </w:r>
          </w:p>
        </w:tc>
        <w:tc>
          <w:tcPr>
            <w:tcW w:w="6207" w:type="dxa"/>
            <w:tcBorders>
              <w:left w:val="single" w:color="auto" w:sz="4" w:space="0"/>
            </w:tcBorders>
            <w:noWrap w:val="0"/>
            <w:vAlign w:val="top"/>
          </w:tcPr>
          <w:p>
            <w:pPr>
              <w:tabs>
                <w:tab w:val="left" w:pos="766"/>
              </w:tabs>
              <w:bidi w:val="0"/>
              <w:spacing w:line="480" w:lineRule="auto"/>
              <w:jc w:val="left"/>
              <w:rPr>
                <w:rFonts w:hint="eastAsia" w:ascii="Calibri" w:hAnsi="Calibri"/>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0" w:type="dxa"/>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9.标的总额</w:t>
            </w:r>
          </w:p>
        </w:tc>
        <w:tc>
          <w:tcPr>
            <w:tcW w:w="6207" w:type="dxa"/>
            <w:tcBorders>
              <w:left w:val="single" w:color="auto" w:sz="4" w:space="0"/>
            </w:tcBorders>
            <w:noWrap w:val="0"/>
            <w:vAlign w:val="top"/>
          </w:tcPr>
          <w:p>
            <w:pPr>
              <w:spacing w:line="48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6" w:hRule="atLeast"/>
        </w:trPr>
        <w:tc>
          <w:tcPr>
            <w:tcW w:w="2730" w:type="dxa"/>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10.请求依据</w:t>
            </w:r>
          </w:p>
        </w:tc>
        <w:tc>
          <w:tcPr>
            <w:tcW w:w="6207"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937" w:type="dxa"/>
            <w:gridSpan w:val="2"/>
            <w:noWrap w:val="0"/>
            <w:vAlign w:val="top"/>
          </w:tcPr>
          <w:p>
            <w:pPr>
              <w:spacing w:line="360" w:lineRule="auto"/>
              <w:jc w:val="center"/>
              <w:rPr>
                <w:rFonts w:hint="eastAsia" w:ascii="宋体" w:hAnsi="宋体"/>
                <w:sz w:val="18"/>
                <w:szCs w:val="18"/>
              </w:rPr>
            </w:pPr>
            <w:r>
              <w:rPr>
                <w:rFonts w:hint="eastAsia" w:ascii="黑体" w:hAnsi="黑体" w:eastAsia="黑体" w:cs="黑体"/>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8" w:hRule="atLeast"/>
        </w:trPr>
        <w:tc>
          <w:tcPr>
            <w:tcW w:w="2730" w:type="dxa"/>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207"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trPr>
        <w:tc>
          <w:tcPr>
            <w:tcW w:w="2730" w:type="dxa"/>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207"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2" w:hRule="atLeast"/>
        </w:trPr>
        <w:tc>
          <w:tcPr>
            <w:tcW w:w="8937" w:type="dxa"/>
            <w:gridSpan w:val="2"/>
            <w:noWrap w:val="0"/>
            <w:vAlign w:val="top"/>
          </w:tcPr>
          <w:p>
            <w:pPr>
              <w:spacing w:line="480" w:lineRule="auto"/>
              <w:ind w:firstLine="3600" w:firstLineChars="1200"/>
              <w:jc w:val="left"/>
              <w:rPr>
                <w:rFonts w:ascii="宋体" w:hAnsi="宋体"/>
                <w:b/>
                <w:sz w:val="18"/>
                <w:szCs w:val="18"/>
              </w:rPr>
            </w:pPr>
            <w:r>
              <w:rPr>
                <w:rFonts w:hint="eastAsia" w:ascii="黑体" w:hAnsi="黑体" w:eastAsia="黑体" w:cs="黑体"/>
                <w:bCs/>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1.合同的签订情况（名称、编号、签订时间、地点等）</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0" w:type="dxa"/>
            <w:noWrap w:val="0"/>
            <w:vAlign w:val="top"/>
          </w:tcPr>
          <w:p>
            <w:pPr>
              <w:spacing w:line="720" w:lineRule="auto"/>
              <w:jc w:val="left"/>
              <w:rPr>
                <w:rFonts w:ascii="宋体" w:hAnsi="宋体"/>
                <w:sz w:val="18"/>
                <w:szCs w:val="18"/>
              </w:rPr>
            </w:pPr>
            <w:r>
              <w:rPr>
                <w:rFonts w:hint="eastAsia" w:ascii="宋体" w:hAnsi="宋体"/>
                <w:sz w:val="18"/>
                <w:szCs w:val="18"/>
              </w:rPr>
              <w:t>2.签订主体</w:t>
            </w:r>
          </w:p>
        </w:tc>
        <w:tc>
          <w:tcPr>
            <w:tcW w:w="6207" w:type="dxa"/>
            <w:noWrap w:val="0"/>
            <w:vAlign w:val="top"/>
          </w:tcPr>
          <w:p>
            <w:pPr>
              <w:spacing w:line="420" w:lineRule="exact"/>
              <w:jc w:val="left"/>
              <w:rPr>
                <w:rFonts w:ascii="宋体" w:hAnsi="宋体"/>
                <w:sz w:val="18"/>
                <w:szCs w:val="18"/>
              </w:rPr>
            </w:pPr>
            <w:r>
              <w:rPr>
                <w:rFonts w:hint="eastAsia" w:ascii="宋体" w:hAnsi="宋体"/>
                <w:sz w:val="18"/>
                <w:szCs w:val="18"/>
              </w:rPr>
              <w:t>出卖人（卖方）：</w:t>
            </w:r>
          </w:p>
          <w:p>
            <w:pPr>
              <w:spacing w:line="380" w:lineRule="exact"/>
              <w:jc w:val="left"/>
              <w:rPr>
                <w:rFonts w:ascii="宋体" w:hAnsi="宋体"/>
                <w:sz w:val="18"/>
                <w:szCs w:val="18"/>
              </w:rPr>
            </w:pPr>
            <w:r>
              <w:rPr>
                <w:rFonts w:hint="eastAsia" w:ascii="宋体" w:hAnsi="宋体"/>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0" w:type="dxa"/>
            <w:noWrap w:val="0"/>
            <w:vAlign w:val="top"/>
          </w:tcPr>
          <w:p>
            <w:pPr>
              <w:spacing w:line="380" w:lineRule="exact"/>
              <w:jc w:val="left"/>
              <w:rPr>
                <w:rFonts w:hint="eastAsia" w:ascii="宋体" w:hAnsi="宋体"/>
                <w:sz w:val="18"/>
                <w:szCs w:val="18"/>
              </w:rPr>
            </w:pPr>
            <w:r>
              <w:rPr>
                <w:rFonts w:hint="eastAsia" w:ascii="宋体" w:hAnsi="宋体"/>
                <w:sz w:val="18"/>
                <w:szCs w:val="18"/>
              </w:rPr>
              <w:t>3.买卖标的物情况（标的物名称、规格、质量、数量等）</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4.合同约定的价格及支付方式</w:t>
            </w:r>
          </w:p>
        </w:tc>
        <w:tc>
          <w:tcPr>
            <w:tcW w:w="6207" w:type="dxa"/>
            <w:noWrap w:val="0"/>
            <w:vAlign w:val="top"/>
          </w:tcPr>
          <w:p>
            <w:pPr>
              <w:jc w:val="left"/>
              <w:rPr>
                <w:rFonts w:hint="eastAsia" w:ascii="宋体" w:hAnsi="宋体"/>
                <w:sz w:val="18"/>
                <w:szCs w:val="18"/>
              </w:rPr>
            </w:pPr>
            <w:r>
              <w:rPr>
                <w:rFonts w:hint="eastAsia" w:ascii="宋体" w:hAnsi="宋体"/>
                <w:sz w:val="18"/>
                <w:szCs w:val="18"/>
              </w:rPr>
              <w:t xml:space="preserve">单价      元；总价        元；       </w:t>
            </w:r>
          </w:p>
          <w:p>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w:t>
            </w:r>
          </w:p>
          <w:p>
            <w:pPr>
              <w:jc w:val="left"/>
              <w:rPr>
                <w:rFonts w:hint="eastAsia" w:ascii="宋体" w:hAnsi="宋体"/>
                <w:sz w:val="18"/>
                <w:szCs w:val="18"/>
              </w:rPr>
            </w:pPr>
            <w:r>
              <w:rPr>
                <w:rFonts w:hint="eastAsia" w:ascii="宋体" w:hAnsi="宋体"/>
                <w:sz w:val="18"/>
                <w:szCs w:val="18"/>
              </w:rPr>
              <w:t>一次性□分期□支付</w:t>
            </w:r>
          </w:p>
          <w:p>
            <w:pPr>
              <w:jc w:val="left"/>
              <w:rPr>
                <w:rFonts w:hint="eastAsia" w:ascii="宋体" w:hAnsi="宋体"/>
                <w:sz w:val="18"/>
                <w:szCs w:val="18"/>
              </w:rPr>
            </w:pPr>
            <w:r>
              <w:rPr>
                <w:rFonts w:hint="eastAsia" w:ascii="宋体" w:hAnsi="宋体"/>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r>
              <w:rPr>
                <w:rFonts w:hint="eastAsia" w:ascii="宋体" w:hAnsi="宋体"/>
                <w:sz w:val="18"/>
                <w:szCs w:val="18"/>
              </w:rPr>
              <w:t>6.合同约定的质量标准及检验方式、质量异议期限</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0"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7.合同约定的违约金（定金）</w:t>
            </w:r>
          </w:p>
        </w:tc>
        <w:tc>
          <w:tcPr>
            <w:tcW w:w="6207" w:type="dxa"/>
            <w:noWrap w:val="0"/>
            <w:vAlign w:val="top"/>
          </w:tcPr>
          <w:p>
            <w:pPr>
              <w:spacing w:line="320" w:lineRule="exact"/>
              <w:jc w:val="left"/>
              <w:rPr>
                <w:rFonts w:hint="eastAsia" w:ascii="宋体" w:hAnsi="宋体"/>
                <w:sz w:val="18"/>
                <w:szCs w:val="18"/>
              </w:rPr>
            </w:pPr>
            <w:r>
              <w:rPr>
                <w:rFonts w:hint="eastAsia" w:ascii="宋体" w:hAnsi="宋体"/>
                <w:sz w:val="18"/>
                <w:szCs w:val="18"/>
              </w:rPr>
              <w:t>违约金□   元（合同条款：第   条）</w:t>
            </w:r>
          </w:p>
          <w:p>
            <w:pPr>
              <w:spacing w:line="320" w:lineRule="exact"/>
              <w:jc w:val="left"/>
              <w:rPr>
                <w:rFonts w:ascii="宋体" w:hAnsi="宋体"/>
                <w:sz w:val="18"/>
                <w:szCs w:val="18"/>
              </w:rPr>
            </w:pPr>
            <w:r>
              <w:rPr>
                <w:rFonts w:hint="eastAsia" w:ascii="宋体" w:hAnsi="宋体"/>
                <w:sz w:val="18"/>
                <w:szCs w:val="18"/>
              </w:rPr>
              <w:t>定金□    元（合同条款：第   条）</w:t>
            </w:r>
          </w:p>
          <w:p>
            <w:pPr>
              <w:spacing w:line="380" w:lineRule="exact"/>
              <w:jc w:val="left"/>
              <w:rPr>
                <w:rFonts w:hint="eastAsia" w:ascii="宋体" w:hAnsi="宋体"/>
                <w:sz w:val="18"/>
                <w:szCs w:val="18"/>
              </w:rPr>
            </w:pPr>
            <w:r>
              <w:rPr>
                <w:rFonts w:hint="eastAsia" w:ascii="宋体" w:hAnsi="宋体"/>
                <w:sz w:val="18"/>
                <w:szCs w:val="18"/>
              </w:rPr>
              <w:t>迟延履行违约金□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576" w:lineRule="auto"/>
              <w:jc w:val="left"/>
              <w:rPr>
                <w:rFonts w:ascii="宋体" w:hAnsi="宋体"/>
                <w:sz w:val="18"/>
                <w:szCs w:val="18"/>
              </w:rPr>
            </w:pPr>
            <w:r>
              <w:rPr>
                <w:rFonts w:hint="eastAsia" w:ascii="宋体" w:hAnsi="宋体"/>
                <w:sz w:val="18"/>
                <w:szCs w:val="18"/>
              </w:rPr>
              <w:t>8.价款支付及标的物交付情况</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按期支付价款     元，逾期付款      元，逾期未付款     元</w:t>
            </w:r>
          </w:p>
          <w:p>
            <w:pPr>
              <w:spacing w:line="380" w:lineRule="exact"/>
              <w:jc w:val="left"/>
              <w:rPr>
                <w:rFonts w:ascii="宋体" w:hAnsi="宋体"/>
                <w:sz w:val="18"/>
                <w:szCs w:val="18"/>
              </w:rPr>
            </w:pPr>
            <w:r>
              <w:rPr>
                <w:rFonts w:hint="eastAsia" w:ascii="宋体" w:hAnsi="宋体"/>
                <w:sz w:val="18"/>
                <w:szCs w:val="18"/>
              </w:rPr>
              <w:t>按期交付标的物     件，逾期交付     件，逾期未交付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576" w:lineRule="auto"/>
              <w:jc w:val="left"/>
              <w:rPr>
                <w:rFonts w:hint="eastAsia" w:ascii="宋体" w:hAnsi="宋体"/>
                <w:sz w:val="18"/>
                <w:szCs w:val="18"/>
              </w:rPr>
            </w:pPr>
            <w:r>
              <w:rPr>
                <w:rFonts w:hint="eastAsia" w:ascii="宋体" w:hAnsi="宋体"/>
                <w:sz w:val="18"/>
                <w:szCs w:val="18"/>
              </w:rPr>
              <w:t>9.是否存在迟延履行</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迟延时间：    逾期付款</w:t>
            </w:r>
            <w:r>
              <w:rPr>
                <w:rFonts w:hint="eastAsia" w:ascii="宋体" w:hAnsi="宋体"/>
                <w:sz w:val="18"/>
                <w:szCs w:val="18"/>
              </w:rPr>
              <w:sym w:font="Wingdings 2" w:char="00A3"/>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576" w:lineRule="auto"/>
              <w:jc w:val="left"/>
              <w:rPr>
                <w:rFonts w:ascii="宋体" w:hAnsi="宋体"/>
                <w:sz w:val="18"/>
                <w:szCs w:val="18"/>
              </w:rPr>
            </w:pPr>
            <w:r>
              <w:rPr>
                <w:rFonts w:hint="eastAsia" w:ascii="宋体" w:hAnsi="宋体"/>
                <w:sz w:val="18"/>
                <w:szCs w:val="18"/>
              </w:rPr>
              <w:t>10.是否催促过履行</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催促情况：   年  月  日通过      方式进行了催促</w:t>
            </w:r>
          </w:p>
          <w:p>
            <w:pPr>
              <w:spacing w:line="380" w:lineRule="exact"/>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r>
              <w:rPr>
                <w:rFonts w:hint="eastAsia" w:ascii="宋体" w:hAnsi="宋体"/>
                <w:sz w:val="18"/>
                <w:szCs w:val="18"/>
              </w:rPr>
              <w:t>11.买卖合同标的物有无质量争议</w:t>
            </w:r>
          </w:p>
        </w:tc>
        <w:tc>
          <w:tcPr>
            <w:tcW w:w="6207" w:type="dxa"/>
            <w:noWrap w:val="0"/>
            <w:vAlign w:val="top"/>
          </w:tcPr>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具体情况：      </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7" w:type="dxa"/>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r>
              <w:rPr>
                <w:rFonts w:hint="eastAsia" w:ascii="宋体" w:hAnsi="宋体"/>
                <w:sz w:val="18"/>
                <w:szCs w:val="18"/>
              </w:rPr>
              <w:t>13.是否曾就标的物质量问题进行协商</w:t>
            </w:r>
          </w:p>
        </w:tc>
        <w:tc>
          <w:tcPr>
            <w:tcW w:w="6207" w:type="dxa"/>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spacing w:line="240" w:lineRule="exact"/>
              <w:jc w:val="left"/>
              <w:rPr>
                <w:rFonts w:ascii="宋体" w:hAnsi="宋体"/>
                <w:sz w:val="18"/>
                <w:szCs w:val="18"/>
              </w:rPr>
            </w:pPr>
            <w:r>
              <w:rPr>
                <w:rFonts w:hint="eastAsia" w:ascii="宋体" w:hAnsi="宋体"/>
                <w:sz w:val="18"/>
                <w:szCs w:val="18"/>
              </w:rPr>
              <w:t>14.被告应当支付的利息、违约金、赔偿金</w:t>
            </w:r>
          </w:p>
        </w:tc>
        <w:tc>
          <w:tcPr>
            <w:tcW w:w="6207" w:type="dxa"/>
            <w:noWrap w:val="0"/>
            <w:vAlign w:val="top"/>
          </w:tcPr>
          <w:p>
            <w:pPr>
              <w:spacing w:line="240" w:lineRule="exact"/>
              <w:jc w:val="left"/>
              <w:rPr>
                <w:rFonts w:hint="eastAsia" w:ascii="宋体" w:hAnsi="宋体"/>
                <w:sz w:val="18"/>
                <w:szCs w:val="18"/>
              </w:rPr>
            </w:pPr>
            <w:r>
              <w:rPr>
                <w:rFonts w:hint="eastAsia" w:ascii="宋体" w:hAnsi="宋体"/>
                <w:sz w:val="18"/>
                <w:szCs w:val="18"/>
              </w:rPr>
              <w:t>利息□      元</w:t>
            </w:r>
          </w:p>
          <w:p>
            <w:pPr>
              <w:spacing w:line="240" w:lineRule="exact"/>
              <w:jc w:val="left"/>
              <w:rPr>
                <w:rFonts w:hint="eastAsia" w:ascii="宋体" w:hAnsi="宋体"/>
                <w:sz w:val="18"/>
                <w:szCs w:val="18"/>
              </w:rPr>
            </w:pPr>
            <w:r>
              <w:rPr>
                <w:rFonts w:hint="eastAsia" w:ascii="宋体" w:hAnsi="宋体"/>
                <w:sz w:val="18"/>
                <w:szCs w:val="18"/>
              </w:rPr>
              <w:t>违约金□      元</w:t>
            </w:r>
          </w:p>
          <w:p>
            <w:pPr>
              <w:spacing w:line="240" w:lineRule="exact"/>
              <w:jc w:val="left"/>
              <w:rPr>
                <w:rFonts w:hint="eastAsia" w:ascii="宋体" w:hAnsi="宋体"/>
                <w:sz w:val="18"/>
                <w:szCs w:val="18"/>
              </w:rPr>
            </w:pPr>
            <w:r>
              <w:rPr>
                <w:rFonts w:hint="eastAsia" w:ascii="宋体" w:hAnsi="宋体"/>
                <w:sz w:val="18"/>
                <w:szCs w:val="18"/>
              </w:rPr>
              <w:t>赔偿金□      元</w:t>
            </w:r>
          </w:p>
          <w:p>
            <w:pPr>
              <w:spacing w:line="240" w:lineRule="exact"/>
              <w:jc w:val="left"/>
              <w:rPr>
                <w:rFonts w:ascii="宋体" w:hAnsi="宋体"/>
                <w:sz w:val="18"/>
                <w:szCs w:val="18"/>
              </w:rPr>
            </w:pPr>
            <w:r>
              <w:rPr>
                <w:rFonts w:hint="eastAsia" w:ascii="宋体" w:hAnsi="宋体"/>
                <w:sz w:val="18"/>
                <w:szCs w:val="18"/>
              </w:rPr>
              <w:t>共计        元    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207" w:type="dxa"/>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1" w:hRule="atLeast"/>
        </w:trPr>
        <w:tc>
          <w:tcPr>
            <w:tcW w:w="2730" w:type="dxa"/>
            <w:noWrap w:val="0"/>
            <w:vAlign w:val="top"/>
          </w:tcPr>
          <w:p>
            <w:pPr>
              <w:jc w:val="left"/>
              <w:rPr>
                <w:rFonts w:ascii="宋体" w:hAnsi="宋体"/>
                <w:sz w:val="18"/>
                <w:szCs w:val="18"/>
              </w:rPr>
            </w:pPr>
            <w:r>
              <w:rPr>
                <w:rFonts w:hint="eastAsia" w:ascii="宋体" w:hAnsi="宋体"/>
                <w:sz w:val="18"/>
                <w:szCs w:val="18"/>
              </w:rPr>
              <w:t>16.担保人、担保物</w:t>
            </w:r>
          </w:p>
        </w:tc>
        <w:tc>
          <w:tcPr>
            <w:tcW w:w="6207" w:type="dxa"/>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1" w:hRule="atLeast"/>
        </w:trPr>
        <w:tc>
          <w:tcPr>
            <w:tcW w:w="2730"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207" w:type="dxa"/>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207" w:type="dxa"/>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207" w:type="dxa"/>
            <w:noWrap w:val="0"/>
            <w:vAlign w:val="top"/>
          </w:tcPr>
          <w:p>
            <w:pPr>
              <w:jc w:val="left"/>
              <w:rPr>
                <w:rFonts w:ascii="宋体" w:hAnsi="宋体"/>
                <w:sz w:val="18"/>
                <w:szCs w:val="18"/>
              </w:rPr>
            </w:pPr>
            <w:r>
              <w:rPr>
                <w:rFonts w:hint="eastAsia" w:ascii="宋体" w:hAnsi="宋体"/>
                <w:sz w:val="18"/>
                <w:szCs w:val="18"/>
              </w:rPr>
              <w:t>是□  签订时间：        保证人：      主要内容：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r>
              <w:rPr>
                <w:rFonts w:hint="eastAsia" w:ascii="宋体" w:hAnsi="宋体"/>
                <w:sz w:val="18"/>
                <w:szCs w:val="18"/>
              </w:rPr>
              <w:t>20.保证方式</w:t>
            </w:r>
          </w:p>
        </w:tc>
        <w:tc>
          <w:tcPr>
            <w:tcW w:w="6207" w:type="dxa"/>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r>
              <w:rPr>
                <w:rFonts w:hint="eastAsia" w:ascii="宋体" w:hAnsi="宋体"/>
                <w:sz w:val="18"/>
                <w:szCs w:val="18"/>
              </w:rPr>
              <w:t>21.其他担保方式</w:t>
            </w:r>
          </w:p>
        </w:tc>
        <w:tc>
          <w:tcPr>
            <w:tcW w:w="6207" w:type="dxa"/>
            <w:noWrap w:val="0"/>
            <w:vAlign w:val="top"/>
          </w:tcPr>
          <w:p>
            <w:pPr>
              <w:jc w:val="left"/>
              <w:rPr>
                <w:rFonts w:hint="eastAsia" w:ascii="宋体" w:hAnsi="宋体"/>
                <w:sz w:val="18"/>
                <w:szCs w:val="18"/>
              </w:rPr>
            </w:pPr>
            <w:r>
              <w:rPr>
                <w:rFonts w:hint="eastAsia" w:ascii="宋体" w:hAnsi="宋体"/>
                <w:sz w:val="18"/>
                <w:szCs w:val="18"/>
              </w:rPr>
              <w:t xml:space="preserve">是□    形式：       </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2730" w:type="dxa"/>
            <w:noWrap w:val="0"/>
            <w:vAlign w:val="top"/>
          </w:tcPr>
          <w:p>
            <w:pPr>
              <w:jc w:val="left"/>
              <w:rPr>
                <w:rFonts w:ascii="宋体" w:hAnsi="宋体"/>
                <w:sz w:val="18"/>
                <w:szCs w:val="18"/>
              </w:rPr>
            </w:pPr>
            <w:r>
              <w:rPr>
                <w:rFonts w:hint="eastAsia" w:ascii="宋体" w:hAnsi="宋体"/>
                <w:sz w:val="18"/>
                <w:szCs w:val="18"/>
              </w:rPr>
              <w:t>22.其他需要说明的内容（可另附页）</w:t>
            </w:r>
          </w:p>
        </w:tc>
        <w:tc>
          <w:tcPr>
            <w:tcW w:w="6207"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207" w:type="dxa"/>
            <w:noWrap w:val="0"/>
            <w:vAlign w:val="top"/>
          </w:tcPr>
          <w:p/>
          <w:p>
            <w:pPr>
              <w:jc w:val="left"/>
              <w:rPr>
                <w:rFonts w:ascii="宋体" w:hAnsi="宋体"/>
                <w:sz w:val="18"/>
                <w:szCs w:val="18"/>
              </w:rPr>
            </w:pPr>
          </w:p>
        </w:tc>
      </w:tr>
    </w:tbl>
    <w:p>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w:t>
      </w:r>
    </w:p>
    <w:p>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2"/>
          <w:szCs w:val="32"/>
        </w:rPr>
        <w:t>：</w:t>
      </w:r>
    </w:p>
    <w:p>
      <w:pPr>
        <w:spacing w:line="560" w:lineRule="exact"/>
        <w:jc w:val="left"/>
        <w:rPr>
          <w:rFonts w:hint="eastAsia" w:ascii="黑体" w:hAnsi="黑体" w:eastAsia="黑体" w:cs="黑体"/>
          <w:sz w:val="36"/>
          <w:szCs w:val="36"/>
        </w:rPr>
      </w:pPr>
      <w:r>
        <w:rPr>
          <w:rFonts w:hint="eastAsia" w:ascii="方正小标宋简体" w:hAnsi="宋体" w:eastAsia="方正小标宋简体"/>
          <w:sz w:val="32"/>
          <w:szCs w:val="32"/>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both"/>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1478"/>
        <w:gridCol w:w="6"/>
        <w:gridCol w:w="833"/>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1258"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317" w:type="dxa"/>
            <w:gridSpan w:val="3"/>
            <w:noWrap w:val="0"/>
            <w:vAlign w:val="top"/>
          </w:tcPr>
          <w:p>
            <w:pPr>
              <w:spacing w:line="240" w:lineRule="exact"/>
              <w:jc w:val="left"/>
            </w:pPr>
          </w:p>
        </w:tc>
        <w:tc>
          <w:tcPr>
            <w:tcW w:w="1212"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6"/>
            <w:noWrap w:val="0"/>
            <w:vAlign w:val="top"/>
          </w:tcPr>
          <w:p>
            <w:pPr>
              <w:spacing w:line="600" w:lineRule="auto"/>
              <w:jc w:val="center"/>
              <w:rPr>
                <w:rFonts w:ascii="宋体" w:hAnsi="宋体"/>
                <w:sz w:val="18"/>
                <w:szCs w:val="18"/>
              </w:rPr>
            </w:pPr>
            <w:r>
              <w:rPr>
                <w:rFonts w:hint="eastAsia" w:ascii="黑体" w:hAnsi="黑体" w:eastAsia="黑体" w:cs="黑体"/>
                <w:bCs/>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4"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00" w:lineRule="exact"/>
              <w:jc w:val="left"/>
              <w:rPr>
                <w:rFonts w:hint="eastAsia" w:ascii="宋体" w:hAnsi="宋体"/>
                <w:sz w:val="18"/>
                <w:szCs w:val="18"/>
              </w:rPr>
            </w:pPr>
          </w:p>
          <w:p>
            <w:pPr>
              <w:spacing w:line="300" w:lineRule="exact"/>
              <w:jc w:val="left"/>
              <w:rPr>
                <w:rFonts w:hint="eastAsia" w:ascii="宋体" w:hAnsi="宋体"/>
                <w:sz w:val="18"/>
                <w:szCs w:val="18"/>
              </w:rPr>
            </w:pPr>
          </w:p>
          <w:p>
            <w:pPr>
              <w:spacing w:line="30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pPr>
              <w:widowControl/>
              <w:spacing w:line="30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00" w:lineRule="exact"/>
              <w:ind w:firstLine="360" w:firstLineChars="200"/>
              <w:jc w:val="left"/>
              <w:rPr>
                <w:rFonts w:hint="eastAsia" w:ascii="宋体" w:hAnsi="宋体"/>
                <w:sz w:val="18"/>
                <w:szCs w:val="18"/>
              </w:rPr>
            </w:pPr>
            <w:r>
              <w:rPr>
                <w:rFonts w:hint="eastAsia" w:ascii="宋体" w:hAnsi="宋体"/>
                <w:sz w:val="18"/>
                <w:szCs w:val="18"/>
              </w:rPr>
              <w:t xml:space="preserve">姓名：      </w:t>
            </w:r>
          </w:p>
          <w:p>
            <w:pPr>
              <w:spacing w:line="30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0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spacing w:line="30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4"/>
            <w:noWrap w:val="0"/>
            <w:vAlign w:val="top"/>
          </w:tcPr>
          <w:p>
            <w:pPr>
              <w:spacing w:line="320" w:lineRule="exact"/>
              <w:jc w:val="left"/>
              <w:rPr>
                <w:rFonts w:hint="eastAsia" w:ascii="宋体" w:hAnsi="宋体"/>
                <w:sz w:val="18"/>
                <w:szCs w:val="18"/>
              </w:rPr>
            </w:pPr>
            <w:r>
              <w:rPr>
                <w:rFonts w:hint="eastAsia" w:ascii="宋体" w:hAnsi="宋体"/>
                <w:sz w:val="18"/>
                <w:szCs w:val="18"/>
              </w:rPr>
              <w:t>地址：</w:t>
            </w:r>
          </w:p>
          <w:p>
            <w:pPr>
              <w:spacing w:line="320" w:lineRule="exact"/>
              <w:jc w:val="left"/>
              <w:rPr>
                <w:rFonts w:hint="eastAsia" w:ascii="宋体" w:hAnsi="宋体"/>
                <w:sz w:val="18"/>
                <w:szCs w:val="18"/>
              </w:rPr>
            </w:pPr>
            <w:r>
              <w:rPr>
                <w:rFonts w:hint="eastAsia" w:ascii="宋体" w:hAnsi="宋体"/>
                <w:sz w:val="18"/>
                <w:szCs w:val="18"/>
              </w:rPr>
              <w:t>收件人：</w:t>
            </w:r>
          </w:p>
          <w:p>
            <w:pPr>
              <w:spacing w:line="32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4"/>
            <w:noWrap w:val="0"/>
            <w:vAlign w:val="top"/>
          </w:tcPr>
          <w:p>
            <w:pPr>
              <w:spacing w:line="320" w:lineRule="exact"/>
              <w:ind w:left="540" w:hanging="540" w:hangingChars="300"/>
              <w:jc w:val="left"/>
              <w:rPr>
                <w:rFonts w:ascii="宋体" w:hAnsi="宋体"/>
                <w:sz w:val="18"/>
                <w:szCs w:val="18"/>
                <w:highlight w:val="yellow"/>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6"/>
            <w:noWrap w:val="0"/>
            <w:vAlign w:val="top"/>
          </w:tcPr>
          <w:p>
            <w:pPr>
              <w:jc w:val="center"/>
              <w:rPr>
                <w:rFonts w:hint="eastAsia" w:ascii="黑体" w:hAnsi="黑体" w:eastAsia="黑体" w:cs="黑体"/>
                <w:bCs/>
                <w:sz w:val="30"/>
                <w:szCs w:val="30"/>
              </w:rPr>
            </w:pPr>
            <w:r>
              <w:rPr>
                <w:rFonts w:hint="eastAsia" w:ascii="黑体" w:hAnsi="黑体" w:eastAsia="黑体" w:cs="黑体"/>
                <w:bCs/>
                <w:sz w:val="30"/>
                <w:szCs w:val="30"/>
              </w:rPr>
              <w:t>答辩事项</w:t>
            </w:r>
          </w:p>
          <w:p>
            <w:pPr>
              <w:jc w:val="center"/>
              <w:rPr>
                <w:rFonts w:hint="eastAsia" w:ascii="宋体" w:hAnsi="宋体" w:cs="宋体"/>
                <w:b/>
                <w:sz w:val="30"/>
                <w:szCs w:val="30"/>
              </w:rPr>
            </w:pPr>
            <w:r>
              <w:rPr>
                <w:rFonts w:hint="eastAsia" w:ascii="黑体" w:hAnsi="黑体" w:eastAsia="黑体" w:cs="黑体"/>
                <w:bCs/>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5"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3" w:hRule="atLeast"/>
        </w:trPr>
        <w:tc>
          <w:tcPr>
            <w:tcW w:w="8937" w:type="dxa"/>
            <w:gridSpan w:val="6"/>
            <w:noWrap w:val="0"/>
            <w:vAlign w:val="top"/>
          </w:tcPr>
          <w:p>
            <w:pPr>
              <w:spacing w:line="380" w:lineRule="exact"/>
              <w:ind w:firstLine="3604" w:firstLineChars="1200"/>
              <w:jc w:val="left"/>
              <w:rPr>
                <w:rFonts w:hint="eastAsia" w:ascii="宋体" w:hAnsi="宋体" w:cs="宋体"/>
                <w:b/>
                <w:sz w:val="30"/>
                <w:szCs w:val="30"/>
              </w:rPr>
            </w:pPr>
            <w:r>
              <w:rPr>
                <w:rFonts w:hint="eastAsia" w:ascii="宋体" w:hAnsi="宋体" w:cs="宋体"/>
                <w:b/>
                <w:sz w:val="30"/>
                <w:szCs w:val="30"/>
              </w:rPr>
              <w:t>事实和理由</w:t>
            </w:r>
          </w:p>
          <w:p>
            <w:pPr>
              <w:spacing w:line="380" w:lineRule="exact"/>
              <w:ind w:firstLine="2102"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3" w:hRule="atLeast"/>
        </w:trPr>
        <w:tc>
          <w:tcPr>
            <w:tcW w:w="2736" w:type="dxa"/>
            <w:gridSpan w:val="2"/>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hint="eastAsia" w:ascii="宋体" w:hAnsi="宋体"/>
                <w:sz w:val="18"/>
                <w:szCs w:val="18"/>
              </w:rPr>
            </w:pPr>
          </w:p>
        </w:tc>
      </w:tr>
    </w:tbl>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p>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名称：南通XX混凝土有限公司</w:t>
            </w:r>
          </w:p>
          <w:p>
            <w:pPr>
              <w:widowControl/>
              <w:jc w:val="left"/>
              <w:rPr>
                <w:rFonts w:hint="eastAsia" w:ascii="宋体" w:hAnsi="宋体"/>
                <w:sz w:val="18"/>
                <w:szCs w:val="18"/>
              </w:rPr>
            </w:pPr>
            <w:r>
              <w:rPr>
                <w:rFonts w:hint="eastAsia" w:ascii="宋体" w:hAnsi="宋体"/>
                <w:sz w:val="18"/>
                <w:szCs w:val="18"/>
              </w:rPr>
              <w:t>住所地（主要办事机构所在地）：南通市通州区川XX镇XX号</w:t>
            </w:r>
          </w:p>
          <w:p>
            <w:pPr>
              <w:widowControl/>
              <w:jc w:val="left"/>
              <w:rPr>
                <w:rFonts w:ascii="宋体" w:hAnsi="宋体"/>
                <w:sz w:val="18"/>
                <w:szCs w:val="18"/>
              </w:rPr>
            </w:pPr>
            <w:r>
              <w:rPr>
                <w:rFonts w:hint="eastAsia" w:ascii="宋体" w:hAnsi="宋体"/>
                <w:sz w:val="18"/>
                <w:szCs w:val="18"/>
              </w:rPr>
              <w:t>注册地/登记地：南通市通州区XX镇XX号</w:t>
            </w:r>
          </w:p>
          <w:p>
            <w:pPr>
              <w:widowControl/>
              <w:jc w:val="left"/>
              <w:rPr>
                <w:rFonts w:hint="eastAsia" w:ascii="宋体" w:hAnsi="宋体"/>
                <w:sz w:val="18"/>
                <w:szCs w:val="18"/>
              </w:rPr>
            </w:pPr>
            <w:r>
              <w:rPr>
                <w:rFonts w:hint="eastAsia" w:ascii="宋体" w:hAnsi="宋体"/>
                <w:sz w:val="18"/>
                <w:szCs w:val="18"/>
              </w:rPr>
              <w:t>法定代表人/主要负责人：陈XX  职务：执行董事  联系电话：XXXXXXXXXX</w:t>
            </w:r>
          </w:p>
          <w:p>
            <w:pPr>
              <w:widowControl/>
              <w:jc w:val="left"/>
              <w:rPr>
                <w:rFonts w:hint="eastAsia" w:ascii="宋体" w:hAnsi="宋体"/>
                <w:sz w:val="18"/>
                <w:szCs w:val="18"/>
              </w:rPr>
            </w:pPr>
            <w:r>
              <w:rPr>
                <w:rFonts w:hint="eastAsia" w:ascii="宋体" w:hAnsi="宋体"/>
                <w:sz w:val="18"/>
                <w:szCs w:val="18"/>
              </w:rPr>
              <w:t>统一社会信用代码：911XXXXXXXXXX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 xml:space="preserve">城镇农村的合作经济组织法人 </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ind w:firstLine="360" w:firstLineChars="200"/>
              <w:jc w:val="left"/>
              <w:rPr>
                <w:rFonts w:ascii="宋体" w:hAnsi="宋体"/>
                <w:sz w:val="18"/>
                <w:szCs w:val="18"/>
              </w:rPr>
            </w:pPr>
            <w:r>
              <w:rPr>
                <w:rFonts w:hint="eastAsia" w:ascii="宋体" w:hAnsi="宋体"/>
                <w:sz w:val="18"/>
                <w:szCs w:val="18"/>
              </w:rPr>
              <w:t>姓名：袁XX</w:t>
            </w:r>
          </w:p>
          <w:p>
            <w:pPr>
              <w:widowControl/>
              <w:ind w:firstLine="360" w:firstLineChars="200"/>
              <w:jc w:val="left"/>
              <w:rPr>
                <w:rFonts w:hint="eastAsia" w:ascii="宋体" w:hAnsi="宋体"/>
                <w:sz w:val="18"/>
                <w:szCs w:val="18"/>
              </w:rPr>
            </w:pPr>
            <w:r>
              <w:rPr>
                <w:rFonts w:hint="eastAsia" w:ascii="宋体" w:hAnsi="宋体"/>
                <w:sz w:val="18"/>
                <w:szCs w:val="18"/>
              </w:rPr>
              <w:t>单位：江苏XX律师事务所     职务：律师     联系电话：XXXXXXXXXX</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地址：江苏省南通市XX区XX路XX号江苏XX律师事务所</w:t>
            </w:r>
          </w:p>
          <w:p>
            <w:pPr>
              <w:spacing w:line="380" w:lineRule="exact"/>
              <w:jc w:val="left"/>
              <w:rPr>
                <w:rFonts w:ascii="宋体" w:hAnsi="宋体"/>
                <w:sz w:val="18"/>
                <w:szCs w:val="18"/>
              </w:rPr>
            </w:pPr>
            <w:r>
              <w:rPr>
                <w:rFonts w:hint="eastAsia" w:ascii="宋体" w:hAnsi="宋体"/>
                <w:sz w:val="18"/>
                <w:szCs w:val="18"/>
              </w:rPr>
              <w:t>收件人：袁XX</w:t>
            </w:r>
          </w:p>
          <w:p>
            <w:pPr>
              <w:widowControl/>
              <w:jc w:val="left"/>
              <w:rPr>
                <w:rFonts w:hint="eastAsia" w:ascii="宋体" w:hAnsi="宋体"/>
                <w:sz w:val="18"/>
                <w:szCs w:val="18"/>
              </w:rPr>
            </w:pPr>
            <w:r>
              <w:rPr>
                <w:rFonts w:hint="eastAsia" w:ascii="宋体" w:hAnsi="宋体"/>
                <w:sz w:val="18"/>
                <w:szCs w:val="18"/>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w:t>
            </w:r>
          </w:p>
          <w:p>
            <w:pPr>
              <w:widowControl/>
              <w:ind w:left="535" w:leftChars="255" w:firstLine="360" w:firstLineChars="200"/>
              <w:jc w:val="left"/>
              <w:rPr>
                <w:rFonts w:hint="eastAsia"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名称：上海XX集团建筑工程有限公司</w:t>
            </w:r>
          </w:p>
          <w:p>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pPr>
              <w:widowControl/>
              <w:jc w:val="left"/>
              <w:rPr>
                <w:rFonts w:ascii="宋体" w:hAnsi="宋体"/>
                <w:sz w:val="18"/>
                <w:szCs w:val="18"/>
              </w:rPr>
            </w:pPr>
            <w:r>
              <w:rPr>
                <w:rFonts w:hint="eastAsia" w:ascii="宋体" w:hAnsi="宋体"/>
                <w:sz w:val="18"/>
                <w:szCs w:val="18"/>
              </w:rPr>
              <w:t>注册地/登记地：上海市宝山区XX路XX幢XX号</w:t>
            </w:r>
          </w:p>
          <w:p>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联系电话：XXXXXXXXXX     </w:t>
            </w:r>
          </w:p>
          <w:p>
            <w:pPr>
              <w:widowControl/>
              <w:jc w:val="left"/>
              <w:rPr>
                <w:rFonts w:hint="eastAsia" w:ascii="宋体" w:hAnsi="宋体"/>
                <w:sz w:val="18"/>
                <w:szCs w:val="18"/>
              </w:rPr>
            </w:pPr>
            <w:r>
              <w:rPr>
                <w:rFonts w:hint="eastAsia" w:ascii="宋体" w:hAnsi="宋体"/>
                <w:sz w:val="18"/>
                <w:szCs w:val="18"/>
              </w:rPr>
              <w:t>统一社会信用代码：911XXXXXXXXXX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7" w:hRule="atLeast"/>
        </w:trPr>
        <w:tc>
          <w:tcPr>
            <w:tcW w:w="8937" w:type="dxa"/>
            <w:gridSpan w:val="3"/>
            <w:noWrap w:val="0"/>
            <w:vAlign w:val="top"/>
          </w:tcPr>
          <w:p>
            <w:pPr>
              <w:spacing w:line="360" w:lineRule="auto"/>
              <w:jc w:val="center"/>
              <w:rPr>
                <w:rFonts w:hint="eastAsia" w:ascii="宋体" w:hAnsi="宋体" w:cs="宋体"/>
                <w:b/>
                <w:sz w:val="30"/>
                <w:szCs w:val="30"/>
              </w:rPr>
            </w:pPr>
            <w:r>
              <w:rPr>
                <w:rFonts w:hint="eastAsia" w:ascii="宋体" w:hAnsi="宋体" w:cs="宋体"/>
                <w:b/>
                <w:sz w:val="30"/>
                <w:szCs w:val="30"/>
              </w:rPr>
              <w:t>诉讼请求和依据</w:t>
            </w:r>
          </w:p>
          <w:p>
            <w:pPr>
              <w:spacing w:line="360" w:lineRule="auto"/>
              <w:jc w:val="center"/>
              <w:rPr>
                <w:rFonts w:hint="eastAsia" w:ascii="宋体" w:hAnsi="宋体"/>
                <w:b/>
                <w:sz w:val="18"/>
                <w:szCs w:val="18"/>
              </w:rPr>
            </w:pPr>
            <w:r>
              <w:rPr>
                <w:rFonts w:hint="eastAsia" w:ascii="宋体" w:hAnsi="宋体" w:cs="宋体"/>
                <w:b/>
                <w:sz w:val="28"/>
                <w:szCs w:val="28"/>
              </w:rPr>
              <w:t>（原告为卖方时，填写第1项、第2项；原告为买方时，填写第3项、第4项；第5项至第11项为共同填写项）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3"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1.给付价款（元）</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以2395801.28元为基数，自2020年6月8日起按照年利率6%标准计算；</w:t>
            </w:r>
          </w:p>
          <w:p>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支付赔偿金        元</w:t>
            </w:r>
          </w:p>
          <w:p>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具体情形：   </w:t>
            </w:r>
          </w:p>
          <w:p>
            <w:pPr>
              <w:spacing w:line="320" w:lineRule="exact"/>
              <w:jc w:val="left"/>
              <w:rPr>
                <w:rFonts w:ascii="宋体" w:hAnsi="宋体"/>
                <w:sz w:val="18"/>
                <w:szCs w:val="18"/>
              </w:rPr>
            </w:pPr>
            <w:r>
              <w:rPr>
                <w:rFonts w:hint="eastAsia" w:ascii="宋体" w:hAnsi="宋体"/>
                <w:sz w:val="18"/>
                <w:szCs w:val="18"/>
              </w:rPr>
              <w:t xml:space="preserve">损失计算依据：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pPr>
              <w:spacing w:line="320" w:lineRule="exact"/>
              <w:jc w:val="left"/>
              <w:rPr>
                <w:rFonts w:hint="eastAsia" w:ascii="宋体" w:hAnsi="宋体"/>
                <w:sz w:val="18"/>
                <w:szCs w:val="18"/>
              </w:rPr>
            </w:pPr>
            <w:r>
              <w:rPr>
                <w:rFonts w:hint="eastAsia" w:ascii="宋体" w:hAnsi="宋体"/>
                <w:sz w:val="18"/>
                <w:szCs w:val="18"/>
              </w:rPr>
              <w:t>判令解除买卖合同</w:t>
            </w:r>
            <w:r>
              <w:rPr>
                <w:rFonts w:hint="eastAsia" w:ascii="宋体" w:hAnsi="宋体"/>
                <w:sz w:val="18"/>
                <w:szCs w:val="18"/>
              </w:rPr>
              <w:sym w:font="Wingdings 2" w:char="0052"/>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内容：</w:t>
            </w:r>
          </w:p>
          <w:p>
            <w:pPr>
              <w:spacing w:line="38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费用明细：律师费100000元</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2742"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合同约定：《南通XX项目商品混凝土买卖合同》第六条</w:t>
            </w:r>
          </w:p>
          <w:p>
            <w:pPr>
              <w:jc w:val="left"/>
              <w:rPr>
                <w:rFonts w:hint="eastAsia" w:ascii="宋体" w:hAnsi="宋体"/>
                <w:sz w:val="18"/>
                <w:szCs w:val="18"/>
              </w:rPr>
            </w:pPr>
            <w:r>
              <w:rPr>
                <w:rFonts w:hint="eastAsia" w:ascii="宋体" w:hAnsi="宋体"/>
                <w:sz w:val="18"/>
                <w:szCs w:val="18"/>
              </w:rPr>
              <w:t>法律规定：《中华人民共和国民法典》第五百六十二条、五百六十三条、五百六十六条、第六百二十六条、第六百二十八条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trPr>
        <w:tc>
          <w:tcPr>
            <w:tcW w:w="893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9"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（合同条款：第   款）</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8937" w:type="dxa"/>
            <w:gridSpan w:val="3"/>
            <w:noWrap w:val="0"/>
            <w:vAlign w:val="top"/>
          </w:tcPr>
          <w:p>
            <w:pPr>
              <w:spacing w:line="480" w:lineRule="auto"/>
              <w:ind w:firstLine="3604" w:firstLineChars="1200"/>
              <w:jc w:val="left"/>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widowControl/>
              <w:jc w:val="left"/>
              <w:rPr>
                <w:rFonts w:ascii="宋体" w:hAnsi="宋体"/>
                <w:sz w:val="18"/>
                <w:szCs w:val="18"/>
              </w:rPr>
            </w:pPr>
            <w:r>
              <w:rPr>
                <w:rFonts w:hint="eastAsia" w:ascii="宋体" w:hAnsi="宋体"/>
                <w:sz w:val="18"/>
                <w:szCs w:val="18"/>
              </w:rPr>
              <w:t>出卖人（卖方）：南通XX混凝土有限公司</w:t>
            </w:r>
          </w:p>
          <w:p>
            <w:pPr>
              <w:jc w:val="left"/>
              <w:rPr>
                <w:rFonts w:ascii="宋体" w:hAnsi="宋体"/>
                <w:sz w:val="18"/>
                <w:szCs w:val="18"/>
              </w:rPr>
            </w:pPr>
            <w:r>
              <w:rPr>
                <w:rFonts w:hint="eastAsia" w:ascii="宋体" w:hAnsi="宋体"/>
                <w:sz w:val="18"/>
                <w:szCs w:val="18"/>
              </w:rPr>
              <w:t>买受人（买方）：上海XX集团建筑工程有限公司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3.买卖标的物情况（标的物名称、规格、质量、数量等）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GBXXX混凝土XXX吨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4.合同约定的价格及支付方式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单价    元；总价     元；币种：      </w:t>
            </w:r>
          </w:p>
          <w:p>
            <w:pPr>
              <w:jc w:val="left"/>
              <w:rPr>
                <w:rFonts w:hint="eastAsia" w:ascii="宋体" w:hAnsi="宋体"/>
                <w:sz w:val="18"/>
                <w:szCs w:val="18"/>
              </w:rPr>
            </w:pPr>
            <w:r>
              <w:rPr>
                <w:rFonts w:hint="eastAsia" w:ascii="宋体" w:hAnsi="宋体"/>
                <w:sz w:val="18"/>
                <w:szCs w:val="18"/>
              </w:rPr>
              <w:t>以现金</w:t>
            </w:r>
            <w:r>
              <w:rPr>
                <w:rFonts w:hint="eastAsia" w:ascii="宋体" w:hAnsi="宋体"/>
                <w:sz w:val="18"/>
                <w:szCs w:val="18"/>
              </w:rPr>
              <w:sym w:font="Wingdings 2" w:char="0052"/>
            </w:r>
            <w:r>
              <w:rPr>
                <w:rFonts w:hint="eastAsia" w:ascii="宋体" w:hAnsi="宋体"/>
                <w:sz w:val="18"/>
                <w:szCs w:val="18"/>
              </w:rPr>
              <w:t xml:space="preserve">  转账</w:t>
            </w:r>
            <w:r>
              <w:rPr>
                <w:rFonts w:hint="eastAsia" w:ascii="宋体" w:hAnsi="宋体"/>
                <w:sz w:val="18"/>
                <w:szCs w:val="18"/>
              </w:rPr>
              <w:sym w:font="Wingdings 2" w:char="0052"/>
            </w:r>
            <w:r>
              <w:rPr>
                <w:rFonts w:hint="eastAsia" w:ascii="宋体" w:hAnsi="宋体"/>
                <w:sz w:val="18"/>
                <w:szCs w:val="18"/>
              </w:rPr>
              <w:t xml:space="preserve">  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方式：一次性□  分期</w:t>
            </w:r>
            <w:r>
              <w:rPr>
                <w:rFonts w:hint="eastAsia" w:ascii="宋体" w:hAnsi="宋体"/>
                <w:sz w:val="18"/>
                <w:szCs w:val="18"/>
              </w:rPr>
              <w:sym w:font="Wingdings 2" w:char="0052"/>
            </w:r>
            <w:r>
              <w:rPr>
                <w:rFonts w:hint="eastAsia" w:ascii="宋体" w:hAnsi="宋体"/>
                <w:sz w:val="18"/>
                <w:szCs w:val="18"/>
              </w:rPr>
              <w:t xml:space="preserve">  支付</w:t>
            </w:r>
          </w:p>
          <w:p>
            <w:pPr>
              <w:jc w:val="left"/>
              <w:rPr>
                <w:rFonts w:hint="eastAsia" w:ascii="宋体" w:hAnsi="宋体"/>
                <w:sz w:val="18"/>
                <w:szCs w:val="18"/>
              </w:rPr>
            </w:pPr>
            <w:r>
              <w:rPr>
                <w:rFonts w:hint="eastAsia" w:ascii="宋体" w:hAnsi="宋体"/>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1" w:type="dxa"/>
            <w:gridSpan w:val="2"/>
            <w:noWrap w:val="0"/>
            <w:vAlign w:val="top"/>
          </w:tcPr>
          <w:p>
            <w:pPr>
              <w:jc w:val="left"/>
              <w:rPr>
                <w:rFonts w:ascii="宋体" w:hAnsi="宋体"/>
                <w:sz w:val="18"/>
                <w:szCs w:val="18"/>
              </w:rPr>
            </w:pPr>
            <w:r>
              <w:rPr>
                <w:rFonts w:hint="eastAsia" w:ascii="宋体" w:hAnsi="宋体"/>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6.合同约定的质量标准及检验方式、质量异议期限</w:t>
            </w:r>
          </w:p>
        </w:tc>
        <w:tc>
          <w:tcPr>
            <w:tcW w:w="6201" w:type="dxa"/>
            <w:gridSpan w:val="2"/>
            <w:noWrap w:val="0"/>
            <w:vAlign w:val="top"/>
          </w:tcPr>
          <w:p>
            <w:pPr>
              <w:jc w:val="left"/>
              <w:rPr>
                <w:rFonts w:ascii="宋体" w:hAnsi="宋体"/>
                <w:sz w:val="18"/>
                <w:szCs w:val="18"/>
              </w:rPr>
            </w:pPr>
            <w:r>
              <w:rPr>
                <w:rFonts w:hint="eastAsia" w:ascii="宋体" w:hAnsi="宋体"/>
                <w:sz w:val="18"/>
                <w:szCs w:val="18"/>
              </w:rPr>
              <w:t>混凝土应符合GBXXX标准，质量异议期为收货后15日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7.合同约定的违约金（定金）</w:t>
            </w:r>
          </w:p>
        </w:tc>
        <w:tc>
          <w:tcPr>
            <w:tcW w:w="6201" w:type="dxa"/>
            <w:gridSpan w:val="2"/>
            <w:noWrap w:val="0"/>
            <w:vAlign w:val="top"/>
          </w:tcPr>
          <w:p>
            <w:pPr>
              <w:jc w:val="left"/>
              <w:rPr>
                <w:rFonts w:ascii="宋体" w:hAnsi="宋体"/>
                <w:sz w:val="18"/>
                <w:szCs w:val="18"/>
              </w:rPr>
            </w:pPr>
            <w:r>
              <w:rPr>
                <w:rFonts w:hint="eastAsia" w:ascii="宋体" w:hAnsi="宋体"/>
                <w:sz w:val="18"/>
                <w:szCs w:val="18"/>
              </w:rPr>
              <w:t>定金□    元（合同条款：第   条）</w:t>
            </w:r>
          </w:p>
          <w:p>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元（合同条款：第 条）</w:t>
            </w:r>
          </w:p>
          <w:p>
            <w:pPr>
              <w:jc w:val="left"/>
              <w:rPr>
                <w:rFonts w:hint="eastAsia" w:ascii="宋体" w:hAnsi="宋体"/>
                <w:sz w:val="18"/>
                <w:szCs w:val="18"/>
              </w:rPr>
            </w:pPr>
            <w:r>
              <w:rPr>
                <w:rFonts w:hint="eastAsia" w:ascii="宋体" w:hAnsi="宋体"/>
                <w:sz w:val="18"/>
                <w:szCs w:val="18"/>
              </w:rPr>
              <w:t>迟延履行违约金</w:t>
            </w:r>
            <w:r>
              <w:rPr>
                <w:rFonts w:hint="eastAsia" w:ascii="宋体" w:hAnsi="宋体"/>
                <w:sz w:val="18"/>
                <w:szCs w:val="18"/>
              </w:rPr>
              <w:sym w:font="Wingdings 2" w:char="0052"/>
            </w:r>
            <w:r>
              <w:rPr>
                <w:rFonts w:hint="eastAsia" w:ascii="宋体" w:hAnsi="宋体"/>
                <w:sz w:val="18"/>
                <w:szCs w:val="18"/>
              </w:rPr>
              <w:t xml:space="preserve">  银行同期活期存款利率 %/日（合同条款：第六条）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8.价款支付及标的物交付情况</w:t>
            </w:r>
          </w:p>
        </w:tc>
        <w:tc>
          <w:tcPr>
            <w:tcW w:w="6201" w:type="dxa"/>
            <w:gridSpan w:val="2"/>
            <w:noWrap w:val="0"/>
            <w:vAlign w:val="top"/>
          </w:tcPr>
          <w:p>
            <w:pPr>
              <w:jc w:val="left"/>
              <w:rPr>
                <w:rFonts w:ascii="宋体" w:hAnsi="宋体"/>
                <w:sz w:val="18"/>
                <w:szCs w:val="18"/>
              </w:rPr>
            </w:pPr>
            <w:r>
              <w:rPr>
                <w:rFonts w:hint="eastAsia" w:ascii="宋体" w:hAnsi="宋体"/>
                <w:sz w:val="18"/>
                <w:szCs w:val="18"/>
              </w:rPr>
              <w:t>支付价款： 6950000元，逾期付款     元，逾期未付款 2395801.28元</w:t>
            </w:r>
          </w:p>
          <w:p>
            <w:pPr>
              <w:jc w:val="left"/>
              <w:rPr>
                <w:rFonts w:ascii="宋体" w:hAnsi="宋体"/>
                <w:sz w:val="18"/>
                <w:szCs w:val="18"/>
              </w:rPr>
            </w:pPr>
            <w:r>
              <w:rPr>
                <w:rFonts w:hint="eastAsia" w:ascii="宋体" w:hAnsi="宋体"/>
                <w:sz w:val="18"/>
                <w:szCs w:val="18"/>
              </w:rPr>
              <w:t>交付标的物：已交付金额为9345801.28元的混凝土；逾期交付  件，逾期未交付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9.是否存在迟延履行</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迟延时间：    逾期付款</w:t>
            </w:r>
            <w:r>
              <w:rPr>
                <w:rFonts w:hint="eastAsia" w:ascii="宋体" w:hAnsi="宋体"/>
                <w:sz w:val="18"/>
                <w:szCs w:val="18"/>
              </w:rPr>
              <w:sym w:font="Wingdings 2" w:char="0052"/>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10.是否催促过履行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催促情况：2020年3月24日、2020年5月13日，先后通过发送催款函件方式进行了催促</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11.买卖合同标的物有无质量争议</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有□  具体情况：      </w:t>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13.是否曾就标的物质量问题进行协商</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14.被告应当支付的利息、违约金、赔偿金</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利息</w:t>
            </w:r>
            <w:r>
              <w:rPr>
                <w:rFonts w:hint="eastAsia" w:ascii="宋体" w:hAnsi="宋体"/>
                <w:sz w:val="18"/>
                <w:szCs w:val="18"/>
              </w:rPr>
              <w:sym w:font="Wingdings 2" w:char="0052"/>
            </w:r>
            <w:r>
              <w:rPr>
                <w:rFonts w:hint="eastAsia" w:ascii="宋体" w:hAnsi="宋体"/>
                <w:sz w:val="18"/>
                <w:szCs w:val="18"/>
              </w:rPr>
              <w:t>62225.19元</w:t>
            </w:r>
          </w:p>
          <w:p>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w:t>
            </w:r>
          </w:p>
          <w:p>
            <w:pPr>
              <w:jc w:val="left"/>
              <w:rPr>
                <w:rFonts w:hint="eastAsia" w:ascii="宋体" w:hAnsi="宋体"/>
                <w:sz w:val="18"/>
                <w:szCs w:val="18"/>
              </w:rPr>
            </w:pPr>
            <w:r>
              <w:rPr>
                <w:rFonts w:hint="eastAsia" w:ascii="宋体" w:hAnsi="宋体"/>
                <w:sz w:val="18"/>
                <w:szCs w:val="18"/>
              </w:rPr>
              <w:t>赔偿金□      元</w:t>
            </w:r>
          </w:p>
          <w:p>
            <w:pPr>
              <w:jc w:val="left"/>
              <w:rPr>
                <w:rFonts w:hint="eastAsia" w:ascii="宋体" w:hAnsi="宋体"/>
                <w:sz w:val="18"/>
                <w:szCs w:val="18"/>
              </w:rPr>
            </w:pPr>
            <w:r>
              <w:rPr>
                <w:rFonts w:hint="eastAsia" w:ascii="宋体" w:hAnsi="宋体"/>
                <w:sz w:val="18"/>
                <w:szCs w:val="18"/>
              </w:rPr>
              <w:t xml:space="preserve">共计62225.19元（暂计至2020年11月16日起诉时））   </w:t>
            </w:r>
          </w:p>
          <w:p>
            <w:pPr>
              <w:jc w:val="left"/>
              <w:rPr>
                <w:rFonts w:hint="eastAsia" w:ascii="宋体" w:hAnsi="宋体"/>
                <w:sz w:val="18"/>
                <w:szCs w:val="18"/>
              </w:rPr>
            </w:pPr>
            <w:r>
              <w:rPr>
                <w:rFonts w:hint="eastAsia" w:ascii="宋体" w:hAnsi="宋体"/>
                <w:sz w:val="18"/>
                <w:szCs w:val="18"/>
              </w:rPr>
              <w:t xml:space="preserve">计算方式：利息：2395801.28元*0.06/365*158日=62225.19元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pPr>
              <w:jc w:val="left"/>
              <w:rPr>
                <w:rFonts w:ascii="宋体" w:hAnsi="宋体"/>
                <w:sz w:val="18"/>
                <w:szCs w:val="18"/>
              </w:rPr>
            </w:pPr>
            <w:r>
              <w:rPr>
                <w:rFonts w:hint="eastAsia" w:ascii="宋体" w:hAnsi="宋体"/>
                <w:sz w:val="18"/>
                <w:szCs w:val="18"/>
              </w:rPr>
              <w:t>一般保证    □</w:t>
            </w:r>
          </w:p>
          <w:p>
            <w:pPr>
              <w:jc w:val="left"/>
              <w:rPr>
                <w:rFonts w:hint="eastAsia"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ascii="宋体" w:hAnsi="宋体"/>
                <w:sz w:val="18"/>
                <w:szCs w:val="18"/>
              </w:rPr>
            </w:pPr>
          </w:p>
        </w:tc>
      </w:tr>
    </w:tbl>
    <w:p>
      <w:pPr>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ascii="宋体" w:hAnsi="宋体"/>
          <w:sz w:val="28"/>
          <w:szCs w:val="28"/>
        </w:rPr>
      </w:pPr>
      <w:r>
        <w:rPr>
          <w:rFonts w:hint="eastAsia" w:ascii="宋体" w:hAnsi="宋体"/>
          <w:sz w:val="18"/>
          <w:szCs w:val="18"/>
        </w:rPr>
        <w:t xml:space="preserve">                                  </w:t>
      </w:r>
      <w:r>
        <w:rPr>
          <w:rFonts w:hint="eastAsia" w:ascii="宋体" w:hAnsi="宋体"/>
          <w:sz w:val="28"/>
          <w:szCs w:val="28"/>
        </w:rPr>
        <w:t xml:space="preserve">  南通XX混凝土有限公司  陈XX</w:t>
      </w: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 xml:space="preserve">2020年7月15日 </w:t>
      </w:r>
      <w:r>
        <w:rPr>
          <w:rFonts w:hint="eastAsia" w:ascii="方正小标宋简体" w:hAnsi="宋体" w:eastAsia="方正小标宋简体"/>
          <w:sz w:val="28"/>
          <w:szCs w:val="28"/>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1094"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pPr>
              <w:spacing w:line="240" w:lineRule="exact"/>
              <w:jc w:val="left"/>
              <w:rPr>
                <w:rFonts w:hint="eastAsia"/>
              </w:rPr>
            </w:pPr>
          </w:p>
          <w:p>
            <w:pPr>
              <w:spacing w:line="240" w:lineRule="exact"/>
              <w:jc w:val="left"/>
            </w:pPr>
            <w:r>
              <w:rPr>
                <w:rFonts w:hint="eastAsia"/>
              </w:rPr>
              <w:t>（2023）沪0X民初XX号</w:t>
            </w:r>
          </w:p>
        </w:tc>
        <w:tc>
          <w:tcPr>
            <w:tcW w:w="1212"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rPr>
                <w:rFonts w:hint="eastAsia"/>
              </w:rPr>
            </w:pPr>
          </w:p>
          <w:p>
            <w:pPr>
              <w:spacing w:line="240" w:lineRule="exact"/>
              <w:jc w:val="center"/>
            </w:pPr>
            <w:r>
              <w:rPr>
                <w:rFonts w:hint="eastAsia"/>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6"/>
            <w:noWrap w:val="0"/>
            <w:vAlign w:val="top"/>
          </w:tcPr>
          <w:p>
            <w:pPr>
              <w:spacing w:line="600" w:lineRule="auto"/>
              <w:jc w:val="center"/>
              <w:rPr>
                <w:rFonts w:ascii="宋体" w:hAnsi="宋体"/>
                <w:sz w:val="18"/>
                <w:szCs w:val="18"/>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名称：上海XX集团建筑工程有限公司</w:t>
            </w:r>
          </w:p>
          <w:p>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pPr>
              <w:widowControl/>
              <w:jc w:val="left"/>
              <w:rPr>
                <w:rFonts w:ascii="宋体" w:hAnsi="宋体"/>
                <w:sz w:val="18"/>
                <w:szCs w:val="18"/>
              </w:rPr>
            </w:pPr>
            <w:r>
              <w:rPr>
                <w:rFonts w:hint="eastAsia" w:ascii="宋体" w:hAnsi="宋体"/>
                <w:sz w:val="18"/>
                <w:szCs w:val="18"/>
              </w:rPr>
              <w:t>注册地/登记地：上海市宝山区XX路XX幢XX号</w:t>
            </w:r>
          </w:p>
          <w:p>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     </w:t>
            </w:r>
          </w:p>
          <w:p>
            <w:pPr>
              <w:widowControl/>
              <w:jc w:val="left"/>
              <w:rPr>
                <w:rFonts w:hint="eastAsia" w:ascii="宋体" w:hAnsi="宋体"/>
                <w:sz w:val="18"/>
                <w:szCs w:val="18"/>
              </w:rPr>
            </w:pPr>
            <w:r>
              <w:rPr>
                <w:rFonts w:hint="eastAsia" w:ascii="宋体" w:hAnsi="宋体"/>
                <w:sz w:val="18"/>
                <w:szCs w:val="18"/>
              </w:rPr>
              <w:t>统一社会信用代码：911XXXXXXXXXXXXXXXX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 xml:space="preserve">出生日期：     年   月  日           民族： </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 xml:space="preserve">住所地（户籍所在地）： </w:t>
            </w:r>
          </w:p>
          <w:p>
            <w:pPr>
              <w:widowControl/>
              <w:jc w:val="left"/>
              <w:rPr>
                <w:rFonts w:ascii="宋体" w:hAnsi="宋体"/>
                <w:sz w:val="18"/>
                <w:szCs w:val="18"/>
              </w:rPr>
            </w:pPr>
            <w:r>
              <w:rPr>
                <w:rFonts w:hint="eastAsia" w:ascii="宋体" w:hAnsi="宋体"/>
                <w:sz w:val="18"/>
                <w:szCs w:val="18"/>
              </w:rPr>
              <w:t xml:space="preserve">经常居住地：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p>
          <w:p>
            <w:pPr>
              <w:jc w:val="left"/>
              <w:rPr>
                <w:rFonts w:hint="eastAsia" w:ascii="宋体" w:hAnsi="宋体"/>
                <w:sz w:val="18"/>
                <w:szCs w:val="18"/>
              </w:rPr>
            </w:pPr>
          </w:p>
          <w:p>
            <w:pPr>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pPr>
              <w:ind w:firstLine="360" w:firstLineChars="200"/>
              <w:jc w:val="left"/>
              <w:rPr>
                <w:rFonts w:ascii="宋体" w:hAnsi="宋体"/>
                <w:sz w:val="18"/>
                <w:szCs w:val="18"/>
              </w:rPr>
            </w:pPr>
            <w:r>
              <w:rPr>
                <w:rFonts w:hint="eastAsia" w:ascii="宋体" w:hAnsi="宋体"/>
                <w:sz w:val="18"/>
                <w:szCs w:val="18"/>
              </w:rPr>
              <w:t>姓名：王XX</w:t>
            </w:r>
          </w:p>
          <w:p>
            <w:pPr>
              <w:ind w:firstLine="360" w:firstLineChars="200"/>
              <w:jc w:val="left"/>
              <w:rPr>
                <w:rFonts w:ascii="宋体" w:hAnsi="宋体"/>
                <w:sz w:val="18"/>
                <w:szCs w:val="18"/>
              </w:rPr>
            </w:pPr>
            <w:r>
              <w:rPr>
                <w:rFonts w:hint="eastAsia" w:ascii="宋体" w:hAnsi="宋体"/>
                <w:sz w:val="18"/>
                <w:szCs w:val="18"/>
              </w:rPr>
              <w:t>单位：上海XX集团建筑工程有限公司  职务：员工  联系电话：XXXXXXXXX</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6" w:hRule="atLeast"/>
        </w:trPr>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pPr>
              <w:widowControl/>
              <w:jc w:val="left"/>
              <w:rPr>
                <w:rFonts w:ascii="宋体" w:hAnsi="宋体"/>
                <w:sz w:val="18"/>
                <w:szCs w:val="18"/>
              </w:rPr>
            </w:pPr>
            <w:r>
              <w:rPr>
                <w:rFonts w:hint="eastAsia" w:ascii="宋体" w:hAnsi="宋体"/>
                <w:sz w:val="18"/>
                <w:szCs w:val="18"/>
              </w:rPr>
              <w:t>地址：上海市宝山区XX路XX幢XX号</w:t>
            </w:r>
          </w:p>
          <w:p>
            <w:pPr>
              <w:jc w:val="left"/>
              <w:rPr>
                <w:rFonts w:ascii="宋体" w:hAnsi="宋体"/>
                <w:sz w:val="18"/>
                <w:szCs w:val="18"/>
              </w:rPr>
            </w:pPr>
            <w:r>
              <w:rPr>
                <w:rFonts w:hint="eastAsia" w:ascii="宋体" w:hAnsi="宋体"/>
                <w:sz w:val="18"/>
                <w:szCs w:val="18"/>
              </w:rPr>
              <w:t>收件人：王XX</w:t>
            </w:r>
          </w:p>
          <w:p>
            <w:pPr>
              <w:jc w:val="left"/>
              <w:rPr>
                <w:rFonts w:hint="eastAsia" w:ascii="宋体" w:hAnsi="宋体"/>
                <w:sz w:val="18"/>
                <w:szCs w:val="18"/>
              </w:rPr>
            </w:pPr>
            <w:r>
              <w:rPr>
                <w:rFonts w:hint="eastAsia" w:ascii="宋体" w:hAnsi="宋体"/>
                <w:sz w:val="18"/>
                <w:szCs w:val="18"/>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pPr>
              <w:widowControl/>
              <w:ind w:left="535" w:leftChars="255"/>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6"/>
            <w:noWrap w:val="0"/>
            <w:vAlign w:val="top"/>
          </w:tcPr>
          <w:p>
            <w:pPr>
              <w:jc w:val="center"/>
              <w:rPr>
                <w:rFonts w:hint="eastAsia" w:ascii="宋体" w:hAnsi="宋体" w:cs="宋体"/>
                <w:b/>
                <w:sz w:val="30"/>
                <w:szCs w:val="30"/>
              </w:rPr>
            </w:pPr>
            <w:r>
              <w:rPr>
                <w:rFonts w:hint="eastAsia" w:ascii="宋体" w:hAnsi="宋体" w:cs="宋体"/>
                <w:b/>
                <w:sz w:val="30"/>
                <w:szCs w:val="30"/>
              </w:rPr>
              <w:t>答辩事项</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事实和理由：案涉工程至今尚未结束，原告诉请要求答辩人支付全部合同款项的要求无合同依据，也没有法律依据。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事实和理由：答辩人已经支付了全部货款的74.36%，基本履行了合同义务，且剩余的526641.02元也准备马上支付，不属于合同法规定的迟延履行主要给付义务，亦不属于根本违约，不符合合同解除的条件。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事实和理由：原告无证据证明其实际支付了100000元律师费，该主张无事实依据。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事实和理由：同意支付原告526641.02元，不同意原告的其余诉讼请求。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合同约定：《南通XX项目商品混凝土买卖合同》第四条、第九条</w:t>
            </w:r>
          </w:p>
          <w:p>
            <w:pPr>
              <w:jc w:val="left"/>
              <w:rPr>
                <w:rFonts w:hint="eastAsia" w:ascii="宋体" w:hAnsi="宋体"/>
                <w:sz w:val="18"/>
                <w:szCs w:val="18"/>
              </w:rPr>
            </w:pPr>
            <w:r>
              <w:rPr>
                <w:rFonts w:hint="eastAsia" w:ascii="宋体" w:hAnsi="宋体"/>
                <w:sz w:val="18"/>
                <w:szCs w:val="18"/>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6"/>
            <w:noWrap w:val="0"/>
            <w:vAlign w:val="top"/>
          </w:tcPr>
          <w:p>
            <w:pPr>
              <w:ind w:firstLine="3604" w:firstLineChars="1200"/>
              <w:jc w:val="left"/>
              <w:rPr>
                <w:rFonts w:hint="eastAsia" w:ascii="宋体" w:hAnsi="宋体" w:cs="宋体"/>
                <w:b/>
                <w:sz w:val="30"/>
                <w:szCs w:val="30"/>
              </w:rPr>
            </w:pPr>
            <w:r>
              <w:rPr>
                <w:rFonts w:hint="eastAsia" w:ascii="宋体" w:hAnsi="宋体" w:cs="宋体"/>
                <w:b/>
                <w:sz w:val="30"/>
                <w:szCs w:val="30"/>
              </w:rPr>
              <w:t>事实与理由</w:t>
            </w:r>
          </w:p>
          <w:p>
            <w:pPr>
              <w:ind w:firstLine="2102"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  事实和理由：</w:t>
            </w:r>
          </w:p>
        </w:tc>
      </w:tr>
      <w:tr>
        <w:trPr>
          <w:trHeight w:val="485"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事实和理由：合同尚在履行期限内，被告不够成违约；且原告主张的逾期利率过高，不符合合同约定。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4" w:hRule="atLeast"/>
        </w:trPr>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hint="eastAsia" w:ascii="宋体" w:hAnsi="宋体"/>
                <w:sz w:val="18"/>
                <w:szCs w:val="18"/>
              </w:rPr>
            </w:pPr>
          </w:p>
        </w:tc>
      </w:tr>
    </w:tbl>
    <w:p>
      <w:pPr>
        <w:spacing w:line="440" w:lineRule="exact"/>
        <w:jc w:val="center"/>
        <w:rPr>
          <w:rFonts w:hint="eastAsia" w:ascii="方正小标宋简体" w:hAnsi="宋体" w:eastAsia="方正小标宋简体"/>
          <w:sz w:val="36"/>
          <w:szCs w:val="36"/>
        </w:rPr>
      </w:pPr>
      <w:r>
        <w:rPr>
          <w:rFonts w:hint="eastAsia" w:ascii="仿宋_GB2312" w:hAnsi="仿宋_GB2312" w:eastAsia="仿宋_GB2312" w:cs="仿宋_GB2312"/>
          <w:sz w:val="28"/>
          <w:szCs w:val="28"/>
        </w:rPr>
        <w:t xml:space="preserve">                          </w:t>
      </w:r>
      <w:r>
        <w:rPr>
          <w:rFonts w:hint="eastAsia" w:ascii="方正小标宋简体" w:hAnsi="宋体" w:eastAsia="方正小标宋简体"/>
          <w:sz w:val="36"/>
          <w:szCs w:val="36"/>
        </w:rPr>
        <w:t xml:space="preserve">   </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宋体" w:hAnsi="宋体"/>
          <w:sz w:val="24"/>
        </w:rPr>
      </w:pPr>
      <w:r>
        <w:rPr>
          <w:rFonts w:hint="eastAsia" w:ascii="方正小标宋简体" w:hAnsi="宋体" w:eastAsia="方正小标宋简体"/>
          <w:sz w:val="36"/>
          <w:szCs w:val="36"/>
        </w:rPr>
        <w:t xml:space="preserve">                     </w:t>
      </w:r>
      <w:r>
        <w:rPr>
          <w:rFonts w:hint="eastAsia" w:ascii="宋体" w:hAnsi="宋体"/>
          <w:sz w:val="24"/>
        </w:rPr>
        <w:t>上海XX集团建筑工程有限公司     黄XX</w:t>
      </w:r>
    </w:p>
    <w:p>
      <w:pPr>
        <w:spacing w:line="440" w:lineRule="exact"/>
        <w:jc w:val="center"/>
      </w:pPr>
      <w:r>
        <w:rPr>
          <w:rFonts w:hint="eastAsia" w:ascii="方正小标宋简体" w:hAnsi="宋体" w:eastAsia="方正小标宋简体"/>
          <w:sz w:val="36"/>
          <w:szCs w:val="36"/>
        </w:rPr>
        <w:t xml:space="preserve">                        日期： 2020年7月6日</w:t>
      </w:r>
    </w:p>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both"/>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highlight w:val="yellow"/>
              </w:rPr>
            </w:pPr>
            <w:r>
              <w:rPr>
                <w:rFonts w:hint="eastAsia" w:ascii="宋体" w:hAnsi="宋体"/>
                <w:color w:val="000000"/>
                <w:szCs w:val="21"/>
              </w:rPr>
              <w:t>1.起诉时需向人民法院提交证明您身份的材料，如身份证复印件、营业执照复印件等。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原告（自然人）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380" w:lineRule="exact"/>
              <w:jc w:val="left"/>
              <w:rPr>
                <w:rFonts w:hint="eastAsia" w:ascii="宋体" w:hAnsi="宋体"/>
                <w:b/>
                <w:bCs/>
                <w:color w:val="000000"/>
                <w:sz w:val="18"/>
                <w:szCs w:val="18"/>
                <w:highlight w:val="yellow"/>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pPr>
              <w:spacing w:line="380" w:lineRule="exact"/>
              <w:jc w:val="left"/>
              <w:rPr>
                <w:rFonts w:hint="eastAsia" w:ascii="宋体" w:hAnsi="宋体"/>
                <w:color w:val="000000"/>
                <w:sz w:val="18"/>
                <w:szCs w:val="18"/>
              </w:rPr>
            </w:pPr>
            <w:r>
              <w:rPr>
                <w:rFonts w:hint="eastAsia" w:ascii="宋体" w:hAnsi="宋体"/>
                <w:color w:val="000000"/>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widowControl/>
              <w:ind w:left="535" w:leftChars="255"/>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 </w:t>
            </w:r>
            <w:r>
              <w:rPr>
                <w:rFonts w:hint="eastAsia" w:ascii="宋体" w:hAnsi="宋体"/>
                <w:color w:val="000000"/>
                <w:sz w:val="18"/>
                <w:szCs w:val="18"/>
                <w:u w:val="single"/>
              </w:rPr>
              <w:t xml:space="preserve">       </w:t>
            </w:r>
            <w:r>
              <w:rPr>
                <w:rFonts w:hint="eastAsia" w:ascii="宋体" w:hAnsi="宋体"/>
                <w:color w:val="000000"/>
                <w:sz w:val="18"/>
                <w:szCs w:val="18"/>
              </w:rPr>
              <w:t xml:space="preserve"> 传真</w:t>
            </w:r>
            <w:r>
              <w:rPr>
                <w:rFonts w:hint="eastAsia" w:ascii="宋体" w:hAnsi="宋体"/>
                <w:color w:val="000000"/>
                <w:sz w:val="18"/>
                <w:szCs w:val="18"/>
                <w:u w:val="single"/>
              </w:rPr>
              <w:t xml:space="preserve">       </w:t>
            </w:r>
            <w:r>
              <w:rPr>
                <w:rFonts w:hint="eastAsia" w:ascii="宋体" w:hAnsi="宋体"/>
                <w:color w:val="000000"/>
                <w:sz w:val="18"/>
                <w:szCs w:val="18"/>
              </w:rPr>
              <w:t xml:space="preserve">  邮箱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pPr>
              <w:widowControl/>
              <w:ind w:left="535" w:leftChars="255"/>
              <w:jc w:val="left"/>
              <w:rPr>
                <w:rFonts w:ascii="宋体" w:hAnsi="宋体"/>
                <w:color w:val="000000"/>
                <w:sz w:val="18"/>
                <w:szCs w:val="18"/>
              </w:rPr>
            </w:pP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firstLine="540" w:firstLineChars="30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color w:val="000000"/>
                <w:sz w:val="18"/>
                <w:szCs w:val="18"/>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ind w:firstLine="360" w:firstLineChars="200"/>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ind w:left="357" w:leftChars="170"/>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出生日期：     年     月    日              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3"/>
            <w:noWrap w:val="0"/>
            <w:vAlign w:val="top"/>
          </w:tcPr>
          <w:p>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截至    年   月   日止，尚欠本金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pPr>
              <w:rPr>
                <w:color w:val="000000"/>
                <w:highlight w:val="yellow"/>
              </w:rPr>
            </w:pPr>
            <w:r>
              <w:rPr>
                <w:rFonts w:hint="eastAsia" w:ascii="宋体" w:hAnsi="宋体"/>
                <w:color w:val="000000"/>
                <w:sz w:val="18"/>
                <w:szCs w:val="18"/>
              </w:rPr>
              <w:t>截至    年   月   日止，欠利息     元、复利    元、罚息（违约金）     元；  计算方式：</w:t>
            </w:r>
          </w:p>
          <w:p>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A3"/>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内容：</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atLeast"/>
        </w:trPr>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明细：</w:t>
            </w:r>
          </w:p>
          <w:p>
            <w:pPr>
              <w:rPr>
                <w:color w:val="000000"/>
              </w:rPr>
            </w:pPr>
            <w:r>
              <w:rPr>
                <w:rFonts w:hint="eastAsia" w:ascii="宋体" w:hAnsi="宋体"/>
                <w:color w:val="000000"/>
                <w:sz w:val="18"/>
                <w:szCs w:val="18"/>
              </w:rPr>
              <w:t>否□</w:t>
            </w:r>
          </w:p>
          <w:p>
            <w:pPr>
              <w:spacing w:line="32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pPr>
              <w:spacing w:line="360" w:lineRule="auto"/>
              <w:jc w:val="left"/>
              <w:rPr>
                <w:rFonts w:hint="eastAsia" w:ascii="宋体" w:hAnsi="宋体"/>
                <w:color w:val="000000"/>
                <w:sz w:val="18"/>
                <w:szCs w:val="18"/>
              </w:rPr>
            </w:pPr>
            <w:r>
              <w:rPr>
                <w:rFonts w:hint="eastAsia" w:ascii="宋体" w:hAnsi="宋体"/>
                <w:color w:val="000000"/>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2742" w:type="dxa"/>
            <w:gridSpan w:val="2"/>
            <w:tcBorders>
              <w:right w:val="single" w:color="auto" w:sz="4" w:space="0"/>
            </w:tcBorders>
            <w:noWrap w:val="0"/>
            <w:vAlign w:val="top"/>
          </w:tcPr>
          <w:p>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pPr>
              <w:ind w:firstLine="1260" w:firstLineChars="700"/>
              <w:jc w:val="left"/>
              <w:rPr>
                <w:rFonts w:hint="eastAsia" w:ascii="宋体" w:hAnsi="宋体"/>
                <w:color w:val="000000"/>
                <w:sz w:val="18"/>
                <w:szCs w:val="18"/>
              </w:rPr>
            </w:pPr>
            <w:r>
              <w:rPr>
                <w:rFonts w:hint="eastAsia" w:ascii="宋体" w:hAnsi="宋体"/>
                <w:color w:val="000000"/>
                <w:sz w:val="18"/>
                <w:szCs w:val="18"/>
              </w:rPr>
              <w:t>否□</w:t>
            </w:r>
          </w:p>
          <w:p>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pPr>
              <w:spacing w:line="420" w:lineRule="exact"/>
              <w:jc w:val="left"/>
              <w:rPr>
                <w:rFonts w:hint="eastAsia" w:ascii="宋体" w:hAnsi="宋体"/>
                <w:color w:val="000000"/>
                <w:sz w:val="18"/>
                <w:szCs w:val="18"/>
              </w:rPr>
            </w:pPr>
            <w:r>
              <w:rPr>
                <w:rFonts w:hint="eastAsia" w:ascii="宋体" w:hAnsi="宋体"/>
                <w:color w:val="000000"/>
                <w:sz w:val="18"/>
                <w:szCs w:val="18"/>
              </w:rPr>
              <w:t>贷款人：</w:t>
            </w:r>
          </w:p>
          <w:p>
            <w:pPr>
              <w:spacing w:line="420" w:lineRule="exact"/>
              <w:jc w:val="left"/>
              <w:rPr>
                <w:rFonts w:ascii="宋体" w:hAnsi="宋体"/>
                <w:color w:val="000000"/>
                <w:sz w:val="18"/>
                <w:szCs w:val="18"/>
              </w:rPr>
            </w:pPr>
            <w:r>
              <w:rPr>
                <w:rFonts w:hint="eastAsia" w:ascii="宋体" w:hAnsi="宋体"/>
                <w:color w:val="000000"/>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约定：</w:t>
            </w:r>
          </w:p>
          <w:p>
            <w:pPr>
              <w:spacing w:line="380" w:lineRule="exact"/>
              <w:jc w:val="left"/>
              <w:rPr>
                <w:rFonts w:ascii="宋体" w:hAnsi="宋体"/>
                <w:color w:val="000000"/>
                <w:sz w:val="18"/>
                <w:szCs w:val="18"/>
              </w:rPr>
            </w:pPr>
            <w:r>
              <w:rPr>
                <w:rFonts w:hint="eastAsia" w:ascii="宋体" w:hAnsi="宋体"/>
                <w:color w:val="000000"/>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是否到期： 是□ 否</w:t>
            </w:r>
            <w:r>
              <w:rPr>
                <w:rFonts w:hint="eastAsia" w:ascii="宋体" w:hAnsi="宋体"/>
                <w:color w:val="000000"/>
                <w:sz w:val="18"/>
                <w:szCs w:val="18"/>
              </w:rPr>
              <w:sym w:font="Wingdings 2" w:char="00A3"/>
            </w:r>
          </w:p>
          <w:p>
            <w:pPr>
              <w:spacing w:line="380" w:lineRule="exact"/>
              <w:jc w:val="left"/>
              <w:rPr>
                <w:rFonts w:ascii="宋体" w:hAnsi="宋体"/>
                <w:color w:val="000000"/>
                <w:sz w:val="18"/>
                <w:szCs w:val="18"/>
              </w:rPr>
            </w:pPr>
            <w:r>
              <w:rPr>
                <w:rFonts w:hint="eastAsia" w:ascii="宋体" w:hAnsi="宋体"/>
                <w:color w:val="000000"/>
                <w:sz w:val="18"/>
                <w:szCs w:val="18"/>
              </w:rPr>
              <w:t>约定期限：       年   月  日起至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7" w:hRule="atLeast"/>
        </w:trPr>
        <w:tc>
          <w:tcPr>
            <w:tcW w:w="2736" w:type="dxa"/>
            <w:noWrap w:val="0"/>
            <w:vAlign w:val="top"/>
          </w:tcPr>
          <w:p>
            <w:pPr>
              <w:spacing w:line="24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利率□   %/年（季/月）（合同条款：第   条）</w:t>
            </w:r>
          </w:p>
          <w:p>
            <w:pPr>
              <w:spacing w:line="320" w:lineRule="exact"/>
              <w:jc w:val="left"/>
              <w:rPr>
                <w:rFonts w:hint="eastAsia" w:ascii="宋体" w:hAnsi="宋体"/>
                <w:color w:val="000000"/>
                <w:sz w:val="18"/>
                <w:szCs w:val="18"/>
              </w:rPr>
            </w:pPr>
            <w:r>
              <w:rPr>
                <w:rFonts w:hint="eastAsia" w:ascii="宋体" w:hAnsi="宋体"/>
                <w:color w:val="000000"/>
                <w:sz w:val="18"/>
                <w:szCs w:val="18"/>
              </w:rPr>
              <w:t>逾期上浮□   %/年（合同条款：第   条）</w:t>
            </w:r>
          </w:p>
          <w:p>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pPr>
              <w:spacing w:line="320" w:lineRule="exact"/>
              <w:jc w:val="left"/>
              <w:rPr>
                <w:rFonts w:ascii="宋体" w:hAnsi="宋体"/>
                <w:color w:val="000000"/>
                <w:sz w:val="18"/>
                <w:szCs w:val="18"/>
              </w:rPr>
            </w:pPr>
            <w:r>
              <w:rPr>
                <w:rFonts w:hint="eastAsia" w:ascii="宋体" w:hAnsi="宋体"/>
                <w:color w:val="000000"/>
                <w:sz w:val="18"/>
                <w:szCs w:val="18"/>
              </w:rPr>
              <w:t xml:space="preserve">罚息（违约金）□   %/年（合同条款：第   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 xml:space="preserve">          年    月    日，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等额本息□</w:t>
            </w:r>
          </w:p>
          <w:p>
            <w:pPr>
              <w:spacing w:line="320" w:lineRule="exact"/>
              <w:jc w:val="left"/>
              <w:rPr>
                <w:rFonts w:ascii="宋体" w:hAnsi="宋体"/>
                <w:color w:val="000000"/>
                <w:sz w:val="18"/>
                <w:szCs w:val="18"/>
              </w:rPr>
            </w:pPr>
            <w:r>
              <w:rPr>
                <w:rFonts w:hint="eastAsia" w:ascii="宋体" w:hAnsi="宋体"/>
                <w:color w:val="000000"/>
                <w:sz w:val="18"/>
                <w:szCs w:val="18"/>
              </w:rPr>
              <w:t>等额本金□</w:t>
            </w:r>
          </w:p>
          <w:p>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p>
          <w:p>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pPr>
              <w:spacing w:line="380" w:lineRule="exact"/>
              <w:jc w:val="left"/>
              <w:rPr>
                <w:rFonts w:ascii="宋体" w:hAnsi="宋体"/>
                <w:color w:val="000000"/>
                <w:sz w:val="18"/>
                <w:szCs w:val="18"/>
              </w:rPr>
            </w:pPr>
            <w:r>
              <w:rPr>
                <w:rFonts w:hint="eastAsia" w:ascii="宋体" w:hAnsi="宋体"/>
                <w:color w:val="000000"/>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已还本金：      元</w:t>
            </w:r>
          </w:p>
          <w:p>
            <w:pPr>
              <w:spacing w:line="380" w:lineRule="exact"/>
              <w:jc w:val="left"/>
              <w:rPr>
                <w:rFonts w:ascii="宋体" w:hAnsi="宋体"/>
                <w:color w:val="000000"/>
                <w:sz w:val="18"/>
                <w:szCs w:val="18"/>
              </w:rPr>
            </w:pPr>
            <w:r>
              <w:rPr>
                <w:rFonts w:hint="eastAsia" w:ascii="宋体" w:hAnsi="宋体"/>
                <w:color w:val="000000"/>
                <w:sz w:val="18"/>
                <w:szCs w:val="18"/>
              </w:rPr>
              <w:t>已还利息：    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逾期时间：    至今已逾期</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2736" w:type="dxa"/>
            <w:noWrap w:val="0"/>
            <w:vAlign w:val="top"/>
          </w:tcPr>
          <w:p>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担保人：</w:t>
            </w:r>
          </w:p>
          <w:p>
            <w:pPr>
              <w:spacing w:line="380" w:lineRule="exact"/>
              <w:jc w:val="left"/>
              <w:rPr>
                <w:rFonts w:ascii="宋体" w:hAnsi="宋体"/>
                <w:color w:val="000000"/>
                <w:sz w:val="18"/>
                <w:szCs w:val="18"/>
              </w:rPr>
            </w:pPr>
            <w:r>
              <w:rPr>
                <w:rFonts w:hint="eastAsia" w:ascii="宋体" w:hAnsi="宋体"/>
                <w:color w:val="000000"/>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3" w:hRule="atLeast"/>
        </w:trPr>
        <w:tc>
          <w:tcPr>
            <w:tcW w:w="2736" w:type="dxa"/>
            <w:noWrap w:val="0"/>
            <w:vAlign w:val="top"/>
          </w:tcPr>
          <w:p>
            <w:pPr>
              <w:spacing w:line="360" w:lineRule="auto"/>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正式登记□</w:t>
            </w:r>
          </w:p>
          <w:p>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pPr>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672" w:lineRule="auto"/>
              <w:jc w:val="left"/>
              <w:rPr>
                <w:rFonts w:ascii="宋体" w:hAnsi="宋体"/>
                <w:color w:val="000000"/>
                <w:sz w:val="18"/>
                <w:szCs w:val="18"/>
              </w:rPr>
            </w:pPr>
            <w:r>
              <w:rPr>
                <w:rFonts w:hint="eastAsia" w:ascii="宋体" w:hAnsi="宋体"/>
                <w:color w:val="000000"/>
                <w:sz w:val="18"/>
                <w:szCs w:val="18"/>
              </w:rPr>
              <w:t>14.是否签订保证合同</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签订时间：    保证人：</w:t>
            </w:r>
          </w:p>
          <w:p>
            <w:pPr>
              <w:spacing w:line="320" w:lineRule="exact"/>
              <w:jc w:val="left"/>
              <w:rPr>
                <w:rFonts w:ascii="宋体" w:hAnsi="宋体"/>
                <w:color w:val="000000"/>
                <w:sz w:val="18"/>
                <w:szCs w:val="18"/>
              </w:rPr>
            </w:pPr>
            <w:r>
              <w:rPr>
                <w:rFonts w:hint="eastAsia" w:ascii="宋体" w:hAnsi="宋体"/>
                <w:color w:val="000000"/>
                <w:sz w:val="18"/>
                <w:szCs w:val="18"/>
              </w:rPr>
              <w:t xml:space="preserve">      主要内容：</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一般保证    □</w:t>
            </w:r>
          </w:p>
          <w:p>
            <w:pPr>
              <w:spacing w:line="380" w:lineRule="exact"/>
              <w:jc w:val="left"/>
              <w:rPr>
                <w:rFonts w:ascii="宋体" w:hAnsi="宋体"/>
                <w:color w:val="000000"/>
                <w:sz w:val="18"/>
                <w:szCs w:val="18"/>
              </w:rPr>
            </w:pPr>
            <w:r>
              <w:rPr>
                <w:rFonts w:hint="eastAsia" w:ascii="宋体" w:hAnsi="宋体"/>
                <w:color w:val="000000"/>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0"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8" w:hRule="atLeast"/>
        </w:trPr>
        <w:tc>
          <w:tcPr>
            <w:tcW w:w="2736" w:type="dxa"/>
            <w:noWrap w:val="0"/>
            <w:vAlign w:val="top"/>
          </w:tcPr>
          <w:p>
            <w:pPr>
              <w:spacing w:line="120" w:lineRule="auto"/>
              <w:jc w:val="left"/>
              <w:rPr>
                <w:rFonts w:hint="eastAsia" w:ascii="宋体" w:hAnsi="宋体"/>
                <w:color w:val="000000"/>
                <w:sz w:val="18"/>
                <w:szCs w:val="18"/>
              </w:rPr>
            </w:pPr>
          </w:p>
          <w:p>
            <w:pPr>
              <w:spacing w:line="120" w:lineRule="auto"/>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pPr>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pPr>
        <w:spacing w:line="560" w:lineRule="exact"/>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p>
    <w:p>
      <w:pPr>
        <w:spacing w:line="560" w:lineRule="exact"/>
        <w:ind w:firstLine="2880" w:firstLineChars="8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44"/>
          <w:szCs w:val="44"/>
        </w:rPr>
        <w:t xml:space="preserve"> 民事答辩状</w:t>
      </w:r>
    </w:p>
    <w:p>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rPr>
            </w:pPr>
          </w:p>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rPr>
            </w:pPr>
          </w:p>
          <w:p>
            <w:pPr>
              <w:spacing w:line="240" w:lineRule="exact"/>
              <w:ind w:firstLine="210" w:firstLineChars="100"/>
              <w:jc w:val="left"/>
              <w:rPr>
                <w:rFonts w:ascii="宋体" w:hAnsi="宋体"/>
                <w:color w:val="000000"/>
                <w:szCs w:val="21"/>
              </w:rPr>
            </w:pPr>
            <w:r>
              <w:rPr>
                <w:rFonts w:hint="eastAsia" w:ascii="宋体" w:hAnsi="宋体"/>
                <w:color w:val="000000"/>
                <w:szCs w:val="21"/>
              </w:rPr>
              <w:t xml:space="preserve">案号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ascii="宋体" w:hAnsi="宋体"/>
                <w:color w:val="000000"/>
                <w:szCs w:val="21"/>
              </w:rPr>
            </w:pPr>
            <w:r>
              <w:rPr>
                <w:rFonts w:hint="eastAsia" w:ascii="宋体" w:hAnsi="宋体"/>
                <w:color w:val="000000"/>
                <w:szCs w:val="21"/>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rPr>
            </w:pPr>
          </w:p>
          <w:p>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pPr>
              <w:widowControl/>
              <w:jc w:val="left"/>
              <w:rPr>
                <w:rFonts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6" w:hRule="atLeast"/>
        </w:trPr>
        <w:tc>
          <w:tcPr>
            <w:tcW w:w="2736"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pPr>
              <w:spacing w:line="380" w:lineRule="exact"/>
              <w:jc w:val="left"/>
              <w:rPr>
                <w:rFonts w:ascii="宋体" w:hAnsi="宋体"/>
                <w:color w:val="000000"/>
                <w:sz w:val="18"/>
                <w:szCs w:val="18"/>
              </w:rPr>
            </w:pPr>
            <w:r>
              <w:rPr>
                <w:rFonts w:hint="eastAsia" w:ascii="宋体" w:hAnsi="宋体"/>
                <w:color w:val="000000"/>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pPr>
              <w:widowControl/>
              <w:ind w:left="1080" w:hanging="1080" w:hangingChars="600"/>
              <w:jc w:val="left"/>
              <w:rPr>
                <w:rFonts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w:t>
            </w:r>
            <w:r>
              <w:rPr>
                <w:rFonts w:hint="eastAsia" w:ascii="宋体" w:hAnsi="宋体"/>
                <w:color w:val="000000"/>
                <w:sz w:val="18"/>
                <w:szCs w:val="18"/>
                <w:u w:val="single"/>
              </w:rPr>
              <w:t xml:space="preserve">       </w:t>
            </w:r>
            <w:r>
              <w:rPr>
                <w:rFonts w:hint="eastAsia" w:ascii="宋体" w:hAnsi="宋体"/>
                <w:color w:val="000000"/>
                <w:sz w:val="18"/>
                <w:szCs w:val="18"/>
              </w:rPr>
              <w:t xml:space="preserve"> 传真 </w:t>
            </w:r>
            <w:r>
              <w:rPr>
                <w:rFonts w:hint="eastAsia" w:ascii="宋体" w:hAnsi="宋体"/>
                <w:color w:val="000000"/>
                <w:sz w:val="18"/>
                <w:szCs w:val="18"/>
                <w:u w:val="single"/>
              </w:rPr>
              <w:t xml:space="preserve">       </w:t>
            </w:r>
            <w:r>
              <w:rPr>
                <w:rFonts w:hint="eastAsia" w:ascii="宋体" w:hAnsi="宋体"/>
                <w:color w:val="000000"/>
                <w:sz w:val="18"/>
                <w:szCs w:val="18"/>
              </w:rPr>
              <w:t xml:space="preserve"> 邮箱</w:t>
            </w:r>
            <w:r>
              <w:rPr>
                <w:rFonts w:hint="eastAsia" w:ascii="宋体" w:hAnsi="宋体"/>
                <w:color w:val="000000"/>
                <w:sz w:val="18"/>
                <w:szCs w:val="18"/>
                <w:u w:val="single"/>
              </w:rPr>
              <w:t xml:space="preserve">       </w:t>
            </w: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pPr>
              <w:widowControl/>
              <w:jc w:val="left"/>
              <w:rPr>
                <w:rFonts w:ascii="宋体" w:hAnsi="宋体"/>
                <w:color w:val="000000"/>
                <w:sz w:val="18"/>
                <w:szCs w:val="18"/>
                <w:highlight w:val="yellow"/>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pPr>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9" w:hRule="atLeast"/>
        </w:trPr>
        <w:tc>
          <w:tcPr>
            <w:tcW w:w="2736" w:type="dxa"/>
            <w:gridSpan w:val="2"/>
            <w:tcBorders>
              <w:righ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pPr>
              <w:spacing w:line="380" w:lineRule="exact"/>
              <w:jc w:val="left"/>
              <w:rPr>
                <w:rFonts w:hint="eastAsia" w:ascii="宋体" w:hAnsi="宋体"/>
                <w:color w:val="000000"/>
                <w:sz w:val="18"/>
                <w:szCs w:val="18"/>
              </w:rPr>
            </w:pPr>
            <w:r>
              <w:rPr>
                <w:rFonts w:hint="eastAsia" w:ascii="宋体" w:hAnsi="宋体"/>
                <w:color w:val="000000"/>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spacing w:line="480" w:lineRule="auto"/>
              <w:ind w:firstLine="3904"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pPr>
              <w:spacing w:line="480" w:lineRule="auto"/>
              <w:ind w:firstLine="2102"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1.对合同签订情况（名称、编号、签订时间、地点等）有无异议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240" w:lineRule="exact"/>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p>
            <w:pPr>
              <w:spacing w:line="380" w:lineRule="exact"/>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gridSpan w:val="2"/>
            <w:noWrap w:val="0"/>
            <w:vAlign w:val="top"/>
          </w:tcPr>
          <w:p>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14.对是否签订保证合同有无异议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16.对其他担保方式有无异议对</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1"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3" w:hRule="atLeast"/>
        </w:trPr>
        <w:tc>
          <w:tcPr>
            <w:tcW w:w="2736" w:type="dxa"/>
            <w:gridSpan w:val="2"/>
            <w:noWrap w:val="0"/>
            <w:vAlign w:val="top"/>
          </w:tcPr>
          <w:p>
            <w:pPr>
              <w:jc w:val="left"/>
              <w:rPr>
                <w:rFonts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ind w:firstLine="3600" w:firstLineChars="1000"/>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pPr>
        <w:spacing w:line="560" w:lineRule="exact"/>
        <w:rPr>
          <w:rFonts w:hint="eastAsia" w:ascii="方正小标宋简体" w:hAnsi="宋体" w:eastAsia="方正小标宋简体"/>
          <w:color w:val="000000"/>
          <w:sz w:val="44"/>
          <w:szCs w:val="44"/>
        </w:rPr>
      </w:pPr>
      <w:r>
        <w:rPr>
          <w:rFonts w:hint="eastAsia" w:ascii="黑体" w:hAnsi="黑体" w:eastAsia="黑体" w:cs="黑体"/>
          <w:color w:val="000000"/>
          <w:sz w:val="36"/>
          <w:szCs w:val="36"/>
        </w:rPr>
        <w:t xml:space="preserve">实例：          </w:t>
      </w:r>
      <w:r>
        <w:rPr>
          <w:rFonts w:hint="eastAsia" w:ascii="方正小标宋简体" w:hAnsi="宋体" w:eastAsia="方正小标宋简体"/>
          <w:color w:val="000000"/>
          <w:sz w:val="44"/>
          <w:szCs w:val="44"/>
        </w:rPr>
        <w:t>民事起诉状</w:t>
      </w:r>
    </w:p>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名称：浙江××</w:t>
            </w:r>
            <w:r>
              <w:rPr>
                <w:rFonts w:ascii="宋体" w:hAnsi="宋体"/>
                <w:color w:val="000000"/>
                <w:sz w:val="18"/>
                <w:szCs w:val="18"/>
              </w:rPr>
              <w:t>×</w:t>
            </w:r>
            <w:r>
              <w:rPr>
                <w:rFonts w:hint="eastAsia" w:ascii="宋体" w:hAnsi="宋体"/>
                <w:color w:val="000000"/>
                <w:sz w:val="18"/>
                <w:szCs w:val="18"/>
              </w:rPr>
              <w:t>银行股份有限公司</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住所地（主要办事机构所在地）：安吉县××</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注册地/登记地：安吉县××</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法定代表人/主要负责人：马××   职务：行长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52"/>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52"/>
            </w:r>
            <w:r>
              <w:rPr>
                <w:rFonts w:hint="eastAsia" w:ascii="宋体" w:hAnsi="宋体"/>
                <w:color w:val="000000"/>
                <w:sz w:val="18"/>
                <w:szCs w:val="18"/>
              </w:rPr>
              <w:t>（控股</w:t>
            </w:r>
            <w:r>
              <w:rPr>
                <w:rFonts w:hint="eastAsia" w:ascii="宋体" w:hAnsi="宋体"/>
                <w:color w:val="000000"/>
                <w:sz w:val="18"/>
                <w:szCs w:val="18"/>
              </w:rPr>
              <w:sym w:font="Wingdings 2" w:char="0052"/>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5"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姓名：李××</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单位：浙江××</w:t>
            </w:r>
            <w:r>
              <w:rPr>
                <w:rFonts w:ascii="宋体" w:hAnsi="宋体"/>
                <w:color w:val="000000"/>
                <w:sz w:val="18"/>
                <w:szCs w:val="18"/>
              </w:rPr>
              <w:t>×</w:t>
            </w:r>
            <w:r>
              <w:rPr>
                <w:rFonts w:hint="eastAsia" w:ascii="宋体" w:hAnsi="宋体"/>
                <w:color w:val="000000"/>
                <w:sz w:val="18"/>
                <w:szCs w:val="18"/>
              </w:rPr>
              <w:t>银行股份有限公司  职务：职员  联系电话：×××</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320" w:lineRule="exact"/>
              <w:jc w:val="left"/>
              <w:rPr>
                <w:rFonts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地址：安吉县××</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收件人：李××</w:t>
            </w:r>
          </w:p>
          <w:p>
            <w:pPr>
              <w:widowControl/>
              <w:jc w:val="left"/>
              <w:rPr>
                <w:rFonts w:hint="eastAsia" w:ascii="宋体" w:hAnsi="宋体"/>
                <w:color w:val="000000"/>
                <w:sz w:val="18"/>
                <w:szCs w:val="18"/>
              </w:rPr>
            </w:pPr>
            <w:r>
              <w:rPr>
                <w:rFonts w:hint="eastAsia" w:ascii="宋体" w:hAnsi="宋体"/>
                <w:color w:val="000000"/>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2"/>
            <w:noWrap w:val="0"/>
            <w:vAlign w:val="top"/>
          </w:tcPr>
          <w:p>
            <w:pPr>
              <w:spacing w:line="320" w:lineRule="exact"/>
              <w:ind w:left="720" w:hanging="720" w:hangingChars="400"/>
              <w:jc w:val="left"/>
              <w:rPr>
                <w:rFonts w:hint="eastAsia" w:ascii="宋体" w:hAnsi="宋体"/>
                <w:color w:val="000000"/>
                <w:sz w:val="18"/>
                <w:szCs w:val="18"/>
                <w:highlight w:val="yellow"/>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XXX@QQ.COM  </w:t>
            </w:r>
          </w:p>
          <w:p>
            <w:pPr>
              <w:spacing w:line="320" w:lineRule="exact"/>
              <w:ind w:firstLine="1080" w:firstLineChars="600"/>
              <w:jc w:val="left"/>
              <w:rPr>
                <w:rFonts w:ascii="宋体" w:hAnsi="宋体"/>
                <w:color w:val="000000"/>
                <w:sz w:val="18"/>
                <w:szCs w:val="18"/>
                <w:highlight w:val="yellow"/>
              </w:rPr>
            </w:pPr>
            <w:r>
              <w:rPr>
                <w:rFonts w:hint="eastAsia" w:ascii="宋体" w:hAnsi="宋体"/>
                <w:color w:val="000000"/>
                <w:sz w:val="18"/>
                <w:szCs w:val="18"/>
              </w:rPr>
              <w:t xml:space="preserve">其他 </w:t>
            </w:r>
            <w:r>
              <w:rPr>
                <w:rFonts w:hint="eastAsia" w:ascii="宋体" w:hAnsi="宋体"/>
                <w:color w:val="000000"/>
                <w:sz w:val="18"/>
                <w:szCs w:val="18"/>
                <w:u w:val="single"/>
              </w:rPr>
              <w:t xml:space="preserve">       </w:t>
            </w:r>
          </w:p>
          <w:p>
            <w:pPr>
              <w:spacing w:line="380" w:lineRule="exact"/>
              <w:jc w:val="left"/>
              <w:rPr>
                <w:rFonts w:ascii="宋体" w:hAnsi="宋体"/>
                <w:color w:val="000000"/>
                <w:sz w:val="18"/>
                <w:szCs w:val="18"/>
                <w:highlight w:val="yellow"/>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pPr>
              <w:rPr>
                <w:rFonts w:hint="eastAsia" w:ascii="宋体" w:hAnsi="宋体"/>
                <w:color w:val="000000"/>
                <w:sz w:val="18"/>
                <w:szCs w:val="18"/>
              </w:rPr>
            </w:pPr>
            <w:r>
              <w:rPr>
                <w:rFonts w:hint="eastAsia" w:ascii="宋体" w:hAnsi="宋体"/>
                <w:color w:val="000000"/>
                <w:sz w:val="18"/>
                <w:szCs w:val="18"/>
              </w:rPr>
              <w:t>名称：安吉××公司</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住所地（主要办事机构所在地）：浙江省安吉县××街道××号</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杨××   职务：总经理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姓名：沈××</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pPr>
              <w:widowControl/>
              <w:jc w:val="left"/>
              <w:rPr>
                <w:rFonts w:hint="eastAsia" w:ascii="宋体" w:hAnsi="宋体"/>
                <w:color w:val="000000"/>
                <w:sz w:val="18"/>
                <w:szCs w:val="18"/>
              </w:rPr>
            </w:pPr>
            <w:r>
              <w:rPr>
                <w:rFonts w:hint="eastAsia" w:ascii="宋体" w:hAnsi="宋体"/>
                <w:color w:val="000000"/>
                <w:sz w:val="18"/>
                <w:szCs w:val="18"/>
              </w:rPr>
              <w:t>出生日期：1955年5月25日         民族：汉族</w:t>
            </w:r>
          </w:p>
          <w:p>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pPr>
              <w:widowControl/>
              <w:jc w:val="left"/>
              <w:rPr>
                <w:rFonts w:hint="eastAsia" w:ascii="宋体" w:hAnsi="宋体"/>
                <w:color w:val="000000"/>
                <w:sz w:val="18"/>
                <w:szCs w:val="18"/>
              </w:rPr>
            </w:pPr>
            <w:r>
              <w:rPr>
                <w:rFonts w:hint="eastAsia" w:ascii="宋体" w:hAnsi="宋体"/>
                <w:color w:val="000000"/>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color w:val="000000"/>
                <w:sz w:val="18"/>
                <w:szCs w:val="18"/>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出生日期：     年     月    日            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8937" w:type="dxa"/>
            <w:gridSpan w:val="3"/>
            <w:noWrap w:val="0"/>
            <w:vAlign w:val="top"/>
          </w:tcPr>
          <w:p>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截至 2023年 2月10日止，尚欠本金590065.94元（人民币，下同）；</w:t>
            </w:r>
          </w:p>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pPr>
              <w:rPr>
                <w:color w:val="000000"/>
              </w:rPr>
            </w:pPr>
            <w:r>
              <w:rPr>
                <w:rFonts w:hint="eastAsia" w:ascii="宋体" w:hAnsi="宋体"/>
                <w:color w:val="000000"/>
                <w:sz w:val="18"/>
                <w:szCs w:val="18"/>
              </w:rPr>
              <w:t>截至2023年2月10日止，欠利息46261.85元、复利678.52元、罚息（违约金）31183.33元；</w:t>
            </w:r>
          </w:p>
          <w:p>
            <w:pPr>
              <w:spacing w:line="320" w:lineRule="exact"/>
              <w:jc w:val="left"/>
              <w:rPr>
                <w:color w:val="000000"/>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trPr>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内容：（写明担保人、担保范围、担保金额、担保类型等）沈××履行保证责任归还担保本金590065.94元及利息、罚息、复息（暂计至2023年2月10日为46261.85元，自2023年2月11日起以未还本金为基数按年利率6％加收50％计收罚息，对欠付利息按罚息利率计收复息，至款清之日止）</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3" w:hRule="atLeast"/>
        </w:trPr>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费用明细：律师费、财产保全费（已实际发生为准）</w:t>
            </w:r>
          </w:p>
          <w:p>
            <w:pPr>
              <w:rPr>
                <w:color w:val="000000"/>
              </w:rPr>
            </w:pPr>
            <w:r>
              <w:rPr>
                <w:rFonts w:hint="eastAsia" w:ascii="宋体" w:hAnsi="宋体"/>
                <w:color w:val="000000"/>
                <w:sz w:val="18"/>
                <w:szCs w:val="18"/>
              </w:rPr>
              <w:t>否</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pPr>
              <w:spacing w:line="276" w:lineRule="auto"/>
              <w:jc w:val="left"/>
              <w:rPr>
                <w:rFonts w:hint="eastAsia" w:ascii="宋体" w:hAnsi="宋体"/>
                <w:color w:val="000000"/>
                <w:sz w:val="18"/>
                <w:szCs w:val="18"/>
              </w:rPr>
            </w:pPr>
            <w:r>
              <w:rPr>
                <w:rFonts w:hint="eastAsia" w:ascii="宋体" w:hAnsi="宋体"/>
                <w:color w:val="000000"/>
                <w:sz w:val="18"/>
                <w:szCs w:val="18"/>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pPr>
              <w:spacing w:line="276" w:lineRule="auto"/>
              <w:jc w:val="left"/>
              <w:rPr>
                <w:rFonts w:hint="eastAsia" w:ascii="宋体" w:hAnsi="宋体"/>
                <w:color w:val="000000"/>
                <w:sz w:val="18"/>
                <w:szCs w:val="18"/>
              </w:rPr>
            </w:pPr>
            <w:r>
              <w:rPr>
                <w:rFonts w:hint="eastAsia" w:ascii="宋体" w:hAnsi="宋体"/>
                <w:color w:val="000000"/>
                <w:sz w:val="18"/>
                <w:szCs w:val="18"/>
              </w:rPr>
              <w:t>合同约定：《流动资金循环借款合同》第3条、第8条等，《保证函》</w:t>
            </w:r>
          </w:p>
          <w:p>
            <w:pPr>
              <w:spacing w:line="276" w:lineRule="auto"/>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3"/>
            <w:noWrap w:val="0"/>
            <w:vAlign w:val="top"/>
          </w:tcPr>
          <w:p>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合同条款及内容：第15条，发生争议由被告所在地人民法院管辖</w:t>
            </w:r>
          </w:p>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42" w:type="dxa"/>
            <w:gridSpan w:val="2"/>
            <w:tcBorders>
              <w:right w:val="single" w:color="auto" w:sz="4" w:space="0"/>
            </w:tcBorders>
            <w:noWrap w:val="0"/>
            <w:vAlign w:val="top"/>
          </w:tcPr>
          <w:p>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2019年7月16日，在原告所在地签订《流动资金循环借款合同》</w:t>
            </w:r>
          </w:p>
        </w:tc>
      </w:tr>
      <w:tr>
        <w:trPr>
          <w:trHeight w:val="845"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pPr>
              <w:spacing w:line="420" w:lineRule="exact"/>
              <w:jc w:val="left"/>
              <w:rPr>
                <w:rFonts w:hint="eastAsia" w:ascii="宋体" w:hAnsi="宋体"/>
                <w:color w:val="000000"/>
                <w:sz w:val="18"/>
                <w:szCs w:val="18"/>
              </w:rPr>
            </w:pPr>
            <w:r>
              <w:rPr>
                <w:rFonts w:hint="eastAsia" w:ascii="宋体" w:hAnsi="宋体"/>
                <w:color w:val="000000"/>
                <w:sz w:val="18"/>
                <w:szCs w:val="18"/>
              </w:rPr>
              <w:t>贷款人：安吉</w:t>
            </w:r>
            <w:r>
              <w:rPr>
                <w:rFonts w:hint="eastAsia" w:ascii="汉仪细圆B5" w:hAnsi="汉仪细圆B5" w:cs="汉仪细圆B5"/>
                <w:color w:val="000000"/>
                <w:sz w:val="18"/>
                <w:szCs w:val="18"/>
              </w:rPr>
              <w:t>××</w:t>
            </w:r>
            <w:r>
              <w:rPr>
                <w:rFonts w:hint="eastAsia" w:ascii="宋体" w:hAnsi="宋体"/>
                <w:color w:val="000000"/>
                <w:sz w:val="18"/>
                <w:szCs w:val="18"/>
              </w:rPr>
              <w:t>银行</w:t>
            </w:r>
            <w:r>
              <w:rPr>
                <w:rFonts w:hint="eastAsia" w:ascii="汉仪细圆B5" w:hAnsi="汉仪细圆B5" w:cs="汉仪细圆B5"/>
                <w:color w:val="000000"/>
                <w:sz w:val="18"/>
                <w:szCs w:val="18"/>
              </w:rPr>
              <w:t>××</w:t>
            </w:r>
            <w:r>
              <w:rPr>
                <w:rFonts w:hint="eastAsia" w:ascii="宋体" w:hAnsi="宋体"/>
                <w:color w:val="000000"/>
                <w:sz w:val="18"/>
                <w:szCs w:val="18"/>
              </w:rPr>
              <w:t>支行</w:t>
            </w:r>
          </w:p>
          <w:p>
            <w:pPr>
              <w:spacing w:line="420" w:lineRule="exact"/>
              <w:jc w:val="left"/>
              <w:rPr>
                <w:rFonts w:ascii="宋体" w:hAnsi="宋体"/>
                <w:color w:val="000000"/>
                <w:sz w:val="18"/>
                <w:szCs w:val="18"/>
              </w:rPr>
            </w:pPr>
            <w:r>
              <w:rPr>
                <w:rFonts w:hint="eastAsia" w:ascii="宋体" w:hAnsi="宋体"/>
                <w:color w:val="000000"/>
                <w:sz w:val="18"/>
                <w:szCs w:val="18"/>
              </w:rPr>
              <w:t>借款人：安吉××</w:t>
            </w:r>
            <w:r>
              <w:rPr>
                <w:rFonts w:hint="eastAsia" w:ascii="汉仪细圆B5" w:hAnsi="汉仪细圆B5" w:cs="汉仪细圆B5"/>
                <w:color w:val="000000"/>
                <w:sz w:val="18"/>
                <w:szCs w:val="18"/>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约定：最高融资限额1000000元整</w:t>
            </w:r>
          </w:p>
          <w:p>
            <w:pPr>
              <w:spacing w:line="380" w:lineRule="exact"/>
              <w:jc w:val="left"/>
              <w:rPr>
                <w:rFonts w:ascii="宋体" w:hAnsi="宋体"/>
                <w:color w:val="000000"/>
                <w:sz w:val="18"/>
                <w:szCs w:val="18"/>
              </w:rPr>
            </w:pPr>
            <w:r>
              <w:rPr>
                <w:rFonts w:hint="eastAsia" w:ascii="宋体" w:hAnsi="宋体"/>
                <w:color w:val="000000"/>
                <w:sz w:val="18"/>
                <w:szCs w:val="18"/>
              </w:rP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是否到期： 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pPr>
              <w:spacing w:line="380" w:lineRule="exact"/>
              <w:jc w:val="left"/>
              <w:rPr>
                <w:rFonts w:ascii="宋体" w:hAnsi="宋体"/>
                <w:color w:val="000000"/>
                <w:sz w:val="18"/>
                <w:szCs w:val="18"/>
              </w:rPr>
            </w:pPr>
            <w:r>
              <w:rPr>
                <w:rFonts w:hint="eastAsia" w:ascii="宋体" w:hAnsi="宋体"/>
                <w:color w:val="000000"/>
                <w:sz w:val="18"/>
                <w:szCs w:val="18"/>
              </w:rPr>
              <w:t>约定期限：2019年 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7" w:hRule="atLeast"/>
        </w:trPr>
        <w:tc>
          <w:tcPr>
            <w:tcW w:w="2736" w:type="dxa"/>
            <w:noWrap w:val="0"/>
            <w:vAlign w:val="top"/>
          </w:tcPr>
          <w:p>
            <w:pPr>
              <w:spacing w:line="24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利率</w:t>
            </w:r>
            <w:r>
              <w:rPr>
                <w:rFonts w:hint="eastAsia" w:ascii="宋体" w:hAnsi="宋体"/>
                <w:color w:val="000000"/>
                <w:sz w:val="18"/>
                <w:szCs w:val="18"/>
              </w:rPr>
              <w:sym w:font="Wingdings 2" w:char="0052"/>
            </w:r>
            <w:r>
              <w:rPr>
                <w:rFonts w:hint="eastAsia" w:ascii="宋体" w:hAnsi="宋体"/>
                <w:color w:val="000000"/>
                <w:sz w:val="18"/>
                <w:szCs w:val="18"/>
              </w:rPr>
              <w:t xml:space="preserve"> 6 %/年（季/月）（合同条款：第 3条）</w:t>
            </w:r>
          </w:p>
          <w:p>
            <w:pPr>
              <w:spacing w:line="320" w:lineRule="exact"/>
              <w:jc w:val="left"/>
              <w:rPr>
                <w:rFonts w:hint="eastAsia" w:ascii="宋体" w:hAnsi="宋体"/>
                <w:color w:val="000000"/>
                <w:sz w:val="18"/>
                <w:szCs w:val="18"/>
              </w:rPr>
            </w:pPr>
            <w:r>
              <w:rPr>
                <w:rFonts w:hint="eastAsia" w:ascii="宋体" w:hAnsi="宋体"/>
                <w:color w:val="000000"/>
                <w:sz w:val="18"/>
                <w:szCs w:val="18"/>
              </w:rPr>
              <w:t>逾期上浮</w:t>
            </w:r>
            <w:r>
              <w:rPr>
                <w:rFonts w:hint="eastAsia" w:ascii="宋体" w:hAnsi="宋体"/>
                <w:color w:val="000000"/>
                <w:sz w:val="18"/>
                <w:szCs w:val="18"/>
              </w:rPr>
              <w:sym w:font="Wingdings 2" w:char="0052"/>
            </w:r>
            <w:r>
              <w:rPr>
                <w:rFonts w:hint="eastAsia" w:ascii="宋体" w:hAnsi="宋体"/>
                <w:color w:val="000000"/>
                <w:sz w:val="18"/>
                <w:szCs w:val="18"/>
              </w:rPr>
              <w:t xml:space="preserve"> 9%/年（合同条款：第8条）</w:t>
            </w:r>
          </w:p>
          <w:p>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pPr>
              <w:spacing w:line="320" w:lineRule="exact"/>
              <w:jc w:val="left"/>
              <w:rPr>
                <w:rFonts w:ascii="宋体" w:hAnsi="宋体"/>
                <w:color w:val="000000"/>
                <w:sz w:val="18"/>
                <w:szCs w:val="18"/>
              </w:rPr>
            </w:pPr>
            <w:r>
              <w:rPr>
                <w:rFonts w:hint="eastAsia" w:ascii="宋体" w:hAnsi="宋体"/>
                <w:color w:val="000000"/>
                <w:sz w:val="18"/>
                <w:szCs w:val="18"/>
              </w:rPr>
              <w:t>罚息（违约金）</w:t>
            </w:r>
            <w:r>
              <w:rPr>
                <w:rFonts w:hint="eastAsia" w:ascii="宋体" w:hAnsi="宋体"/>
                <w:color w:val="000000"/>
                <w:sz w:val="18"/>
                <w:szCs w:val="18"/>
              </w:rPr>
              <w:sym w:font="Wingdings 2" w:char="0052"/>
            </w:r>
            <w:r>
              <w:rPr>
                <w:rFonts w:hint="eastAsia" w:ascii="宋体" w:hAnsi="宋体"/>
                <w:color w:val="000000"/>
                <w:sz w:val="18"/>
                <w:szCs w:val="18"/>
              </w:rPr>
              <w:t xml:space="preserve"> 9 %/年（合同条款：第8条）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2021年8月18日，发放200000元</w:t>
            </w:r>
          </w:p>
          <w:p>
            <w:pPr>
              <w:spacing w:line="380" w:lineRule="exact"/>
              <w:jc w:val="left"/>
              <w:rPr>
                <w:rFonts w:ascii="宋体" w:hAnsi="宋体"/>
                <w:color w:val="000000"/>
                <w:sz w:val="18"/>
                <w:szCs w:val="18"/>
              </w:rPr>
            </w:pPr>
            <w:r>
              <w:rPr>
                <w:rFonts w:hint="eastAsia" w:ascii="宋体" w:hAnsi="宋体"/>
                <w:color w:val="000000"/>
                <w:sz w:val="18"/>
                <w:szCs w:val="18"/>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等额本息□</w:t>
            </w:r>
          </w:p>
          <w:p>
            <w:pPr>
              <w:spacing w:line="320" w:lineRule="exact"/>
              <w:jc w:val="left"/>
              <w:rPr>
                <w:rFonts w:ascii="宋体" w:hAnsi="宋体"/>
                <w:color w:val="000000"/>
                <w:sz w:val="18"/>
                <w:szCs w:val="18"/>
              </w:rPr>
            </w:pPr>
            <w:r>
              <w:rPr>
                <w:rFonts w:hint="eastAsia" w:ascii="宋体" w:hAnsi="宋体"/>
                <w:color w:val="000000"/>
                <w:sz w:val="18"/>
                <w:szCs w:val="18"/>
              </w:rPr>
              <w:t>等额本金□</w:t>
            </w:r>
          </w:p>
          <w:p>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r>
              <w:rPr>
                <w:rFonts w:hint="eastAsia" w:ascii="宋体" w:hAnsi="宋体"/>
                <w:color w:val="000000"/>
                <w:sz w:val="18"/>
                <w:szCs w:val="18"/>
              </w:rPr>
              <w:sym w:font="Wingdings 2" w:char="0052"/>
            </w:r>
          </w:p>
          <w:p>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pPr>
              <w:spacing w:line="380" w:lineRule="exact"/>
              <w:jc w:val="left"/>
              <w:rPr>
                <w:rFonts w:ascii="宋体" w:hAnsi="宋体"/>
                <w:color w:val="000000"/>
                <w:sz w:val="18"/>
                <w:szCs w:val="18"/>
              </w:rPr>
            </w:pPr>
            <w:r>
              <w:rPr>
                <w:rFonts w:hint="eastAsia" w:ascii="宋体" w:hAnsi="宋体"/>
                <w:color w:val="000000"/>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已还本金：0元</w:t>
            </w:r>
          </w:p>
          <w:p>
            <w:pPr>
              <w:spacing w:line="380" w:lineRule="exact"/>
              <w:jc w:val="left"/>
              <w:rPr>
                <w:rFonts w:ascii="宋体" w:hAnsi="宋体"/>
                <w:color w:val="000000"/>
                <w:sz w:val="18"/>
                <w:szCs w:val="18"/>
              </w:rPr>
            </w:pPr>
            <w:r>
              <w:rPr>
                <w:rFonts w:hint="eastAsia" w:ascii="宋体" w:hAnsi="宋体"/>
                <w:color w:val="000000"/>
                <w:sz w:val="18"/>
                <w:szCs w:val="18"/>
              </w:rPr>
              <w:t>已还利息：0元，还息至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逾期时间：2022年7月16日至起诉时已逾期209天</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7" w:hRule="atLeast"/>
        </w:trPr>
        <w:tc>
          <w:tcPr>
            <w:tcW w:w="2736" w:type="dxa"/>
            <w:noWrap w:val="0"/>
            <w:vAlign w:val="top"/>
          </w:tcPr>
          <w:p>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担保人：</w:t>
            </w:r>
          </w:p>
          <w:p>
            <w:pPr>
              <w:spacing w:line="380" w:lineRule="exact"/>
              <w:jc w:val="left"/>
              <w:rPr>
                <w:rFonts w:ascii="宋体" w:hAnsi="宋体"/>
                <w:color w:val="000000"/>
                <w:sz w:val="18"/>
                <w:szCs w:val="18"/>
              </w:rPr>
            </w:pPr>
            <w:r>
              <w:rPr>
                <w:rFonts w:hint="eastAsia" w:ascii="宋体" w:hAnsi="宋体"/>
                <w:color w:val="000000"/>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3" w:hRule="atLeast"/>
        </w:trPr>
        <w:tc>
          <w:tcPr>
            <w:tcW w:w="2736" w:type="dxa"/>
            <w:noWrap w:val="0"/>
            <w:vAlign w:val="top"/>
          </w:tcPr>
          <w:p>
            <w:pPr>
              <w:spacing w:line="360" w:lineRule="auto"/>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正式登记□</w:t>
            </w:r>
          </w:p>
          <w:p>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pPr>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672" w:lineRule="auto"/>
              <w:jc w:val="left"/>
              <w:rPr>
                <w:rFonts w:ascii="宋体" w:hAnsi="宋体"/>
                <w:color w:val="000000"/>
                <w:sz w:val="18"/>
                <w:szCs w:val="18"/>
              </w:rPr>
            </w:pPr>
            <w:r>
              <w:rPr>
                <w:rFonts w:hint="eastAsia" w:ascii="宋体" w:hAnsi="宋体"/>
                <w:color w:val="000000"/>
                <w:sz w:val="18"/>
                <w:szCs w:val="18"/>
              </w:rPr>
              <w:t>14.是否签订保证合同/保函</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签订时间：2019年7月16日    保证人：沈××</w:t>
            </w:r>
          </w:p>
          <w:p>
            <w:pPr>
              <w:spacing w:line="320" w:lineRule="exact"/>
              <w:jc w:val="left"/>
              <w:rPr>
                <w:rFonts w:ascii="宋体" w:hAnsi="宋体"/>
                <w:color w:val="000000"/>
                <w:sz w:val="18"/>
                <w:szCs w:val="18"/>
              </w:rPr>
            </w:pPr>
            <w:r>
              <w:rPr>
                <w:rFonts w:hint="eastAsia" w:ascii="宋体" w:hAnsi="宋体"/>
                <w:color w:val="000000"/>
                <w:sz w:val="18"/>
                <w:szCs w:val="18"/>
              </w:rPr>
              <w:t xml:space="preserve">      主要内容：沈××出具《保证函》一份，具体内容为（保证范围、保证期间等）：保证期间为两年，保证担保范围为贷款本金、利息（包括罚息、复息）以及实现债权的费用等</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一般保证    □</w:t>
            </w:r>
          </w:p>
          <w:p>
            <w:pPr>
              <w:spacing w:line="380" w:lineRule="exact"/>
              <w:jc w:val="left"/>
              <w:rPr>
                <w:rFonts w:ascii="宋体" w:hAnsi="宋体"/>
                <w:color w:val="000000"/>
                <w:sz w:val="18"/>
                <w:szCs w:val="18"/>
              </w:rPr>
            </w:pPr>
            <w:r>
              <w:rPr>
                <w:rFonts w:hint="eastAsia" w:ascii="宋体" w:hAnsi="宋体"/>
                <w:color w:val="000000"/>
                <w:sz w:val="18"/>
                <w:szCs w:val="18"/>
              </w:rPr>
              <w:t>连带责任保证</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6"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pPr>
              <w:jc w:val="left"/>
              <w:rPr>
                <w:rFonts w:ascii="宋体" w:hAnsi="宋体"/>
                <w:color w:val="000000"/>
                <w:sz w:val="18"/>
                <w:szCs w:val="18"/>
              </w:rPr>
            </w:pPr>
            <w:r>
              <w:rPr>
                <w:rFonts w:hint="eastAsia" w:ascii="宋体" w:hAnsi="宋体"/>
                <w:color w:val="000000"/>
                <w:sz w:val="18"/>
                <w:szCs w:val="18"/>
              </w:rPr>
              <w:t>截至2023年2月10日，安吉长丰公司尚欠原告本金591666.36元、利息14400元、罚息31183.33元、利息的复息678.52元。此后，安吉长丰公司曾于2023年6月30日归还本金1600.42元。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2736" w:type="dxa"/>
            <w:noWrap w:val="0"/>
            <w:vAlign w:val="top"/>
          </w:tcPr>
          <w:p>
            <w:pPr>
              <w:spacing w:line="360" w:lineRule="exact"/>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pPr>
              <w:spacing w:line="360" w:lineRule="exact"/>
              <w:jc w:val="left"/>
              <w:rPr>
                <w:rFonts w:hint="eastAsia" w:ascii="宋体" w:hAnsi="宋体"/>
                <w:color w:val="000000"/>
                <w:sz w:val="18"/>
                <w:szCs w:val="18"/>
              </w:rPr>
            </w:pPr>
            <w:r>
              <w:rPr>
                <w:rFonts w:hint="eastAsia" w:ascii="宋体" w:hAnsi="宋体"/>
                <w:color w:val="000000"/>
                <w:sz w:val="18"/>
                <w:szCs w:val="18"/>
              </w:rPr>
              <w:t>附页</w:t>
            </w:r>
          </w:p>
        </w:tc>
      </w:tr>
    </w:tbl>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widowControl/>
        <w:ind w:firstLine="3840" w:firstLineChars="1600"/>
        <w:jc w:val="left"/>
        <w:rPr>
          <w:rFonts w:hint="eastAsia" w:ascii="宋体" w:hAnsi="宋体"/>
          <w:color w:val="000000"/>
          <w:sz w:val="24"/>
        </w:rPr>
      </w:pPr>
      <w:r>
        <w:rPr>
          <w:rFonts w:hint="eastAsia" w:ascii="宋体" w:hAnsi="宋体"/>
          <w:color w:val="000000"/>
          <w:sz w:val="24"/>
        </w:rPr>
        <w:t>浙江××</w:t>
      </w:r>
      <w:r>
        <w:rPr>
          <w:rFonts w:ascii="宋体" w:hAnsi="宋体"/>
          <w:color w:val="000000"/>
          <w:sz w:val="24"/>
        </w:rPr>
        <w:t>×</w:t>
      </w:r>
      <w:r>
        <w:rPr>
          <w:rFonts w:hint="eastAsia" w:ascii="宋体" w:hAnsi="宋体"/>
          <w:color w:val="000000"/>
          <w:sz w:val="24"/>
        </w:rPr>
        <w:t>银行股份有限公司  马××</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color w:val="000000"/>
          <w:sz w:val="24"/>
        </w:rPr>
        <w:t>2023年2月10日</w:t>
      </w:r>
      <w:r>
        <w:rPr>
          <w:rFonts w:hint="eastAsia" w:ascii="方正小标宋简体" w:hAnsi="宋体" w:eastAsia="方正小标宋简体"/>
          <w:color w:val="000000"/>
          <w:sz w:val="24"/>
        </w:rPr>
        <w:t xml:space="preserve">  </w:t>
      </w:r>
    </w:p>
    <w:p>
      <w:pPr>
        <w:spacing w:line="560" w:lineRule="exact"/>
        <w:ind w:firstLine="3080" w:firstLineChars="7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 xml:space="preserve"> 民事答辩状</w:t>
      </w:r>
    </w:p>
    <w:p>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rPr>
            </w:pPr>
          </w:p>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rPr>
            </w:pPr>
          </w:p>
          <w:p>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案号</w:t>
            </w:r>
          </w:p>
        </w:tc>
        <w:tc>
          <w:tcPr>
            <w:tcW w:w="2929" w:type="dxa"/>
            <w:gridSpan w:val="2"/>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color w:val="000000"/>
                <w:szCs w:val="21"/>
              </w:rPr>
            </w:pPr>
          </w:p>
          <w:p>
            <w:pPr>
              <w:spacing w:line="240" w:lineRule="exact"/>
              <w:jc w:val="left"/>
              <w:rPr>
                <w:rFonts w:hint="eastAsia" w:ascii="宋体" w:hAnsi="宋体"/>
                <w:color w:val="000000"/>
                <w:szCs w:val="21"/>
              </w:rPr>
            </w:pPr>
            <w:r>
              <w:rPr>
                <w:rFonts w:hint="eastAsia" w:ascii="宋体" w:hAnsi="宋体"/>
                <w:color w:val="000000"/>
                <w:szCs w:val="21"/>
              </w:rPr>
              <w:t>（2023）浙</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color w:val="000000"/>
                <w:szCs w:val="21"/>
              </w:rPr>
              <w:t>号</w:t>
            </w:r>
          </w:p>
        </w:tc>
        <w:tc>
          <w:tcPr>
            <w:tcW w:w="764" w:type="dxa"/>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color w:val="000000"/>
                <w:szCs w:val="21"/>
              </w:rPr>
            </w:pPr>
          </w:p>
          <w:p>
            <w:pPr>
              <w:spacing w:line="240" w:lineRule="exact"/>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rPr>
            </w:pPr>
          </w:p>
          <w:p>
            <w:pPr>
              <w:spacing w:line="240" w:lineRule="exact"/>
              <w:jc w:val="left"/>
              <w:rPr>
                <w:rFonts w:hint="eastAsia" w:ascii="宋体" w:hAnsi="宋体"/>
                <w:color w:val="000000"/>
                <w:szCs w:val="21"/>
              </w:rPr>
            </w:pPr>
            <w:r>
              <w:rPr>
                <w:rFonts w:hint="eastAsia" w:ascii="宋体" w:hAnsi="宋体"/>
                <w:color w:val="000000"/>
                <w:szCs w:val="2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pPr>
              <w:rPr>
                <w:rFonts w:hint="eastAsia" w:ascii="宋体" w:hAnsi="宋体"/>
                <w:color w:val="000000"/>
                <w:sz w:val="18"/>
                <w:szCs w:val="18"/>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姓名：沈××</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pPr>
              <w:widowControl/>
              <w:jc w:val="left"/>
              <w:rPr>
                <w:rFonts w:hint="eastAsia" w:ascii="宋体" w:hAnsi="宋体"/>
                <w:color w:val="000000"/>
                <w:sz w:val="18"/>
                <w:szCs w:val="18"/>
              </w:rPr>
            </w:pPr>
            <w:r>
              <w:rPr>
                <w:rFonts w:hint="eastAsia" w:ascii="宋体" w:hAnsi="宋体"/>
                <w:color w:val="000000"/>
                <w:sz w:val="18"/>
                <w:szCs w:val="18"/>
              </w:rPr>
              <w:t>出生日期：1955年 5月25日          民族：汉族</w:t>
            </w:r>
          </w:p>
          <w:p>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pPr>
              <w:widowControl/>
              <w:jc w:val="left"/>
              <w:rPr>
                <w:rFonts w:ascii="宋体" w:hAnsi="宋体"/>
                <w:color w:val="000000"/>
                <w:sz w:val="18"/>
                <w:szCs w:val="18"/>
              </w:rPr>
            </w:pPr>
            <w:r>
              <w:rPr>
                <w:rFonts w:hint="eastAsia" w:ascii="宋体" w:hAnsi="宋体"/>
                <w:color w:val="000000"/>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20" w:lineRule="exact"/>
              <w:jc w:val="left"/>
              <w:rPr>
                <w:rFonts w:hint="eastAsia" w:ascii="宋体" w:hAnsi="宋体"/>
                <w:color w:val="000000"/>
                <w:sz w:val="18"/>
                <w:szCs w:val="18"/>
              </w:rPr>
            </w:pPr>
          </w:p>
          <w:p>
            <w:pPr>
              <w:spacing w:line="320" w:lineRule="exact"/>
              <w:jc w:val="left"/>
              <w:rPr>
                <w:rFonts w:hint="eastAsia" w:ascii="宋体" w:hAnsi="宋体"/>
                <w:color w:val="000000"/>
                <w:sz w:val="18"/>
                <w:szCs w:val="18"/>
              </w:rPr>
            </w:pPr>
          </w:p>
          <w:p>
            <w:pPr>
              <w:spacing w:line="32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pPr>
              <w:spacing w:line="320" w:lineRule="exact"/>
              <w:jc w:val="left"/>
              <w:rPr>
                <w:rFonts w:ascii="宋体" w:hAnsi="宋体"/>
                <w:color w:val="000000"/>
                <w:sz w:val="18"/>
                <w:szCs w:val="18"/>
              </w:rPr>
            </w:pPr>
            <w:r>
              <w:rPr>
                <w:rFonts w:hint="eastAsia" w:ascii="宋体" w:hAnsi="宋体"/>
                <w:color w:val="000000"/>
                <w:sz w:val="18"/>
                <w:szCs w:val="18"/>
              </w:rPr>
              <w:t>姓名：</w:t>
            </w:r>
            <w:r>
              <w:rPr>
                <w:rFonts w:hint="eastAsia" w:ascii="宋体" w:hAnsi="宋体"/>
                <w:color w:val="000000"/>
                <w:sz w:val="18"/>
              </w:rPr>
              <w:t>杨××</w:t>
            </w:r>
          </w:p>
          <w:p>
            <w:pPr>
              <w:spacing w:line="320" w:lineRule="exact"/>
              <w:jc w:val="left"/>
              <w:rPr>
                <w:rFonts w:hint="eastAsia" w:ascii="宋体" w:hAnsi="宋体"/>
                <w:color w:val="000000"/>
                <w:sz w:val="18"/>
                <w:szCs w:val="18"/>
              </w:rPr>
            </w:pPr>
            <w:r>
              <w:rPr>
                <w:rFonts w:hint="eastAsia" w:ascii="宋体" w:hAnsi="宋体"/>
                <w:color w:val="000000"/>
                <w:sz w:val="18"/>
                <w:szCs w:val="18"/>
              </w:rPr>
              <w:t>单位：浙江</w:t>
            </w:r>
            <w:r>
              <w:rPr>
                <w:rFonts w:hint="eastAsia" w:ascii="宋体" w:hAnsi="宋体"/>
                <w:color w:val="000000"/>
                <w:sz w:val="18"/>
              </w:rPr>
              <w:t>××</w:t>
            </w:r>
            <w:r>
              <w:rPr>
                <w:rFonts w:hint="eastAsia" w:ascii="宋体" w:hAnsi="宋体"/>
                <w:color w:val="000000"/>
                <w:sz w:val="18"/>
                <w:szCs w:val="18"/>
              </w:rPr>
              <w:t>律师事务所   职务：</w:t>
            </w:r>
            <w:r>
              <w:rPr>
                <w:rFonts w:hint="eastAsia" w:ascii="宋体" w:hAnsi="宋体"/>
                <w:color w:val="000000"/>
                <w:sz w:val="18"/>
              </w:rPr>
              <w:t>律师</w:t>
            </w:r>
            <w:r>
              <w:rPr>
                <w:rFonts w:hint="eastAsia" w:ascii="宋体" w:hAnsi="宋体"/>
                <w:color w:val="000000"/>
                <w:sz w:val="18"/>
                <w:szCs w:val="18"/>
              </w:rPr>
              <w:t xml:space="preserve">  联系电话：136</w:t>
            </w:r>
            <w:r>
              <w:rPr>
                <w:rFonts w:hint="eastAsia" w:ascii="宋体" w:hAnsi="宋体"/>
                <w:color w:val="000000"/>
                <w:sz w:val="18"/>
              </w:rPr>
              <w:t>××××××</w:t>
            </w:r>
          </w:p>
          <w:p>
            <w:pPr>
              <w:widowControl/>
              <w:spacing w:line="320" w:lineRule="exact"/>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spacing w:line="32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3"/>
            <w:noWrap w:val="0"/>
            <w:vAlign w:val="top"/>
          </w:tcPr>
          <w:p>
            <w:pPr>
              <w:spacing w:line="320" w:lineRule="exact"/>
              <w:jc w:val="left"/>
              <w:rPr>
                <w:rFonts w:hint="eastAsia" w:ascii="宋体" w:hAnsi="宋体"/>
                <w:color w:val="000000"/>
                <w:sz w:val="18"/>
              </w:rPr>
            </w:pPr>
            <w:r>
              <w:rPr>
                <w:rFonts w:hint="eastAsia" w:ascii="宋体" w:hAnsi="宋体"/>
                <w:color w:val="000000"/>
                <w:sz w:val="18"/>
              </w:rPr>
              <w:t>地址：浙江省安吉县××街道××社区×号</w:t>
            </w:r>
          </w:p>
          <w:p>
            <w:pPr>
              <w:spacing w:line="320" w:lineRule="exact"/>
              <w:jc w:val="left"/>
              <w:rPr>
                <w:rFonts w:ascii="宋体" w:hAnsi="宋体"/>
                <w:color w:val="000000"/>
                <w:sz w:val="18"/>
                <w:szCs w:val="18"/>
              </w:rPr>
            </w:pPr>
            <w:r>
              <w:rPr>
                <w:rFonts w:hint="eastAsia" w:ascii="宋体" w:hAnsi="宋体"/>
                <w:color w:val="000000"/>
                <w:sz w:val="18"/>
              </w:rPr>
              <w:t>收件人：杨××</w:t>
            </w:r>
          </w:p>
          <w:p>
            <w:pPr>
              <w:spacing w:line="320" w:lineRule="exact"/>
              <w:jc w:val="left"/>
              <w:rPr>
                <w:rFonts w:hint="eastAsia" w:ascii="宋体" w:hAnsi="宋体"/>
                <w:color w:val="000000"/>
                <w:sz w:val="18"/>
              </w:rPr>
            </w:pPr>
            <w:r>
              <w:rPr>
                <w:rFonts w:hint="eastAsia" w:ascii="宋体" w:hAnsi="宋体"/>
                <w:color w:val="000000"/>
                <w:sz w:val="18"/>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pPr>
              <w:spacing w:line="320" w:lineRule="exact"/>
              <w:jc w:val="left"/>
              <w:rPr>
                <w:rFonts w:hint="eastAsia" w:ascii="宋体" w:hAnsi="宋体"/>
                <w:color w:val="000000"/>
                <w:szCs w:val="21"/>
                <w:highlight w:val="yellow"/>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w:t>
            </w:r>
            <w:r>
              <w:rPr>
                <w:rFonts w:hint="eastAsia" w:ascii="宋体" w:hAnsi="宋体"/>
                <w:color w:val="000000"/>
                <w:szCs w:val="21"/>
              </w:rPr>
              <w:t>式：短信</w:t>
            </w:r>
            <w:r>
              <w:rPr>
                <w:rFonts w:hint="eastAsia" w:ascii="宋体" w:hAnsi="宋体"/>
                <w:color w:val="000000"/>
                <w:szCs w:val="21"/>
                <w:u w:val="single"/>
              </w:rPr>
              <w:t xml:space="preserve">      </w:t>
            </w:r>
            <w:r>
              <w:rPr>
                <w:rFonts w:hint="eastAsia" w:ascii="宋体" w:hAnsi="宋体"/>
                <w:color w:val="000000"/>
                <w:szCs w:val="21"/>
              </w:rPr>
              <w:t xml:space="preserve">微信 </w:t>
            </w:r>
            <w:r>
              <w:rPr>
                <w:rFonts w:hint="eastAsia" w:ascii="宋体" w:hAnsi="宋体"/>
                <w:color w:val="000000"/>
                <w:szCs w:val="21"/>
                <w:u w:val="single"/>
              </w:rPr>
              <w:t xml:space="preserve">      </w:t>
            </w:r>
            <w:r>
              <w:rPr>
                <w:rFonts w:hint="eastAsia" w:ascii="宋体" w:hAnsi="宋体"/>
                <w:color w:val="000000"/>
                <w:szCs w:val="21"/>
              </w:rPr>
              <w:t xml:space="preserve"> 传真</w:t>
            </w:r>
            <w:r>
              <w:rPr>
                <w:rFonts w:hint="eastAsia" w:ascii="宋体" w:hAnsi="宋体"/>
                <w:color w:val="000000"/>
                <w:szCs w:val="21"/>
                <w:u w:val="single"/>
              </w:rPr>
              <w:t xml:space="preserve">    </w:t>
            </w:r>
            <w:r>
              <w:rPr>
                <w:rFonts w:hint="eastAsia" w:ascii="宋体" w:hAnsi="宋体"/>
                <w:color w:val="000000"/>
                <w:szCs w:val="21"/>
              </w:rPr>
              <w:t xml:space="preserve"> 邮箱</w:t>
            </w:r>
            <w:r>
              <w:rPr>
                <w:rFonts w:hint="eastAsia" w:ascii="宋体" w:hAnsi="宋体"/>
                <w:color w:val="000000"/>
                <w:szCs w:val="21"/>
                <w:u w:val="single"/>
              </w:rPr>
              <w:t>XXX@QQ.COM</w:t>
            </w:r>
          </w:p>
          <w:p>
            <w:pPr>
              <w:spacing w:line="320" w:lineRule="exact"/>
              <w:ind w:firstLine="1050" w:firstLineChars="500"/>
              <w:jc w:val="left"/>
              <w:rPr>
                <w:rFonts w:ascii="宋体" w:hAnsi="宋体"/>
                <w:color w:val="000000"/>
                <w:szCs w:val="21"/>
              </w:rPr>
            </w:pPr>
            <w:r>
              <w:rPr>
                <w:rFonts w:hint="eastAsia" w:ascii="宋体" w:hAnsi="宋体"/>
                <w:color w:val="000000"/>
                <w:szCs w:val="21"/>
              </w:rPr>
              <w:t xml:space="preserve">其他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80" w:lineRule="exact"/>
              <w:jc w:val="left"/>
              <w:rPr>
                <w:rFonts w:hint="eastAsia" w:ascii="宋体" w:hAnsi="宋体"/>
                <w:color w:val="000000"/>
                <w:szCs w:val="21"/>
                <w:highlight w:val="yellow"/>
              </w:rPr>
            </w:pPr>
            <w:r>
              <w:rPr>
                <w:rFonts w:hint="eastAsia" w:ascii="宋体" w:hAnsi="宋体"/>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hRule="atLeast"/>
        </w:trPr>
        <w:tc>
          <w:tcPr>
            <w:tcW w:w="8937" w:type="dxa"/>
            <w:gridSpan w:val="5"/>
            <w:noWrap w:val="0"/>
            <w:vAlign w:val="top"/>
          </w:tcPr>
          <w:p>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 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pPr>
              <w:jc w:val="left"/>
              <w:rPr>
                <w:rFonts w:hint="eastAsia" w:ascii="宋体" w:hAnsi="宋体"/>
                <w:color w:val="000000"/>
                <w:sz w:val="18"/>
                <w:szCs w:val="18"/>
              </w:rPr>
            </w:pPr>
            <w:r>
              <w:rPr>
                <w:rFonts w:hint="eastAsia" w:ascii="宋体" w:hAnsi="宋体"/>
                <w:color w:val="000000"/>
                <w:sz w:val="18"/>
                <w:szCs w:val="18"/>
              </w:rPr>
              <w:t>无□</w:t>
            </w:r>
          </w:p>
          <w:p>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利计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 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pPr>
              <w:jc w:val="left"/>
              <w:rPr>
                <w:rFonts w:hint="eastAsia" w:ascii="宋体" w:hAnsi="宋体"/>
                <w:color w:val="000000"/>
                <w:sz w:val="18"/>
                <w:szCs w:val="18"/>
              </w:rPr>
            </w:pPr>
            <w:r>
              <w:rPr>
                <w:rFonts w:hint="eastAsia" w:ascii="宋体" w:hAnsi="宋体"/>
                <w:color w:val="000000"/>
                <w:sz w:val="18"/>
                <w:szCs w:val="18"/>
              </w:rPr>
              <w:t>无□</w:t>
            </w:r>
          </w:p>
          <w:p>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事实和理由：同对原告诉请担保权利的意见</w:t>
            </w:r>
            <w:r>
              <w:rPr>
                <w:rFonts w:hint="eastAsia" w:ascii="宋体" w:hAnsi="宋体"/>
                <w:b/>
                <w:bCs/>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9" w:hRule="atLeast"/>
        </w:trPr>
        <w:tc>
          <w:tcPr>
            <w:tcW w:w="2736" w:type="dxa"/>
            <w:gridSpan w:val="2"/>
            <w:tcBorders>
              <w:righ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合同约定：《流动资金循环借款合同》，《保证函》</w:t>
            </w:r>
          </w:p>
          <w:p>
            <w:pPr>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5"/>
            <w:noWrap w:val="0"/>
            <w:vAlign w:val="top"/>
          </w:tcPr>
          <w:p>
            <w:pPr>
              <w:spacing w:line="360" w:lineRule="exact"/>
              <w:ind w:firstLine="3904"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pPr>
              <w:spacing w:line="360" w:lineRule="exact"/>
              <w:ind w:firstLine="2102"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240" w:lineRule="exact"/>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gridSpan w:val="2"/>
            <w:noWrap w:val="0"/>
            <w:vAlign w:val="top"/>
          </w:tcPr>
          <w:p>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14.对是否签订保证合同/保函有无异议</w:t>
            </w:r>
          </w:p>
        </w:tc>
        <w:tc>
          <w:tcPr>
            <w:tcW w:w="6201" w:type="dxa"/>
            <w:gridSpan w:val="3"/>
            <w:noWrap w:val="0"/>
            <w:vAlign w:val="top"/>
          </w:tcPr>
          <w:p>
            <w:pPr>
              <w:spacing w:line="240" w:lineRule="exact"/>
              <w:jc w:val="left"/>
              <w:rPr>
                <w:rFonts w:hint="eastAsia" w:ascii="宋体" w:hAnsi="宋体"/>
                <w:color w:val="000000"/>
                <w:sz w:val="18"/>
                <w:szCs w:val="18"/>
              </w:rPr>
            </w:pPr>
            <w:r>
              <w:rPr>
                <w:rFonts w:hint="eastAsia" w:ascii="宋体" w:hAnsi="宋体"/>
                <w:color w:val="000000"/>
                <w:sz w:val="18"/>
                <w:szCs w:val="18"/>
              </w:rPr>
              <w:t>无□</w:t>
            </w:r>
          </w:p>
          <w:p>
            <w:pPr>
              <w:spacing w:line="24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息计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36"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16.对其他担保方式有无异议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1" w:hRule="atLeast"/>
        </w:trPr>
        <w:tc>
          <w:tcPr>
            <w:tcW w:w="2736"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无□</w:t>
            </w:r>
          </w:p>
          <w:p>
            <w:pPr>
              <w:spacing w:line="320" w:lineRule="exact"/>
              <w:jc w:val="left"/>
              <w:rPr>
                <w:rFonts w:ascii="宋体" w:hAnsi="宋体"/>
                <w:color w:val="000000"/>
                <w:sz w:val="18"/>
                <w:szCs w:val="18"/>
              </w:rPr>
            </w:pPr>
            <w:r>
              <w:rPr>
                <w:rFonts w:hint="eastAsia" w:ascii="宋体" w:hAnsi="宋体"/>
                <w:color w:val="000000"/>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8" w:hRule="atLeast"/>
        </w:trPr>
        <w:tc>
          <w:tcPr>
            <w:tcW w:w="2736" w:type="dxa"/>
            <w:gridSpan w:val="2"/>
            <w:noWrap w:val="0"/>
            <w:vAlign w:val="top"/>
          </w:tcPr>
          <w:p>
            <w:pPr>
              <w:jc w:val="left"/>
              <w:rPr>
                <w:rFonts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2736"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pPr>
              <w:spacing w:line="320" w:lineRule="exact"/>
              <w:jc w:val="left"/>
              <w:rPr>
                <w:rFonts w:hint="eastAsia"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仿宋_GB2312"/>
          <w:color w:val="000000"/>
          <w:sz w:val="24"/>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r>
        <w:rPr>
          <w:rFonts w:hint="eastAsia" w:ascii="仿宋_GB2312" w:hAnsi="仿宋_GB2312" w:eastAsia="仿宋_GB2312" w:cs="仿宋_GB2312"/>
          <w:color w:val="000000"/>
          <w:sz w:val="24"/>
        </w:rPr>
        <w:t>沈</w:t>
      </w:r>
      <w:r>
        <w:rPr>
          <w:rFonts w:hint="eastAsia" w:ascii="宋体" w:hAnsi="宋体" w:eastAsia="仿宋_GB2312"/>
          <w:color w:val="000000"/>
          <w:sz w:val="24"/>
        </w:rPr>
        <w:t>××</w:t>
      </w:r>
    </w:p>
    <w:p>
      <w:pPr>
        <w:spacing w:line="440" w:lineRule="exact"/>
        <w:ind w:firstLine="4320" w:firstLineChars="1200"/>
        <w:rPr>
          <w:rFonts w:hint="eastAsia" w:ascii="仿宋_GB2312" w:hAnsi="仿宋_GB2312" w:eastAsia="仿宋_GB2312" w:cs="仿宋_GB2312"/>
          <w:color w:val="000000"/>
          <w:sz w:val="24"/>
        </w:rPr>
      </w:pPr>
      <w:r>
        <w:rPr>
          <w:rFonts w:hint="eastAsia" w:ascii="方正小标宋简体" w:hAnsi="宋体" w:eastAsia="方正小标宋简体"/>
          <w:color w:val="000000"/>
          <w:sz w:val="36"/>
          <w:szCs w:val="36"/>
        </w:rPr>
        <w:t>日期：</w:t>
      </w:r>
      <w:r>
        <w:rPr>
          <w:rFonts w:hint="eastAsia" w:ascii="宋体" w:hAnsi="宋体" w:eastAsia="方正小标宋简体"/>
          <w:color w:val="000000"/>
          <w:sz w:val="24"/>
        </w:rPr>
        <w:t>××</w:t>
      </w:r>
      <w:r>
        <w:rPr>
          <w:rFonts w:hint="eastAsia" w:ascii="仿宋_GB2312" w:hAnsi="仿宋_GB2312" w:eastAsia="仿宋_GB2312" w:cs="仿宋_GB2312"/>
          <w:color w:val="000000"/>
          <w:sz w:val="24"/>
        </w:rPr>
        <w:t>年</w:t>
      </w:r>
      <w:r>
        <w:rPr>
          <w:rFonts w:hint="eastAsia" w:ascii="宋体" w:hAnsi="宋体" w:eastAsia="仿宋_GB2312"/>
          <w:color w:val="000000"/>
          <w:sz w:val="24"/>
        </w:rPr>
        <w:t>××</w:t>
      </w:r>
      <w:r>
        <w:rPr>
          <w:rFonts w:hint="eastAsia" w:ascii="仿宋_GB2312" w:hAnsi="仿宋_GB2312" w:eastAsia="仿宋_GB2312" w:cs="仿宋_GB2312"/>
          <w:color w:val="000000"/>
          <w:sz w:val="24"/>
        </w:rPr>
        <w:t>月</w:t>
      </w:r>
      <w:r>
        <w:rPr>
          <w:rFonts w:hint="eastAsia" w:ascii="宋体" w:hAnsi="宋体" w:eastAsia="仿宋_GB2312"/>
          <w:color w:val="000000"/>
          <w:sz w:val="24"/>
        </w:rPr>
        <w:t>××</w:t>
      </w:r>
      <w:r>
        <w:rPr>
          <w:rFonts w:hint="eastAsia" w:ascii="仿宋_GB2312" w:hAnsi="仿宋_GB2312" w:eastAsia="仿宋_GB2312" w:cs="仿宋_GB2312"/>
          <w:color w:val="000000"/>
          <w:sz w:val="24"/>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528" w:lineRule="auto"/>
              <w:jc w:val="left"/>
              <w:rPr>
                <w:rFonts w:hint="eastAsia" w:ascii="宋体" w:hAnsi="宋体"/>
                <w:color w:val="000000"/>
                <w:sz w:val="18"/>
                <w:szCs w:val="18"/>
                <w:highlight w:val="none"/>
              </w:rPr>
            </w:pPr>
          </w:p>
          <w:p>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证件类型：</w:t>
            </w:r>
            <w:r>
              <w:rPr>
                <w:rFonts w:hint="eastAsia" w:ascii="宋体" w:hAnsi="宋体"/>
                <w:color w:val="000000"/>
                <w:sz w:val="18"/>
                <w:szCs w:val="18"/>
                <w:highlight w:val="none"/>
                <w:lang w:eastAsia="zh-CN"/>
              </w:rPr>
              <w:t>居民</w:t>
            </w:r>
            <w:r>
              <w:rPr>
                <w:rFonts w:hint="eastAsia" w:ascii="宋体" w:hAnsi="宋体"/>
                <w:color w:val="000000"/>
                <w:sz w:val="18"/>
                <w:szCs w:val="18"/>
                <w:highlight w:val="none"/>
              </w:rPr>
              <w:t>身份证</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律师</w:t>
            </w:r>
            <w:r>
              <w:rPr>
                <w:rFonts w:hint="eastAsia" w:ascii="宋体" w:hAnsi="宋体"/>
                <w:color w:val="000000"/>
                <w:sz w:val="18"/>
                <w:szCs w:val="18"/>
                <w:highlight w:val="none"/>
                <w:lang w:eastAsia="zh-CN"/>
              </w:rPr>
              <w:t>执业</w:t>
            </w:r>
            <w:r>
              <w:rPr>
                <w:rFonts w:hint="eastAsia" w:ascii="宋体" w:hAnsi="宋体"/>
                <w:color w:val="000000"/>
                <w:sz w:val="18"/>
                <w:szCs w:val="18"/>
                <w:highlight w:val="none"/>
              </w:rPr>
              <w:t>证</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color w:val="000000"/>
                <w:sz w:val="18"/>
                <w:szCs w:val="18"/>
                <w:highlight w:val="none"/>
              </w:rPr>
            </w:pPr>
          </w:p>
          <w:p>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 xml:space="preserve">法定代表人/主要负责人：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3"/>
            <w:noWrap w:val="0"/>
            <w:vAlign w:val="top"/>
          </w:tcPr>
          <w:p>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pPr>
              <w:spacing w:line="3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止，尚欠</w:t>
            </w:r>
            <w:r>
              <w:rPr>
                <w:rFonts w:hint="eastAsia" w:ascii="宋体" w:hAnsi="宋体"/>
                <w:color w:val="000000"/>
                <w:sz w:val="18"/>
                <w:szCs w:val="18"/>
                <w:highlight w:val="none"/>
                <w:lang w:eastAsia="zh-CN"/>
              </w:rPr>
              <w:t>物业费</w:t>
            </w:r>
            <w:r>
              <w:rPr>
                <w:rFonts w:hint="eastAsia" w:ascii="宋体" w:hAnsi="宋体"/>
                <w:color w:val="000000"/>
                <w:sz w:val="18"/>
                <w:szCs w:val="18"/>
                <w:highlight w:val="none"/>
              </w:rPr>
              <w:t xml:space="preserve">        元</w:t>
            </w:r>
          </w:p>
          <w:p>
            <w:pPr>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止，欠逾期物业费的违约金</w:t>
            </w:r>
            <w:r>
              <w:rPr>
                <w:rFonts w:hint="eastAsia" w:ascii="宋体" w:hAnsi="宋体"/>
                <w:color w:val="000000"/>
                <w:sz w:val="18"/>
                <w:szCs w:val="18"/>
                <w:highlight w:val="none"/>
                <w:lang w:val="en-US" w:eastAsia="zh-CN"/>
              </w:rPr>
              <w:t xml:space="preserve">          元</w:t>
            </w:r>
          </w:p>
          <w:p>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2742"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8937" w:type="dxa"/>
            <w:gridSpan w:val="3"/>
            <w:noWrap w:val="0"/>
            <w:vAlign w:val="top"/>
          </w:tcPr>
          <w:p>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w:t>
            </w:r>
          </w:p>
          <w:p>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736" w:type="dxa"/>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2736" w:type="dxa"/>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起</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2" w:hRule="atLeast"/>
        </w:trPr>
        <w:tc>
          <w:tcPr>
            <w:tcW w:w="2736" w:type="dxa"/>
            <w:noWrap w:val="0"/>
            <w:vAlign w:val="top"/>
          </w:tcPr>
          <w:p>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日期：  </w:t>
      </w: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highlight w:val="none"/>
                <w:lang w:eastAsia="zh-CN"/>
              </w:rPr>
            </w:pPr>
          </w:p>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pPr>
              <w:spacing w:line="240" w:lineRule="exact"/>
              <w:jc w:val="left"/>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hint="eastAsia" w:ascii="宋体" w:hAnsi="宋体"/>
                <w:color w:val="000000"/>
                <w:sz w:val="18"/>
                <w:szCs w:val="18"/>
                <w:highlight w:val="none"/>
                <w:lang w:eastAsia="zh-CN"/>
              </w:rPr>
            </w:pPr>
          </w:p>
          <w:p>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工作</w:t>
            </w: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6" w:hRule="atLeast"/>
        </w:trPr>
        <w:tc>
          <w:tcPr>
            <w:tcW w:w="2736" w:type="dxa"/>
            <w:gridSpan w:val="2"/>
            <w:noWrap w:val="0"/>
            <w:vAlign w:val="top"/>
          </w:tcPr>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9" w:hRule="atLeast"/>
        </w:trPr>
        <w:tc>
          <w:tcPr>
            <w:tcW w:w="2736"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240" w:lineRule="exact"/>
              <w:jc w:val="left"/>
              <w:rPr>
                <w:rFonts w:ascii="宋体" w:hAnsi="宋体"/>
                <w:color w:val="000000"/>
                <w:sz w:val="18"/>
                <w:szCs w:val="18"/>
                <w:highlight w:val="none"/>
              </w:rPr>
            </w:pP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7" w:hRule="atLeast"/>
        </w:trPr>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p>
            <w:pPr>
              <w:spacing w:line="380" w:lineRule="exact"/>
              <w:jc w:val="left"/>
              <w:rPr>
                <w:rFonts w:hint="eastAsia" w:ascii="宋体" w:hAnsi="宋体"/>
                <w:color w:val="000000"/>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1"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2"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pPr>
              <w:rPr>
                <w:color w:val="000000"/>
                <w:highlight w:val="none"/>
              </w:rPr>
            </w:pPr>
          </w:p>
          <w:p>
            <w:pPr>
              <w:spacing w:line="380" w:lineRule="exact"/>
              <w:jc w:val="left"/>
              <w:rPr>
                <w:rFonts w:ascii="宋体" w:hAnsi="宋体"/>
                <w:color w:val="000000"/>
                <w:sz w:val="18"/>
                <w:szCs w:val="18"/>
                <w:highlight w:val="none"/>
              </w:rPr>
            </w:pP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pPr>
        <w:spacing w:line="440" w:lineRule="exact"/>
        <w:ind w:firstLine="3600" w:firstLineChars="1000"/>
        <w:jc w:val="both"/>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日期：  </w:t>
      </w: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实例：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c>
          <w:tcPr>
            <w:tcW w:w="8937" w:type="dxa"/>
            <w:gridSpan w:val="3"/>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pPr>
              <w:spacing w:line="240" w:lineRule="exact"/>
              <w:ind w:firstLine="420" w:firstLineChars="200"/>
              <w:jc w:val="left"/>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北京市×××物业管理有限公司</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负责人：</w:t>
            </w:r>
            <w:r>
              <w:rPr>
                <w:rFonts w:hint="eastAsia" w:ascii="宋体" w:hAnsi="宋体"/>
                <w:color w:val="000000"/>
                <w:sz w:val="18"/>
                <w:szCs w:val="18"/>
                <w:highlight w:val="none"/>
                <w:lang w:eastAsia="zh-CN"/>
              </w:rPr>
              <w:t>郭</w:t>
            </w:r>
            <w:r>
              <w:rPr>
                <w:rFonts w:ascii="宋体" w:hAnsi="宋体"/>
                <w:color w:val="000000"/>
                <w:sz w:val="18"/>
                <w:szCs w:val="18"/>
                <w:highlight w:val="none"/>
              </w:rPr>
              <w:t>××</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经理</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trPr>
          <w:trHeight w:val="90" w:hRule="atLeast"/>
        </w:trPr>
        <w:tc>
          <w:tcPr>
            <w:tcW w:w="2736" w:type="dxa"/>
            <w:noWrap w:val="0"/>
            <w:vAlign w:val="top"/>
          </w:tcPr>
          <w:p>
            <w:pPr>
              <w:spacing w:line="528" w:lineRule="auto"/>
              <w:jc w:val="left"/>
              <w:rPr>
                <w:rFonts w:hint="eastAsia" w:ascii="宋体" w:hAnsi="宋体"/>
                <w:color w:val="000000"/>
                <w:sz w:val="18"/>
                <w:szCs w:val="18"/>
                <w:highlight w:val="none"/>
              </w:rPr>
            </w:pPr>
          </w:p>
          <w:p>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姓名：李</w:t>
            </w:r>
            <w:r>
              <w:rPr>
                <w:rFonts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eastAsia="zh-CN"/>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收件人：</w:t>
            </w:r>
            <w:r>
              <w:rPr>
                <w:rFonts w:hint="eastAsia" w:ascii="宋体" w:hAnsi="宋体"/>
                <w:color w:val="000000"/>
                <w:sz w:val="18"/>
                <w:szCs w:val="18"/>
                <w:highlight w:val="none"/>
              </w:rPr>
              <w:t>李</w:t>
            </w:r>
            <w:r>
              <w:rPr>
                <w:rFonts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color w:val="000000"/>
                <w:sz w:val="18"/>
                <w:szCs w:val="18"/>
                <w:highlight w:val="none"/>
              </w:rPr>
            </w:pPr>
          </w:p>
          <w:p>
            <w:pPr>
              <w:spacing w:line="552" w:lineRule="auto"/>
              <w:jc w:val="left"/>
              <w:rPr>
                <w:rFonts w:hint="eastAsia" w:ascii="宋体" w:hAnsi="宋体"/>
                <w:color w:val="000000"/>
                <w:sz w:val="18"/>
                <w:szCs w:val="18"/>
                <w:highlight w:val="none"/>
              </w:rPr>
            </w:pPr>
          </w:p>
          <w:p>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法定代表人/主要负责人：    职务：   联系电话：</w:t>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3"/>
            <w:noWrap w:val="0"/>
            <w:vAlign w:val="top"/>
          </w:tcPr>
          <w:p>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pPr>
              <w:keepNext w:val="0"/>
              <w:keepLines w:val="0"/>
              <w:widowControl/>
              <w:suppressLineNumbers w:val="0"/>
              <w:jc w:val="left"/>
              <w:rPr>
                <w:color w:val="000000"/>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 xml:space="preserve">至2023年12月31日止，尚欠物业费 </w:t>
            </w:r>
            <w:r>
              <w:rPr>
                <w:rFonts w:hint="eastAsia" w:ascii="宋体" w:hAnsi="宋体"/>
                <w:color w:val="000000"/>
                <w:sz w:val="18"/>
                <w:szCs w:val="18"/>
                <w:highlight w:val="none"/>
                <w:lang w:val="en-US" w:eastAsia="zh-CN"/>
              </w:rPr>
              <w:t>24046.8</w:t>
            </w:r>
            <w:r>
              <w:rPr>
                <w:rFonts w:hint="eastAsia" w:ascii="宋体" w:hAnsi="宋体"/>
                <w:color w:val="000000"/>
                <w:sz w:val="18"/>
                <w:szCs w:val="18"/>
                <w:highlight w:val="none"/>
                <w:lang w:eastAsia="zh-CN"/>
              </w:rPr>
              <w:t>元</w:t>
            </w:r>
          </w:p>
          <w:p>
            <w:pPr>
              <w:spacing w:line="320" w:lineRule="exact"/>
              <w:jc w:val="left"/>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至2023年12月31日止，</w:t>
            </w:r>
            <w:r>
              <w:rPr>
                <w:rFonts w:hint="eastAsia" w:ascii="宋体" w:hAnsi="宋体"/>
                <w:color w:val="000000"/>
                <w:sz w:val="18"/>
                <w:szCs w:val="18"/>
                <w:highlight w:val="none"/>
              </w:rPr>
              <w:t>欠逾期物业费的违约金15433.1</w:t>
            </w:r>
            <w:r>
              <w:rPr>
                <w:rFonts w:hint="eastAsia" w:ascii="宋体" w:hAnsi="宋体"/>
                <w:color w:val="000000"/>
                <w:sz w:val="18"/>
                <w:szCs w:val="18"/>
                <w:highlight w:val="none"/>
                <w:lang w:val="en-US" w:eastAsia="zh-CN"/>
              </w:rPr>
              <w:t>元</w:t>
            </w:r>
          </w:p>
          <w:p>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pPr>
              <w:spacing w:line="36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《XXX前期物业服务协议》第15条、第20条等</w:t>
            </w:r>
          </w:p>
          <w:p>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《中华人民共和国民法典》第九百三十七条、第九百三十九条、第九百四十四条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2742"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否</w:t>
            </w:r>
            <w:r>
              <w:rPr>
                <w:rFonts w:hint="eastAsia" w:ascii="宋体" w:hAnsi="宋体"/>
                <w:color w:val="000000"/>
                <w:sz w:val="18"/>
                <w:szCs w:val="18"/>
                <w:highlight w:val="none"/>
                <w:lang w:eastAsia="zh-CN"/>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8937" w:type="dxa"/>
            <w:gridSpan w:val="3"/>
            <w:noWrap w:val="0"/>
            <w:vAlign w:val="top"/>
          </w:tcPr>
          <w:p>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2015年5月18日，杨</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与</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rPr>
              <w:t>签订《北京市前期物业服务合同》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p>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736" w:type="dxa"/>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：138.2平方米</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tc>
      </w:tr>
      <w:tr>
        <w:trPr>
          <w:trHeight w:val="613"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2736" w:type="dxa"/>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2015年5月</w:t>
            </w:r>
            <w:r>
              <w:rPr>
                <w:rFonts w:hint="eastAsia" w:ascii="宋体" w:hAnsi="宋体"/>
                <w:color w:val="000000"/>
                <w:sz w:val="18"/>
                <w:szCs w:val="18"/>
                <w:highlight w:val="none"/>
                <w:lang w:val="en-US" w:eastAsia="zh-CN"/>
              </w:rPr>
              <w:t>20</w:t>
            </w:r>
            <w:r>
              <w:rPr>
                <w:rFonts w:hint="eastAsia" w:ascii="宋体" w:hAnsi="宋体"/>
                <w:color w:val="000000"/>
                <w:sz w:val="18"/>
                <w:szCs w:val="18"/>
                <w:highlight w:val="none"/>
              </w:rPr>
              <w:t>日起</w:t>
            </w:r>
            <w:r>
              <w:rPr>
                <w:rFonts w:hint="eastAsia" w:ascii="宋体" w:hAnsi="宋体"/>
                <w:color w:val="000000"/>
                <w:sz w:val="18"/>
                <w:szCs w:val="18"/>
                <w:highlight w:val="none"/>
                <w:lang w:eastAsia="zh-CN"/>
              </w:rPr>
              <w:t>至本物业成立业主委员会并选聘新的物业服务企业并与新的物业服务企业签订物业服务合同生效之日止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业主办理入住手续时预付一年的物业服务费，此后均预付一年的物业费，具体时间为每年的4月1日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w:t>
            </w:r>
            <w:r>
              <w:rPr>
                <w:rFonts w:hint="eastAsia" w:ascii="宋体" w:hAnsi="宋体"/>
                <w:color w:val="000000"/>
                <w:sz w:val="18"/>
                <w:szCs w:val="18"/>
                <w:highlight w:val="none"/>
              </w:rPr>
              <w:t>未能按时足额缴纳物业服务费，应当按欠费总额日千分之三的标准支付违约金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：24046.8元</w:t>
            </w: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具体计算方式：138.2平方米*6元/月/平米*29月（自2021年8月1日至2023年12月31日）</w:t>
            </w:r>
          </w:p>
        </w:tc>
      </w:tr>
      <w:tr>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9.被告欠应付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：15433.1元</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具体计算方式：24046.8元</w:t>
            </w:r>
            <w:r>
              <w:rPr>
                <w:rFonts w:hint="eastAsia" w:ascii="宋体" w:hAnsi="宋体"/>
                <w:color w:val="000000"/>
                <w:sz w:val="18"/>
                <w:szCs w:val="18"/>
                <w:highlight w:val="none"/>
                <w:lang w:val="en-US" w:eastAsia="zh-CN"/>
              </w:rPr>
              <w:t>*3</w:t>
            </w:r>
            <w:r>
              <w:rPr>
                <w:rFonts w:hint="default" w:ascii="宋体" w:hAnsi="宋体"/>
                <w:color w:val="000000"/>
                <w:sz w:val="18"/>
                <w:szCs w:val="18"/>
                <w:highlight w:val="none"/>
                <w:lang w:val="en-US" w:eastAsia="zh-CN"/>
              </w:rPr>
              <w:t>‰</w:t>
            </w:r>
            <w:r>
              <w:rPr>
                <w:rFonts w:hint="eastAsia" w:ascii="宋体" w:hAnsi="宋体"/>
                <w:color w:val="000000"/>
                <w:sz w:val="18"/>
                <w:szCs w:val="18"/>
                <w:highlight w:val="none"/>
                <w:lang w:val="en-US" w:eastAsia="zh-CN"/>
              </w:rPr>
              <w:t>/天*333天（</w:t>
            </w:r>
            <w:r>
              <w:rPr>
                <w:rFonts w:hint="eastAsia" w:ascii="宋体" w:hAnsi="宋体"/>
                <w:color w:val="000000"/>
                <w:sz w:val="18"/>
                <w:szCs w:val="18"/>
                <w:highlight w:val="none"/>
                <w:lang w:eastAsia="zh-CN"/>
              </w:rPr>
              <w:t>自2021年8月1日至2022年12月31日</w:t>
            </w:r>
            <w:r>
              <w:rPr>
                <w:rFonts w:hint="eastAsia" w:ascii="宋体" w:hAnsi="宋体"/>
                <w:color w:val="000000"/>
                <w:sz w:val="18"/>
                <w:szCs w:val="1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atLeast"/>
        </w:trPr>
        <w:tc>
          <w:tcPr>
            <w:tcW w:w="2736" w:type="dxa"/>
            <w:noWrap w:val="0"/>
            <w:vAlign w:val="top"/>
          </w:tcPr>
          <w:p>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pPr>
        <w:spacing w:line="440" w:lineRule="exact"/>
        <w:jc w:val="center"/>
        <w:rPr>
          <w:rFonts w:ascii="宋体" w:hAnsi="宋体"/>
          <w:color w:val="000000"/>
          <w:sz w:val="24"/>
          <w:szCs w:val="24"/>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宋体" w:hAnsi="宋体"/>
          <w:color w:val="000000"/>
          <w:sz w:val="24"/>
          <w:szCs w:val="24"/>
          <w:highlight w:val="none"/>
          <w:lang w:eastAsia="zh-CN"/>
        </w:rPr>
        <w:t>北京市×××物业管理有限公司（盖章）</w:t>
      </w:r>
    </w:p>
    <w:p>
      <w:pPr>
        <w:spacing w:line="440" w:lineRule="exact"/>
        <w:jc w:val="center"/>
        <w:rPr>
          <w:rFonts w:hint="default"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日期：</w:t>
      </w:r>
      <w:r>
        <w:rPr>
          <w:rFonts w:hint="eastAsia" w:ascii="宋体" w:hAnsi="宋体" w:eastAsia="方正小标宋简体"/>
          <w:color w:val="000000"/>
          <w:sz w:val="24"/>
          <w:szCs w:val="24"/>
          <w:highlight w:val="none"/>
          <w:lang w:val="en-US" w:eastAsia="zh-CN"/>
        </w:rPr>
        <w:t>2024</w:t>
      </w:r>
      <w:r>
        <w:rPr>
          <w:rFonts w:hint="eastAsia" w:ascii="仿宋_GB2312" w:hAnsi="仿宋_GB2312" w:eastAsia="仿宋_GB2312" w:cs="仿宋_GB2312"/>
          <w:color w:val="000000"/>
          <w:sz w:val="24"/>
          <w:szCs w:val="24"/>
          <w:highlight w:val="none"/>
        </w:rPr>
        <w:t>年</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月</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日</w:t>
      </w:r>
      <w:r>
        <w:rPr>
          <w:rFonts w:hint="eastAsia" w:ascii="方正小标宋简体" w:hAnsi="宋体" w:eastAsia="方正小标宋简体"/>
          <w:color w:val="000000"/>
          <w:sz w:val="24"/>
          <w:szCs w:val="24"/>
          <w:highlight w:val="none"/>
        </w:rPr>
        <w:t xml:space="preserve"> </w:t>
      </w:r>
    </w:p>
    <w:p>
      <w:pPr>
        <w:rPr>
          <w:color w:val="000000"/>
          <w:highlight w:val="none"/>
        </w:rPr>
      </w:pPr>
    </w:p>
    <w:p>
      <w:pPr>
        <w:rPr>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highlight w:val="none"/>
                <w:lang w:eastAsia="zh-CN"/>
              </w:rPr>
            </w:pPr>
          </w:p>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pPr>
              <w:spacing w:line="240" w:lineRule="exact"/>
              <w:jc w:val="left"/>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hint="eastAsia" w:ascii="宋体" w:hAnsi="宋体"/>
                <w:color w:val="000000"/>
                <w:sz w:val="18"/>
                <w:szCs w:val="18"/>
                <w:highlight w:val="none"/>
                <w:lang w:eastAsia="zh-CN"/>
              </w:rPr>
            </w:pPr>
          </w:p>
          <w:p>
            <w:pPr>
              <w:spacing w:line="552" w:lineRule="auto"/>
              <w:jc w:val="left"/>
              <w:rPr>
                <w:rFonts w:hint="eastAsia" w:ascii="宋体" w:hAnsi="宋体"/>
                <w:color w:val="000000"/>
                <w:sz w:val="18"/>
                <w:szCs w:val="18"/>
                <w:highlight w:val="none"/>
                <w:lang w:eastAsia="zh-CN"/>
              </w:rPr>
            </w:pPr>
          </w:p>
          <w:p>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6" w:hRule="atLeast"/>
        </w:trPr>
        <w:tc>
          <w:tcPr>
            <w:tcW w:w="2736" w:type="dxa"/>
            <w:gridSpan w:val="2"/>
            <w:noWrap w:val="0"/>
            <w:vAlign w:val="top"/>
          </w:tcPr>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收件人：杨</w:t>
            </w:r>
            <w:r>
              <w:rPr>
                <w:rFonts w:ascii="宋体" w:hAnsi="宋体"/>
                <w:color w:val="000000"/>
                <w:sz w:val="18"/>
                <w:szCs w:val="18"/>
                <w:highlight w:val="none"/>
              </w:rPr>
              <w:t>××</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原告提供的物业服务不达标，物业费应打折收取。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事实和理由：诉讼费应当原告承担或者双方分担。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事实和理由：因为原告的服务“打折”了，物业费也应当打折收取；不应交违约金。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9" w:hRule="atLeast"/>
        </w:trPr>
        <w:tc>
          <w:tcPr>
            <w:tcW w:w="2736"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合同第5条</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240" w:lineRule="exact"/>
              <w:jc w:val="left"/>
              <w:rPr>
                <w:rFonts w:ascii="宋体" w:hAnsi="宋体"/>
                <w:color w:val="000000"/>
                <w:sz w:val="18"/>
                <w:szCs w:val="18"/>
                <w:highlight w:val="none"/>
              </w:rPr>
            </w:pP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7" w:hRule="atLeast"/>
        </w:trPr>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未交纳物业费是因为原告提供的物业服务严重不达标：</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lang w:eastAsia="zh-CN"/>
              </w:rPr>
              <w:t>小区内有业主养大型宠物犬不栓绳，多次反映，物业均未管理；</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lang w:eastAsia="zh-CN"/>
              </w:rPr>
              <w:t>计入公摊的大堂被不当占用；</w:t>
            </w: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lang w:eastAsia="zh-CN"/>
              </w:rPr>
              <w:t>垃圾清理不及时；</w:t>
            </w: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催收物业费的方式过于粗暴。原告提供的物业服务不达标，所以物业费也应打折收取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事实和理由：不是恶意拖欠物业服务费，而是希望通过这种方式促进物业公司改进服务，是在行使抗辩权，不是违约，所以不应支付违约金。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1"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2"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r>
              <w:rPr>
                <w:rFonts w:hint="eastAsia" w:ascii="宋体" w:hAnsi="宋体" w:eastAsia="宋体" w:cs="Times New Roman"/>
                <w:color w:val="000000"/>
                <w:sz w:val="18"/>
                <w:szCs w:val="18"/>
                <w:highlight w:val="none"/>
                <w:lang w:eastAsia="zh-CN"/>
              </w:rPr>
              <w:t>附页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宋体" w:hAnsi="宋体"/>
          <w:color w:val="000000"/>
          <w:sz w:val="28"/>
          <w:szCs w:val="28"/>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r>
        <w:rPr>
          <w:rFonts w:hint="eastAsia" w:ascii="宋体" w:hAnsi="宋体"/>
          <w:color w:val="000000"/>
          <w:sz w:val="28"/>
          <w:szCs w:val="28"/>
          <w:highlight w:val="none"/>
          <w:lang w:eastAsia="zh-CN"/>
        </w:rPr>
        <w:t>杨</w:t>
      </w:r>
      <w:r>
        <w:rPr>
          <w:rFonts w:ascii="宋体" w:hAnsi="宋体"/>
          <w:color w:val="000000"/>
          <w:sz w:val="28"/>
          <w:szCs w:val="28"/>
          <w:highlight w:val="none"/>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日期：</w:t>
      </w:r>
      <w:r>
        <w:rPr>
          <w:rFonts w:hint="eastAsia" w:ascii="宋体" w:hAnsi="宋体"/>
          <w:color w:val="000000"/>
          <w:sz w:val="28"/>
          <w:szCs w:val="28"/>
          <w:highlight w:val="none"/>
          <w:lang w:eastAsia="zh-CN"/>
        </w:rPr>
        <w:t xml:space="preserve">××××年××月××日 </w:t>
      </w:r>
    </w:p>
    <w:p>
      <w:pPr>
        <w:spacing w:line="440" w:lineRule="exact"/>
        <w:jc w:val="center"/>
        <w:rPr>
          <w:rFonts w:ascii="方正小标宋简体" w:hAnsi="宋体" w:eastAsia="方正小标宋简体"/>
          <w:color w:val="000000"/>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9" w:hRule="atLeast"/>
        </w:trPr>
        <w:tc>
          <w:tcPr>
            <w:tcW w:w="2736" w:type="dxa"/>
            <w:noWrap w:val="0"/>
            <w:vAlign w:val="top"/>
          </w:tcPr>
          <w:p>
            <w:pPr>
              <w:spacing w:line="240" w:lineRule="auto"/>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地址：</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收件人：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240" w:lineRule="auto"/>
              <w:jc w:val="left"/>
              <w:rPr>
                <w:rFonts w:hint="eastAsia" w:ascii="宋体" w:hAnsi="宋体"/>
                <w:sz w:val="18"/>
                <w:szCs w:val="18"/>
              </w:rPr>
            </w:pPr>
          </w:p>
          <w:p>
            <w:pPr>
              <w:spacing w:line="240" w:lineRule="auto"/>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pPr>
              <w:spacing w:line="240" w:lineRule="auto"/>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spacing w:line="240" w:lineRule="auto"/>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240" w:lineRule="auto"/>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pPr>
              <w:jc w:val="left"/>
              <w:rPr>
                <w:rFonts w:ascii="宋体" w:hAnsi="宋体"/>
                <w:sz w:val="18"/>
                <w:szCs w:val="18"/>
              </w:rPr>
            </w:pPr>
            <w:r>
              <w:rPr>
                <w:rFonts w:hint="eastAsia" w:ascii="宋体" w:hAnsi="宋体"/>
                <w:sz w:val="18"/>
                <w:szCs w:val="18"/>
              </w:rPr>
              <w:t>是□    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pPr>
              <w:jc w:val="left"/>
              <w:rPr>
                <w:rFonts w:ascii="宋体" w:hAnsi="宋体"/>
                <w:sz w:val="18"/>
                <w:szCs w:val="18"/>
              </w:rPr>
            </w:pPr>
            <w:r>
              <w:rPr>
                <w:rFonts w:hint="eastAsia" w:ascii="宋体" w:hAnsi="宋体"/>
                <w:sz w:val="18"/>
                <w:szCs w:val="18"/>
              </w:rPr>
              <w:t>是□  费用明细：</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1"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9"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8937" w:type="dxa"/>
            <w:gridSpan w:val="2"/>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有□  合同条款及内容：</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7"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4"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pPr>
              <w:jc w:val="left"/>
              <w:rPr>
                <w:rFonts w:hint="eastAsia" w:ascii="宋体" w:hAnsi="宋体"/>
                <w:sz w:val="18"/>
                <w:szCs w:val="18"/>
              </w:rPr>
            </w:pPr>
            <w:r>
              <w:rPr>
                <w:rFonts w:hint="eastAsia" w:ascii="宋体" w:hAnsi="宋体"/>
                <w:sz w:val="18"/>
                <w:szCs w:val="18"/>
              </w:rPr>
              <w:t>透支金额：</w:t>
            </w:r>
          </w:p>
          <w:p>
            <w:pPr>
              <w:jc w:val="left"/>
              <w:rPr>
                <w:rFonts w:hint="eastAsia" w:ascii="宋体" w:hAnsi="宋体"/>
                <w:sz w:val="18"/>
                <w:szCs w:val="18"/>
              </w:rPr>
            </w:pPr>
            <w:r>
              <w:rPr>
                <w:rFonts w:hint="eastAsia" w:ascii="宋体" w:hAnsi="宋体"/>
                <w:sz w:val="18"/>
                <w:szCs w:val="18"/>
              </w:rPr>
              <w:t>利息、罚息、复利、滞纳金、违约金、手续费等的计算标准：</w:t>
            </w:r>
          </w:p>
          <w:p>
            <w:pPr>
              <w:jc w:val="left"/>
              <w:rPr>
                <w:rFonts w:hint="eastAsia" w:ascii="宋体" w:hAnsi="宋体"/>
                <w:sz w:val="18"/>
                <w:szCs w:val="18"/>
              </w:rPr>
            </w:pPr>
            <w:r>
              <w:rPr>
                <w:rFonts w:hint="eastAsia" w:ascii="宋体" w:hAnsi="宋体"/>
                <w:sz w:val="18"/>
                <w:szCs w:val="18"/>
              </w:rPr>
              <w:t>违约责任：</w:t>
            </w:r>
          </w:p>
          <w:p>
            <w:pPr>
              <w:jc w:val="left"/>
              <w:rPr>
                <w:rFonts w:hint="eastAsia" w:ascii="宋体" w:hAnsi="宋体"/>
                <w:sz w:val="18"/>
                <w:szCs w:val="18"/>
              </w:rPr>
            </w:pPr>
            <w:r>
              <w:rPr>
                <w:rFonts w:hint="eastAsia" w:ascii="宋体" w:hAnsi="宋体"/>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pPr>
              <w:jc w:val="left"/>
              <w:rPr>
                <w:rFonts w:ascii="宋体" w:hAnsi="宋体"/>
                <w:sz w:val="18"/>
                <w:szCs w:val="18"/>
              </w:rPr>
            </w:pPr>
            <w:r>
              <w:rPr>
                <w:rFonts w:hint="eastAsia" w:ascii="宋体" w:hAnsi="宋体"/>
                <w:sz w:val="18"/>
                <w:szCs w:val="18"/>
              </w:rPr>
              <w:t>是□      提示说明的具体方式以及时间地点：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 xml:space="preserve">         元</w:t>
            </w: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逾期时间：</w:t>
            </w:r>
          </w:p>
          <w:p>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pPr>
              <w:jc w:val="left"/>
              <w:rPr>
                <w:rFonts w:ascii="宋体" w:hAnsi="宋体"/>
                <w:sz w:val="18"/>
                <w:szCs w:val="18"/>
              </w:rPr>
            </w:pPr>
            <w:r>
              <w:rPr>
                <w:rFonts w:hint="eastAsia" w:ascii="宋体" w:hAnsi="宋体"/>
                <w:sz w:val="18"/>
                <w:szCs w:val="18"/>
              </w:rPr>
              <w:t>是□        具体情况：</w:t>
            </w:r>
          </w:p>
          <w:p>
            <w:pPr>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1"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担保债权的确定时间：</w:t>
            </w:r>
          </w:p>
          <w:p>
            <w:pPr>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12.保证方式</w:t>
            </w:r>
          </w:p>
        </w:tc>
        <w:tc>
          <w:tcPr>
            <w:tcW w:w="6201" w:type="dxa"/>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14.其他需要说明的内容（可另附页）</w:t>
            </w:r>
          </w:p>
          <w:p>
            <w:pPr>
              <w:jc w:val="left"/>
              <w:rPr>
                <w:rFonts w:ascii="宋体" w:hAnsi="宋体"/>
                <w:sz w:val="18"/>
                <w:szCs w:val="18"/>
              </w:rPr>
            </w:pP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p>
            <w:pPr>
              <w:jc w:val="left"/>
              <w:rPr>
                <w:rFonts w:ascii="宋体" w:hAnsi="宋体"/>
                <w:sz w:val="18"/>
                <w:szCs w:val="18"/>
              </w:rPr>
            </w:pPr>
          </w:p>
        </w:tc>
      </w:tr>
    </w:tbl>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p/>
    <w:p>
      <w:pPr>
        <w:jc w:val="center"/>
        <w:rPr>
          <w:rFonts w:hint="eastAsia" w:ascii="仿宋_GB2312" w:hAnsi="仿宋_GB2312" w:eastAsia="仿宋_GB2312" w:cs="仿宋_GB2312"/>
          <w:sz w:val="28"/>
          <w:szCs w:val="28"/>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ind w:firstLine="360" w:firstLineChars="200"/>
              <w:jc w:val="left"/>
              <w:rPr>
                <w:rFonts w:ascii="宋体" w:hAnsi="宋体"/>
                <w:sz w:val="18"/>
                <w:szCs w:val="18"/>
              </w:rPr>
            </w:pPr>
            <w:r>
              <w:rPr>
                <w:rFonts w:hint="eastAsia" w:ascii="宋体" w:hAnsi="宋体"/>
                <w:sz w:val="18"/>
                <w:szCs w:val="18"/>
              </w:rPr>
              <w:t>姓名：</w:t>
            </w:r>
          </w:p>
          <w:p>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widowControl/>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spacing w:line="320" w:lineRule="exact"/>
              <w:jc w:val="left"/>
              <w:rPr>
                <w:rFonts w:hint="eastAsia" w:ascii="宋体" w:hAnsi="宋体"/>
                <w:sz w:val="18"/>
                <w:szCs w:val="18"/>
              </w:rPr>
            </w:pPr>
            <w:r>
              <w:rPr>
                <w:rFonts w:hint="eastAsia" w:ascii="宋体" w:hAnsi="宋体"/>
                <w:sz w:val="18"/>
                <w:szCs w:val="18"/>
              </w:rPr>
              <w:t>地址：</w:t>
            </w:r>
          </w:p>
          <w:p>
            <w:pPr>
              <w:spacing w:line="320" w:lineRule="exact"/>
              <w:jc w:val="left"/>
              <w:rPr>
                <w:rFonts w:hint="eastAsia" w:ascii="宋体" w:hAnsi="宋体"/>
                <w:sz w:val="18"/>
                <w:szCs w:val="18"/>
              </w:rPr>
            </w:pPr>
            <w:r>
              <w:rPr>
                <w:rFonts w:hint="eastAsia" w:ascii="宋体" w:hAnsi="宋体"/>
                <w:sz w:val="18"/>
                <w:szCs w:val="18"/>
              </w:rPr>
              <w:t>收件人：</w:t>
            </w:r>
          </w:p>
          <w:p>
            <w:pPr>
              <w:spacing w:line="32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pPr>
              <w:spacing w:line="32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spacing w:line="320" w:lineRule="exact"/>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2"/>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1.对透支本金有无异议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3.对担保权利诉请有无异议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4.对实现债权的费用有无异议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0"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3"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2"/>
            <w:noWrap w:val="0"/>
            <w:vAlign w:val="top"/>
          </w:tcPr>
          <w:p>
            <w:pPr>
              <w:ind w:firstLine="3604" w:firstLineChars="1200"/>
              <w:rPr>
                <w:rFonts w:hint="eastAsia" w:ascii="宋体" w:hAnsi="宋体" w:cs="宋体"/>
                <w:b/>
                <w:sz w:val="30"/>
                <w:szCs w:val="30"/>
              </w:rPr>
            </w:pPr>
            <w:r>
              <w:rPr>
                <w:rFonts w:hint="eastAsia" w:ascii="宋体" w:hAnsi="宋体" w:cs="宋体"/>
                <w:b/>
                <w:sz w:val="30"/>
                <w:szCs w:val="30"/>
              </w:rPr>
              <w:t>事实和理由</w:t>
            </w:r>
          </w:p>
          <w:p>
            <w:pPr>
              <w:ind w:firstLine="2102"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1.对信用卡办理情况有无异议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2.对信用卡合约的主要约定有无异议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p>
          <w:p>
            <w:pPr>
              <w:jc w:val="left"/>
              <w:rPr>
                <w:rFonts w:hint="eastAsia" w:ascii="宋体" w:hAnsi="宋体"/>
                <w:sz w:val="18"/>
                <w:szCs w:val="18"/>
              </w:rPr>
            </w:pPr>
            <w:r>
              <w:rPr>
                <w:rFonts w:hint="eastAsia" w:ascii="宋体" w:hAnsi="宋体"/>
                <w:sz w:val="18"/>
                <w:szCs w:val="18"/>
              </w:rPr>
              <w:t>5.对被告逾期未还款金额有无异议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1" w:hRule="atLeast"/>
        </w:trPr>
        <w:tc>
          <w:tcPr>
            <w:tcW w:w="2736" w:type="dxa"/>
            <w:noWrap w:val="0"/>
            <w:vAlign w:val="top"/>
          </w:tcPr>
          <w:p>
            <w:pPr>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2736" w:type="dxa"/>
            <w:noWrap w:val="0"/>
            <w:vAlign w:val="top"/>
          </w:tcPr>
          <w:p>
            <w:pPr>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pPr>
              <w:jc w:val="left"/>
              <w:rPr>
                <w:rFonts w:ascii="宋体" w:hAnsi="宋体"/>
                <w:sz w:val="18"/>
                <w:szCs w:val="18"/>
              </w:rPr>
            </w:pPr>
          </w:p>
        </w:tc>
      </w:tr>
    </w:tbl>
    <w:p>
      <w:pPr>
        <w:jc w:val="center"/>
        <w:rPr>
          <w:rFonts w:ascii="方正小标宋简体" w:hAnsi="宋体" w:eastAsia="方正小标宋简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p>
      <w:pPr>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名称：XX银行股份有限公司信用卡中心</w:t>
            </w:r>
          </w:p>
          <w:p>
            <w:pPr>
              <w:widowControl/>
              <w:jc w:val="left"/>
              <w:rPr>
                <w:rFonts w:ascii="宋体" w:hAnsi="宋体"/>
                <w:sz w:val="18"/>
                <w:szCs w:val="18"/>
              </w:rPr>
            </w:pPr>
            <w:r>
              <w:rPr>
                <w:rFonts w:hint="eastAsia" w:ascii="宋体" w:hAnsi="宋体"/>
                <w:sz w:val="18"/>
                <w:szCs w:val="18"/>
              </w:rPr>
              <w:t>住所地（主要办事机构所在地）：上海市浦东新区XX路XX号</w:t>
            </w:r>
          </w:p>
          <w:p>
            <w:pPr>
              <w:widowControl/>
              <w:jc w:val="left"/>
              <w:rPr>
                <w:rFonts w:ascii="宋体" w:hAnsi="宋体"/>
                <w:sz w:val="18"/>
                <w:szCs w:val="18"/>
              </w:rPr>
            </w:pPr>
            <w:r>
              <w:rPr>
                <w:rFonts w:hint="eastAsia" w:ascii="宋体" w:hAnsi="宋体"/>
                <w:sz w:val="18"/>
                <w:szCs w:val="18"/>
              </w:rPr>
              <w:t>注册地/登记地：上海市浦东新区XX路XX号</w:t>
            </w:r>
          </w:p>
          <w:p>
            <w:pPr>
              <w:widowControl/>
              <w:jc w:val="left"/>
              <w:rPr>
                <w:rFonts w:ascii="宋体" w:hAnsi="宋体"/>
                <w:sz w:val="18"/>
                <w:szCs w:val="18"/>
              </w:rPr>
            </w:pPr>
            <w:r>
              <w:rPr>
                <w:rFonts w:hint="eastAsia" w:ascii="宋体" w:hAnsi="宋体"/>
                <w:sz w:val="18"/>
                <w:szCs w:val="18"/>
              </w:rPr>
              <w:t>法定代表人/主要负责人：王XX    职务：总经理 联系电话：XXXXXXXXXX</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528" w:lineRule="auto"/>
              <w:jc w:val="left"/>
              <w:rPr>
                <w:rFonts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姓名：唐XX</w:t>
            </w:r>
          </w:p>
          <w:p>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地址：上海市浦东新区XX路XX街道上海XX律师事务所</w:t>
            </w:r>
          </w:p>
          <w:p>
            <w:pPr>
              <w:spacing w:line="380" w:lineRule="exact"/>
              <w:jc w:val="left"/>
              <w:rPr>
                <w:rFonts w:hint="eastAsia" w:ascii="宋体" w:hAnsi="宋体"/>
                <w:sz w:val="18"/>
                <w:szCs w:val="18"/>
              </w:rPr>
            </w:pPr>
            <w:r>
              <w:rPr>
                <w:rFonts w:hint="eastAsia" w:ascii="宋体" w:hAnsi="宋体"/>
                <w:sz w:val="18"/>
                <w:szCs w:val="18"/>
              </w:rPr>
              <w:t>收件人：唐XX</w:t>
            </w:r>
          </w:p>
          <w:p>
            <w:pPr>
              <w:widowControl/>
              <w:jc w:val="left"/>
              <w:rPr>
                <w:rFonts w:hint="eastAsia" w:ascii="宋体" w:hAnsi="宋体"/>
                <w:sz w:val="18"/>
                <w:szCs w:val="18"/>
              </w:rPr>
            </w:pPr>
            <w:r>
              <w:rPr>
                <w:rFonts w:hint="eastAsia" w:ascii="宋体" w:hAnsi="宋体"/>
                <w:sz w:val="18"/>
                <w:szCs w:val="18"/>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4" w:type="dxa"/>
            <w:noWrap w:val="0"/>
            <w:vAlign w:val="top"/>
          </w:tcPr>
          <w:p>
            <w:pPr>
              <w:spacing w:line="380" w:lineRule="exact"/>
              <w:jc w:val="left"/>
              <w:rPr>
                <w:rFonts w:ascii="宋体" w:hAnsi="宋体"/>
                <w:sz w:val="18"/>
                <w:szCs w:val="18"/>
                <w:highlight w:val="yellow"/>
              </w:rPr>
            </w:pPr>
            <w:r>
              <w:rPr>
                <w:rFonts w:hint="eastAsia" w:ascii="宋体" w:hAnsi="宋体"/>
                <w:sz w:val="18"/>
                <w:szCs w:val="18"/>
              </w:rPr>
              <w:t>是否接受电子送达</w:t>
            </w:r>
          </w:p>
        </w:tc>
        <w:tc>
          <w:tcPr>
            <w:tcW w:w="6203" w:type="dxa"/>
            <w:gridSpan w:val="2"/>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XXXXXX</w:t>
            </w:r>
          </w:p>
          <w:p>
            <w:pPr>
              <w:widowControl/>
              <w:ind w:left="535" w:leftChars="255" w:firstLine="540" w:firstLineChars="300"/>
              <w:jc w:val="left"/>
              <w:rPr>
                <w:rFonts w:hint="eastAsia" w:ascii="宋体" w:hAnsi="宋体"/>
                <w:sz w:val="18"/>
                <w:szCs w:val="18"/>
              </w:rPr>
            </w:pP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姓名：林XX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 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w:t>
            </w:r>
          </w:p>
          <w:p>
            <w:pPr>
              <w:widowControl/>
              <w:jc w:val="left"/>
              <w:rPr>
                <w:rFonts w:ascii="宋体" w:hAnsi="宋体"/>
                <w:sz w:val="18"/>
                <w:szCs w:val="18"/>
              </w:rPr>
            </w:pPr>
            <w:r>
              <w:rPr>
                <w:rFonts w:hint="eastAsia" w:ascii="宋体" w:hAnsi="宋体"/>
                <w:sz w:val="18"/>
                <w:szCs w:val="18"/>
              </w:rPr>
              <w:t>住所地（户籍所在地）：河南省新密市</w:t>
            </w:r>
          </w:p>
          <w:p>
            <w:pPr>
              <w:widowControl/>
              <w:jc w:val="left"/>
              <w:rPr>
                <w:rFonts w:ascii="宋体" w:hAnsi="宋体"/>
                <w:sz w:val="18"/>
                <w:szCs w:val="18"/>
              </w:rPr>
            </w:pPr>
            <w:r>
              <w:rPr>
                <w:rFonts w:hint="eastAsia" w:ascii="宋体" w:hAnsi="宋体"/>
                <w:sz w:val="18"/>
                <w:szCs w:val="18"/>
              </w:rP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第三人（法人、非法人组织）</w:t>
            </w: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1.透支本金</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2.利息、罚息、复利、滞纳金、违约金、手续费等</w:t>
            </w:r>
          </w:p>
        </w:tc>
        <w:tc>
          <w:tcPr>
            <w:tcW w:w="6203" w:type="dxa"/>
            <w:gridSpan w:val="2"/>
            <w:noWrap w:val="0"/>
            <w:vAlign w:val="top"/>
          </w:tcPr>
          <w:p>
            <w:pPr>
              <w:spacing w:line="380" w:lineRule="exact"/>
              <w:ind w:left="540" w:hanging="540" w:hangingChars="300"/>
              <w:jc w:val="left"/>
              <w:rPr>
                <w:rFonts w:hint="eastAsia" w:ascii="宋体" w:hAnsi="宋体"/>
                <w:sz w:val="18"/>
                <w:szCs w:val="18"/>
              </w:rPr>
            </w:pPr>
            <w:r>
              <w:rPr>
                <w:rFonts w:hint="eastAsia" w:ascii="宋体" w:hAnsi="宋体"/>
                <w:sz w:val="18"/>
                <w:szCs w:val="18"/>
              </w:rPr>
              <w:t>截至2021年10月9日止，欠利息、违约金、手续费等共计18168.14元；自2021年10月10日之后的逾期利息计算至实际清偿之日止，计算方式：透支款58126.65元×0.5‰×天数</w:t>
            </w:r>
          </w:p>
          <w:p>
            <w:pPr>
              <w:spacing w:line="380" w:lineRule="exact"/>
              <w:ind w:left="540" w:hanging="540" w:hangingChars="300"/>
              <w:rPr>
                <w:rFonts w:ascii="宋体" w:hAnsi="宋体"/>
                <w:sz w:val="18"/>
                <w:szCs w:val="18"/>
              </w:rPr>
            </w:pPr>
            <w:r>
              <w:rPr>
                <w:rFonts w:hint="eastAsia" w:ascii="宋体" w:hAnsi="宋体"/>
                <w:sz w:val="18"/>
                <w:szCs w:val="18"/>
              </w:rPr>
              <w:t>明细：截至2021年10月9日止，被告林XX欠利息4440.19元、违约金11486.96元、账单分期手续费2240.99元。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3.是否主张担保权利</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 xml:space="preserve">是□   </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4.是否主张实现债权的费用</w:t>
            </w:r>
          </w:p>
        </w:tc>
        <w:tc>
          <w:tcPr>
            <w:tcW w:w="6203"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费用明细：律师费（以实际发生数额为准）</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6.其他请求</w:t>
            </w:r>
          </w:p>
        </w:tc>
        <w:tc>
          <w:tcPr>
            <w:tcW w:w="6192" w:type="dxa"/>
            <w:tcBorders>
              <w:left w:val="single" w:color="auto" w:sz="4" w:space="0"/>
            </w:tcBorders>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7.标的总额</w:t>
            </w:r>
          </w:p>
        </w:tc>
        <w:tc>
          <w:tcPr>
            <w:tcW w:w="6192"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7"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8.请求依据</w:t>
            </w:r>
          </w:p>
        </w:tc>
        <w:tc>
          <w:tcPr>
            <w:tcW w:w="6192"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合同约定：《XX银行信用卡领用协议》</w:t>
            </w:r>
          </w:p>
          <w:p>
            <w:pPr>
              <w:jc w:val="left"/>
              <w:rPr>
                <w:rFonts w:ascii="宋体" w:hAnsi="宋体"/>
                <w:sz w:val="18"/>
                <w:szCs w:val="18"/>
              </w:rPr>
            </w:pPr>
            <w:r>
              <w:rPr>
                <w:rFonts w:hint="eastAsia" w:ascii="宋体" w:hAnsi="宋体"/>
                <w:sz w:val="18"/>
                <w:szCs w:val="18"/>
              </w:rPr>
              <w:t>法律规定：《中华人民共和国民法典》第六百七十四条、第六百七十五条、第六百七十六条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8937" w:type="dxa"/>
            <w:gridSpan w:val="3"/>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2745"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合同条款及内容：如发生纠纷向人民法院起诉解决</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7" w:hRule="atLeast"/>
        </w:trPr>
        <w:tc>
          <w:tcPr>
            <w:tcW w:w="2745"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7" w:hRule="atLeast"/>
        </w:trPr>
        <w:tc>
          <w:tcPr>
            <w:tcW w:w="8937" w:type="dxa"/>
            <w:gridSpan w:val="3"/>
            <w:noWrap w:val="0"/>
            <w:vAlign w:val="top"/>
          </w:tcPr>
          <w:p>
            <w:pPr>
              <w:spacing w:line="480" w:lineRule="auto"/>
              <w:jc w:val="center"/>
              <w:rPr>
                <w:rFonts w:hint="eastAsia" w:ascii="宋体" w:hAnsi="宋体" w:cs="宋体"/>
                <w:b/>
                <w:sz w:val="30"/>
                <w:szCs w:val="30"/>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20XX年XX月XX日，林XX携带身份证件来我行申领信用卡，并签署了《XX银行信用卡领用协议》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2.信用卡合约的主要约定</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透支金额：50000元</w:t>
            </w:r>
          </w:p>
          <w:p>
            <w:pPr>
              <w:spacing w:line="380" w:lineRule="exact"/>
              <w:jc w:val="left"/>
              <w:rPr>
                <w:rFonts w:ascii="宋体" w:hAnsi="宋体"/>
                <w:sz w:val="18"/>
                <w:szCs w:val="18"/>
              </w:rPr>
            </w:pPr>
            <w:r>
              <w:rPr>
                <w:rFonts w:hint="eastAsia" w:ascii="宋体" w:hAnsi="宋体"/>
                <w:sz w:val="18"/>
                <w:szCs w:val="18"/>
              </w:rPr>
              <w:t>利息、罚息、复利、滞纳金、违约金、手续费等的计算标准：从交易记账日起至还款记账日止计收透支利息，日利率为万分之五。</w:t>
            </w:r>
          </w:p>
          <w:p>
            <w:pPr>
              <w:spacing w:line="380" w:lineRule="exact"/>
              <w:jc w:val="left"/>
              <w:rPr>
                <w:rFonts w:ascii="宋体" w:hAnsi="宋体"/>
                <w:sz w:val="18"/>
                <w:szCs w:val="18"/>
              </w:rPr>
            </w:pPr>
            <w:r>
              <w:rPr>
                <w:rFonts w:hint="eastAsia" w:ascii="宋体" w:hAnsi="宋体"/>
                <w:sz w:val="18"/>
                <w:szCs w:val="18"/>
              </w:rPr>
              <w:t>违约责任：按照当月最低还款额未还部分的5%计算。</w:t>
            </w:r>
          </w:p>
          <w:p>
            <w:pPr>
              <w:spacing w:line="380" w:lineRule="exact"/>
              <w:jc w:val="left"/>
              <w:rPr>
                <w:rFonts w:ascii="宋体" w:hAnsi="宋体"/>
                <w:sz w:val="18"/>
                <w:szCs w:val="18"/>
              </w:rPr>
            </w:pPr>
            <w:r>
              <w:rPr>
                <w:rFonts w:hint="eastAsia" w:ascii="宋体" w:hAnsi="宋体"/>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3.是否对被告就信用卡合约主要条款进行提示注意、说明</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提示说明的具体方式以及时间地点：《XX银行信用卡领用协议》中标红部分内容，并口头告知。</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528" w:lineRule="auto"/>
              <w:jc w:val="left"/>
              <w:rPr>
                <w:rFonts w:ascii="宋体" w:hAnsi="宋体"/>
                <w:sz w:val="18"/>
                <w:szCs w:val="18"/>
              </w:rPr>
            </w:pPr>
            <w:r>
              <w:rPr>
                <w:rFonts w:hint="eastAsia" w:ascii="宋体" w:hAnsi="宋体"/>
                <w:sz w:val="18"/>
                <w:szCs w:val="18"/>
              </w:rPr>
              <w:t>4.被告已还款金额</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4"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5.被告逾期未还款金额</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逾期时间：  日</w:t>
            </w:r>
          </w:p>
          <w:p>
            <w:pPr>
              <w:spacing w:line="380" w:lineRule="exact"/>
              <w:jc w:val="left"/>
              <w:rPr>
                <w:rFonts w:ascii="宋体" w:hAnsi="宋体"/>
                <w:sz w:val="18"/>
                <w:szCs w:val="18"/>
              </w:rPr>
            </w:pPr>
            <w:r>
              <w:rPr>
                <w:rFonts w:hint="eastAsia" w:ascii="宋体" w:hAnsi="宋体"/>
                <w:sz w:val="18"/>
                <w:szCs w:val="18"/>
              </w:rPr>
              <w:t>截至2021年10月9日，被告林XX欠付信用卡本金39958.51元、利息4440.19元、罚息  元、复利  元、滞纳金  元、违约金11486.96元、手续费2240.99元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60" w:lineRule="auto"/>
              <w:jc w:val="left"/>
              <w:rPr>
                <w:rFonts w:ascii="宋体" w:hAnsi="宋体"/>
                <w:sz w:val="18"/>
                <w:szCs w:val="18"/>
              </w:rPr>
            </w:pPr>
            <w:r>
              <w:rPr>
                <w:rFonts w:hint="eastAsia" w:ascii="宋体" w:hAnsi="宋体"/>
                <w:sz w:val="18"/>
                <w:szCs w:val="18"/>
              </w:rPr>
              <w:t>6.是否向被告进行通知和催收</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具体情况：2021年7月8日通过我行客服电话95XXX与林XX在我行预留手机号XXXXXXXX通话，告知其已逾期；2021年7月9日通过EMS向林XX在我行预留地址邮寄催收函。</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7.是否签订物的担保（抵押、质押）合同</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4" w:type="dxa"/>
            <w:noWrap w:val="0"/>
            <w:vAlign w:val="top"/>
          </w:tcPr>
          <w:p>
            <w:pPr>
              <w:spacing w:line="552" w:lineRule="auto"/>
              <w:jc w:val="left"/>
              <w:rPr>
                <w:rFonts w:ascii="宋体" w:hAnsi="宋体"/>
                <w:sz w:val="18"/>
                <w:szCs w:val="18"/>
              </w:rPr>
            </w:pPr>
            <w:r>
              <w:rPr>
                <w:rFonts w:hint="eastAsia" w:ascii="宋体" w:hAnsi="宋体"/>
                <w:sz w:val="18"/>
                <w:szCs w:val="18"/>
              </w:rPr>
              <w:t>8.担保人、担保物</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担保人：</w:t>
            </w:r>
          </w:p>
          <w:p>
            <w:pPr>
              <w:spacing w:line="380" w:lineRule="exact"/>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1" w:hRule="atLeast"/>
        </w:trPr>
        <w:tc>
          <w:tcPr>
            <w:tcW w:w="2734" w:type="dxa"/>
            <w:noWrap w:val="0"/>
            <w:vAlign w:val="top"/>
          </w:tcPr>
          <w:p>
            <w:pPr>
              <w:spacing w:line="360" w:lineRule="auto"/>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9.是否最高额担保（抵押、质押）</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spacing w:line="320" w:lineRule="exact"/>
              <w:jc w:val="left"/>
              <w:rPr>
                <w:rFonts w:ascii="宋体" w:hAnsi="宋体"/>
                <w:sz w:val="18"/>
                <w:szCs w:val="18"/>
              </w:rPr>
            </w:pPr>
            <w:r>
              <w:rPr>
                <w:rFonts w:hint="eastAsia" w:ascii="宋体" w:hAnsi="宋体"/>
                <w:sz w:val="18"/>
                <w:szCs w:val="18"/>
              </w:rPr>
              <w:t>担保债权的确定时间：</w:t>
            </w:r>
          </w:p>
          <w:p>
            <w:pPr>
              <w:spacing w:line="380" w:lineRule="exact"/>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10.是否办理抵押、质押登记</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是□正式登记□</w:t>
            </w:r>
          </w:p>
          <w:p>
            <w:pPr>
              <w:spacing w:line="320" w:lineRule="exact"/>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672" w:lineRule="auto"/>
              <w:jc w:val="left"/>
              <w:rPr>
                <w:rFonts w:ascii="宋体" w:hAnsi="宋体"/>
                <w:sz w:val="18"/>
                <w:szCs w:val="18"/>
              </w:rPr>
            </w:pPr>
            <w:r>
              <w:rPr>
                <w:rFonts w:hint="eastAsia" w:ascii="宋体" w:hAnsi="宋体"/>
                <w:sz w:val="18"/>
                <w:szCs w:val="18"/>
              </w:rPr>
              <w:t>11.是否签订保证合同</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    保证人：</w:t>
            </w:r>
          </w:p>
          <w:p>
            <w:pPr>
              <w:spacing w:line="320" w:lineRule="exact"/>
              <w:jc w:val="left"/>
              <w:rPr>
                <w:rFonts w:ascii="宋体" w:hAnsi="宋体"/>
                <w:sz w:val="18"/>
                <w:szCs w:val="18"/>
              </w:rPr>
            </w:pPr>
            <w:r>
              <w:rPr>
                <w:rFonts w:hint="eastAsia" w:ascii="宋体" w:hAnsi="宋体"/>
                <w:sz w:val="18"/>
                <w:szCs w:val="18"/>
              </w:rPr>
              <w:t xml:space="preserve">      主要内容：</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12.保证方式</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一般保证□</w:t>
            </w:r>
          </w:p>
          <w:p>
            <w:pPr>
              <w:spacing w:line="380" w:lineRule="exact"/>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13.其他担保方式</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形式：签订时间：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14.其他需要说明的内容（可另附页）</w:t>
            </w:r>
          </w:p>
        </w:tc>
        <w:tc>
          <w:tcPr>
            <w:tcW w:w="6203" w:type="dxa"/>
            <w:gridSpan w:val="2"/>
            <w:noWrap w:val="0"/>
            <w:vAlign w:val="top"/>
          </w:tcPr>
          <w:p>
            <w:pPr>
              <w:jc w:val="left"/>
              <w:rPr>
                <w:rFonts w:hint="eastAsia" w:ascii="宋体" w:hAnsi="宋体"/>
                <w:sz w:val="18"/>
                <w:szCs w:val="18"/>
              </w:rPr>
            </w:p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8" w:hRule="atLeast"/>
        </w:trPr>
        <w:tc>
          <w:tcPr>
            <w:tcW w:w="2734" w:type="dxa"/>
            <w:noWrap w:val="0"/>
            <w:vAlign w:val="top"/>
          </w:tcPr>
          <w:p>
            <w:pPr>
              <w:spacing w:line="1200" w:lineRule="auto"/>
              <w:jc w:val="left"/>
              <w:rPr>
                <w:rFonts w:ascii="宋体" w:hAnsi="宋体"/>
                <w:sz w:val="18"/>
                <w:szCs w:val="18"/>
              </w:rPr>
            </w:pPr>
            <w:r>
              <w:rPr>
                <w:rFonts w:hint="eastAsia" w:ascii="宋体" w:hAnsi="宋体"/>
                <w:sz w:val="18"/>
                <w:szCs w:val="18"/>
              </w:rPr>
              <w:t>15.证据清单（可另附页）</w:t>
            </w:r>
          </w:p>
        </w:tc>
        <w:tc>
          <w:tcPr>
            <w:tcW w:w="6203" w:type="dxa"/>
            <w:gridSpan w:val="2"/>
            <w:noWrap w:val="0"/>
            <w:vAlign w:val="top"/>
          </w:tcPr>
          <w:p/>
          <w:p>
            <w:pPr>
              <w:jc w:val="left"/>
              <w:rPr>
                <w:rFonts w:hint="eastAsia" w:ascii="宋体" w:hAnsi="宋体"/>
                <w:sz w:val="18"/>
                <w:szCs w:val="18"/>
              </w:rPr>
            </w:pPr>
            <w:r>
              <w:rPr>
                <w:rFonts w:hint="eastAsia" w:ascii="宋体" w:hAnsi="宋体"/>
                <w:sz w:val="18"/>
                <w:szCs w:val="18"/>
              </w:rPr>
              <w:t>后附证据清单</w:t>
            </w:r>
          </w:p>
          <w:p>
            <w:pPr>
              <w:spacing w:line="32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widowControl/>
        <w:ind w:firstLine="3000" w:firstLineChars="1000"/>
        <w:jc w:val="left"/>
        <w:rPr>
          <w:rFonts w:hint="eastAsia" w:ascii="宋体" w:hAnsi="宋体"/>
          <w:sz w:val="30"/>
          <w:szCs w:val="30"/>
        </w:rPr>
      </w:pPr>
      <w:r>
        <w:rPr>
          <w:rFonts w:hint="eastAsia" w:ascii="宋体" w:hAnsi="宋体"/>
          <w:sz w:val="30"/>
          <w:szCs w:val="30"/>
        </w:rPr>
        <w:t>XX银行股份有限公司信用卡中心 王XX</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方正小标宋简体" w:hAnsi="宋体" w:eastAsia="方正小标宋简体"/>
          <w:sz w:val="24"/>
        </w:rPr>
        <w:t xml:space="preserve"> </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r>
        <w:rPr>
          <w:rFonts w:hint="eastAsia"/>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3"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pPr>
              <w:widowControl/>
              <w:jc w:val="left"/>
              <w:rPr>
                <w:rFonts w:ascii="宋体" w:hAnsi="宋体"/>
                <w:sz w:val="18"/>
                <w:szCs w:val="18"/>
              </w:rPr>
            </w:pPr>
            <w:r>
              <w:rPr>
                <w:rFonts w:hint="eastAsia" w:ascii="宋体" w:hAnsi="宋体"/>
                <w:sz w:val="18"/>
                <w:szCs w:val="18"/>
              </w:rPr>
              <w:t>姓名：林XX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 XX月XX日         民族：X族</w:t>
            </w:r>
          </w:p>
          <w:p>
            <w:pPr>
              <w:widowControl/>
              <w:jc w:val="left"/>
              <w:rPr>
                <w:rFonts w:ascii="宋体" w:hAnsi="宋体"/>
                <w:sz w:val="18"/>
                <w:szCs w:val="18"/>
              </w:rPr>
            </w:pPr>
            <w:r>
              <w:rPr>
                <w:rFonts w:hint="eastAsia" w:ascii="宋体" w:hAnsi="宋体"/>
                <w:sz w:val="18"/>
                <w:szCs w:val="18"/>
              </w:rPr>
              <w:t>工作单位：XX公司  职务：职员  联系电话：XXXXXXXXX</w:t>
            </w:r>
          </w:p>
          <w:p>
            <w:pPr>
              <w:widowControl/>
              <w:jc w:val="left"/>
              <w:rPr>
                <w:rFonts w:ascii="宋体" w:hAnsi="宋体"/>
                <w:sz w:val="18"/>
                <w:szCs w:val="18"/>
              </w:rPr>
            </w:pPr>
            <w:r>
              <w:rPr>
                <w:rFonts w:hint="eastAsia" w:ascii="宋体" w:hAnsi="宋体"/>
                <w:sz w:val="18"/>
                <w:szCs w:val="18"/>
              </w:rPr>
              <w:t>住所地（户籍所在地）：河南省新密市</w:t>
            </w:r>
          </w:p>
          <w:p>
            <w:pPr>
              <w:widowControl/>
              <w:jc w:val="left"/>
              <w:rPr>
                <w:rFonts w:hint="eastAsia" w:ascii="宋体" w:hAnsi="宋体"/>
                <w:sz w:val="18"/>
                <w:szCs w:val="18"/>
              </w:rPr>
            </w:pPr>
            <w:r>
              <w:rPr>
                <w:rFonts w:hint="eastAsia" w:ascii="宋体" w:hAnsi="宋体"/>
                <w:sz w:val="18"/>
                <w:szCs w:val="18"/>
              </w:rPr>
              <w:t>经常居住地：上海市浦东区XX巷XX弄XX号</w:t>
            </w:r>
          </w:p>
          <w:p>
            <w:pPr>
              <w:widowControl/>
              <w:jc w:val="left"/>
              <w:rPr>
                <w:rFonts w:ascii="宋体" w:hAnsi="宋体"/>
                <w:sz w:val="18"/>
                <w:szCs w:val="18"/>
              </w:rPr>
            </w:pPr>
            <w:r>
              <w:rPr>
                <w:rFonts w:hint="eastAsia" w:ascii="宋体" w:hAnsi="宋体"/>
                <w:sz w:val="18"/>
                <w:szCs w:val="18"/>
              </w:rP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widowControl/>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ind w:firstLine="360" w:firstLineChars="200"/>
              <w:jc w:val="left"/>
              <w:rPr>
                <w:rFonts w:ascii="宋体" w:hAnsi="宋体"/>
                <w:sz w:val="18"/>
                <w:szCs w:val="18"/>
              </w:rPr>
            </w:pPr>
            <w:r>
              <w:rPr>
                <w:rFonts w:hint="eastAsia" w:ascii="宋体" w:hAnsi="宋体"/>
                <w:sz w:val="18"/>
                <w:szCs w:val="18"/>
              </w:rPr>
              <w:t>姓名：</w:t>
            </w:r>
          </w:p>
          <w:p>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20" w:lineRule="exact"/>
              <w:ind w:firstLine="360" w:firstLineChars="200"/>
              <w:jc w:val="left"/>
              <w:rPr>
                <w:rFonts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widowControl/>
              <w:spacing w:line="320" w:lineRule="exact"/>
              <w:jc w:val="left"/>
              <w:rPr>
                <w:rFonts w:hint="eastAsia" w:ascii="宋体" w:hAnsi="宋体"/>
                <w:sz w:val="18"/>
                <w:szCs w:val="18"/>
              </w:rPr>
            </w:pPr>
            <w:r>
              <w:rPr>
                <w:rFonts w:hint="eastAsia" w:ascii="宋体" w:hAnsi="宋体"/>
                <w:sz w:val="18"/>
                <w:szCs w:val="18"/>
              </w:rPr>
              <w:t>地址：上海市浦东区XX巷XX弄XX号</w:t>
            </w:r>
          </w:p>
          <w:p>
            <w:pPr>
              <w:widowControl/>
              <w:spacing w:line="320" w:lineRule="exact"/>
              <w:jc w:val="left"/>
              <w:rPr>
                <w:rFonts w:ascii="宋体" w:hAnsi="宋体"/>
                <w:sz w:val="18"/>
                <w:szCs w:val="18"/>
              </w:rPr>
            </w:pPr>
            <w:r>
              <w:rPr>
                <w:rFonts w:hint="eastAsia" w:ascii="宋体" w:hAnsi="宋体"/>
                <w:sz w:val="18"/>
                <w:szCs w:val="18"/>
              </w:rPr>
              <w:t>收件人：林XX</w:t>
            </w:r>
          </w:p>
          <w:p>
            <w:pPr>
              <w:spacing w:line="320" w:lineRule="exact"/>
              <w:jc w:val="left"/>
              <w:rPr>
                <w:rFonts w:hint="eastAsia" w:ascii="宋体" w:hAnsi="宋体"/>
                <w:sz w:val="18"/>
                <w:szCs w:val="18"/>
              </w:rPr>
            </w:pPr>
            <w:r>
              <w:rPr>
                <w:rFonts w:hint="eastAsia" w:ascii="宋体" w:hAnsi="宋体"/>
                <w:sz w:val="18"/>
                <w:szCs w:val="18"/>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pPr>
              <w:widowControl/>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2"/>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1.对透支本金有无异议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事实和理由：答辩人对违约金、手续费等约定并不知情。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3.对担保权利诉请有无异议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4.对实现债权的费用有无异议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trPr>
        <w:tc>
          <w:tcPr>
            <w:tcW w:w="2736" w:type="dxa"/>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2736" w:type="dxa"/>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3"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w:t>
            </w:r>
          </w:p>
          <w:p>
            <w:pPr>
              <w:spacing w:line="380" w:lineRule="exact"/>
              <w:jc w:val="left"/>
              <w:rPr>
                <w:rFonts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2"/>
            <w:noWrap w:val="0"/>
            <w:vAlign w:val="top"/>
          </w:tcPr>
          <w:p>
            <w:pPr>
              <w:spacing w:line="480" w:lineRule="auto"/>
              <w:ind w:firstLine="360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2"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1.对信用卡办理情况有无异议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2.对信用卡合约的主要约定有无异议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60" w:lineRule="auto"/>
              <w:jc w:val="left"/>
              <w:rPr>
                <w:rFonts w:ascii="宋体" w:hAnsi="宋体"/>
                <w:sz w:val="18"/>
                <w:szCs w:val="18"/>
              </w:rPr>
            </w:pPr>
            <w:r>
              <w:rPr>
                <w:rFonts w:hint="eastAsia" w:ascii="宋体" w:hAnsi="宋体"/>
                <w:sz w:val="18"/>
                <w:szCs w:val="18"/>
              </w:rPr>
              <w:t>有□  事实和理由：答辩人对违约金、手续费等内容并不知情，不应承担这些费用；且利息、违约金、手续费等费用标准过高。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事实和理由：原告并未就相关违约金、手续费等条款进行说明。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5.对被告逾期未还款金额有无异议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pPr>
              <w:spacing w:line="360" w:lineRule="auto"/>
              <w:jc w:val="left"/>
              <w:rPr>
                <w:rFonts w:ascii="宋体" w:hAnsi="宋体"/>
                <w:sz w:val="18"/>
                <w:szCs w:val="18"/>
              </w:rPr>
            </w:pPr>
            <w:r>
              <w:rPr>
                <w:rFonts w:hint="eastAsia" w:ascii="宋体" w:hAnsi="宋体"/>
                <w:sz w:val="18"/>
                <w:szCs w:val="18"/>
              </w:rPr>
              <w:t>无□</w:t>
            </w:r>
          </w:p>
          <w:p>
            <w:pPr>
              <w:spacing w:line="360" w:lineRule="auto"/>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6" w:hRule="atLeast"/>
        </w:trPr>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pPr>
              <w:spacing w:line="360" w:lineRule="auto"/>
              <w:jc w:val="left"/>
              <w:rPr>
                <w:rFonts w:ascii="宋体" w:hAnsi="宋体"/>
                <w:sz w:val="18"/>
                <w:szCs w:val="18"/>
              </w:rPr>
            </w:pPr>
            <w:r>
              <w:rPr>
                <w:rFonts w:hint="eastAsia" w:ascii="宋体" w:hAnsi="宋体"/>
                <w:sz w:val="18"/>
                <w:szCs w:val="18"/>
              </w:rPr>
              <w:t>无□</w:t>
            </w:r>
          </w:p>
          <w:p>
            <w:pPr>
              <w:spacing w:line="360" w:lineRule="auto"/>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pPr>
              <w:spacing w:line="480" w:lineRule="auto"/>
              <w:jc w:val="left"/>
              <w:rPr>
                <w:rFonts w:ascii="宋体" w:hAnsi="宋体"/>
                <w:sz w:val="18"/>
                <w:szCs w:val="18"/>
              </w:rPr>
            </w:pPr>
            <w:r>
              <w:rPr>
                <w:rFonts w:hint="eastAsia" w:ascii="宋体" w:hAnsi="宋体"/>
                <w:sz w:val="18"/>
                <w:szCs w:val="18"/>
              </w:rPr>
              <w:t>无□</w:t>
            </w:r>
          </w:p>
          <w:p>
            <w:pPr>
              <w:spacing w:line="480" w:lineRule="auto"/>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事实和理由：因疫情原因，收入中断，故不能及时还款。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7" w:hRule="atLeast"/>
        </w:trPr>
        <w:tc>
          <w:tcPr>
            <w:tcW w:w="2736" w:type="dxa"/>
            <w:noWrap w:val="0"/>
            <w:vAlign w:val="top"/>
          </w:tcPr>
          <w:p>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1200" w:lineRule="auto"/>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林XX</w:t>
      </w:r>
      <w:r>
        <w:rPr>
          <w:rFonts w:hint="eastAsia" w:ascii="方正小标宋简体" w:hAnsi="宋体" w:eastAsia="方正小标宋简体"/>
          <w:sz w:val="36"/>
          <w:szCs w:val="36"/>
        </w:rPr>
        <w:t xml:space="preserve">                          </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 xml:space="preserve">日  </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w:t>
      </w:r>
    </w:p>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w:t>
            </w:r>
            <w:r>
              <w:rPr>
                <w:rFonts w:hint="eastAsia" w:ascii="宋体" w:hAnsi="宋体"/>
                <w:color w:val="000000"/>
                <w:szCs w:val="21"/>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lang w:eastAsia="zh-CN"/>
              </w:rPr>
              <w:t>国有</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 xml:space="preserve"> （控股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参股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）民</w:t>
            </w:r>
            <w:r>
              <w:rPr>
                <w:rFonts w:hint="eastAsia" w:ascii="宋体" w:hAnsi="宋体"/>
                <w:color w:val="000000"/>
                <w:sz w:val="18"/>
                <w:szCs w:val="18"/>
              </w:rPr>
              <w:t>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lang w:eastAsia="zh-CN"/>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eastAsia="zh-CN"/>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pPr>
              <w:rPr>
                <w:color w:val="000000"/>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eastAsia="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pPr>
              <w:widowControl/>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ascii="宋体" w:hAnsi="宋体" w:eastAsia="宋体"/>
                <w:color w:val="000000"/>
                <w:sz w:val="18"/>
                <w:szCs w:val="18"/>
              </w:rPr>
            </w:pPr>
            <w:r>
              <w:rPr>
                <w:rFonts w:hint="eastAsia" w:ascii="宋体" w:hAnsi="宋体"/>
                <w:color w:val="000000"/>
                <w:sz w:val="18"/>
                <w:szCs w:val="18"/>
              </w:rPr>
              <w:t>出生日期：     年     月    日</w:t>
            </w:r>
          </w:p>
          <w:p>
            <w:pPr>
              <w:widowControl/>
              <w:jc w:val="left"/>
              <w:rPr>
                <w:rFonts w:ascii="宋体" w:hAnsi="宋体"/>
                <w:color w:val="000000"/>
                <w:sz w:val="18"/>
                <w:szCs w:val="18"/>
              </w:rPr>
            </w:pPr>
            <w:r>
              <w:rPr>
                <w:rFonts w:hint="eastAsia" w:ascii="宋体" w:hAnsi="宋体"/>
                <w:color w:val="000000"/>
                <w:sz w:val="18"/>
                <w:szCs w:val="18"/>
              </w:rPr>
              <w:t>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3"/>
            <w:noWrap w:val="0"/>
            <w:vAlign w:val="top"/>
          </w:tcPr>
          <w:p>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医疗费</w:t>
            </w:r>
          </w:p>
        </w:tc>
        <w:tc>
          <w:tcPr>
            <w:tcW w:w="6201" w:type="dxa"/>
            <w:gridSpan w:val="2"/>
            <w:noWrap w:val="0"/>
            <w:vAlign w:val="top"/>
          </w:tcPr>
          <w:p>
            <w:pPr>
              <w:spacing w:line="240" w:lineRule="auto"/>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pPr>
              <w:spacing w:line="240" w:lineRule="auto"/>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护理费</w:t>
            </w:r>
          </w:p>
        </w:tc>
        <w:tc>
          <w:tcPr>
            <w:tcW w:w="6201" w:type="dxa"/>
            <w:gridSpan w:val="2"/>
            <w:noWrap w:val="0"/>
            <w:vAlign w:val="top"/>
          </w:tcPr>
          <w:p>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2736" w:type="dxa"/>
            <w:noWrap w:val="0"/>
            <w:vAlign w:val="top"/>
          </w:tcPr>
          <w:p>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营养费</w:t>
            </w:r>
          </w:p>
        </w:tc>
        <w:tc>
          <w:tcPr>
            <w:tcW w:w="6201" w:type="dxa"/>
            <w:gridSpan w:val="2"/>
            <w:noWrap w:val="0"/>
            <w:vAlign w:val="top"/>
          </w:tcPr>
          <w:p>
            <w:pPr>
              <w:spacing w:line="32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pPr>
              <w:spacing w:line="32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6" w:hRule="atLeast"/>
        </w:trPr>
        <w:tc>
          <w:tcPr>
            <w:tcW w:w="2736" w:type="dxa"/>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pPr>
              <w:spacing w:line="380" w:lineRule="exact"/>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trPr>
        <w:tc>
          <w:tcPr>
            <w:tcW w:w="2736" w:type="dxa"/>
            <w:noWrap w:val="0"/>
            <w:vAlign w:val="top"/>
          </w:tcPr>
          <w:p>
            <w:pPr>
              <w:spacing w:line="48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pPr>
              <w:spacing w:line="320" w:lineRule="exact"/>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pPr>
              <w:spacing w:line="320" w:lineRule="exact"/>
              <w:ind w:firstLine="360" w:firstLineChars="200"/>
              <w:jc w:val="left"/>
              <w:rPr>
                <w:rFonts w:hint="default" w:ascii="宋体" w:hAnsi="宋体"/>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top"/>
          </w:tcPr>
          <w:p>
            <w:pPr>
              <w:numPr>
                <w:ilvl w:val="0"/>
                <w:numId w:val="0"/>
              </w:numPr>
              <w:spacing w:line="36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4"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 w:hRule="atLeast"/>
        </w:trPr>
        <w:tc>
          <w:tcPr>
            <w:tcW w:w="2736" w:type="dxa"/>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5" w:hRule="atLeast"/>
        </w:trPr>
        <w:tc>
          <w:tcPr>
            <w:tcW w:w="2736" w:type="dxa"/>
            <w:noWrap w:val="0"/>
            <w:vAlign w:val="top"/>
          </w:tcPr>
          <w:p>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pPr>
              <w:spacing w:line="42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736" w:type="dxa"/>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2736" w:type="dxa"/>
            <w:noWrap w:val="0"/>
            <w:vAlign w:val="top"/>
          </w:tcPr>
          <w:p>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atLeast"/>
        </w:trPr>
        <w:tc>
          <w:tcPr>
            <w:tcW w:w="2736" w:type="dxa"/>
            <w:noWrap w:val="0"/>
            <w:vAlign w:val="top"/>
          </w:tcPr>
          <w:p>
            <w:pPr>
              <w:spacing w:line="120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pPr>
        <w:spacing w:line="560" w:lineRule="exact"/>
        <w:jc w:val="both"/>
        <w:rPr>
          <w:rFonts w:hint="eastAsia" w:ascii="方正小标宋简体" w:hAnsi="宋体" w:eastAsia="方正小标宋简体"/>
          <w:color w:val="000000"/>
          <w:sz w:val="36"/>
          <w:szCs w:val="36"/>
          <w:lang w:val="en-US" w:eastAsia="zh-CN"/>
        </w:rPr>
      </w:pPr>
    </w:p>
    <w:p>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lang w:eastAsia="zh-CN"/>
              </w:rPr>
            </w:pPr>
          </w:p>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 w:val="18"/>
                <w:szCs w:val="18"/>
              </w:rPr>
              <w:t>您</w:t>
            </w:r>
            <w:r>
              <w:rPr>
                <w:rFonts w:hint="eastAsia" w:ascii="宋体" w:hAnsi="宋体"/>
                <w:color w:val="000000"/>
                <w:szCs w:val="21"/>
              </w:rPr>
              <w:t>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pPr>
              <w:spacing w:line="240" w:lineRule="exact"/>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pPr>
              <w:rPr>
                <w:color w:val="000000"/>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spacing w:line="380" w:lineRule="exact"/>
              <w:jc w:val="left"/>
              <w:rPr>
                <w:rFonts w:ascii="宋体" w:hAnsi="宋体"/>
                <w:color w:val="000000"/>
                <w:sz w:val="18"/>
                <w:szCs w:val="18"/>
              </w:rPr>
            </w:pPr>
            <w:r>
              <w:rPr>
                <w:rFonts w:hint="eastAsia" w:ascii="宋体" w:hAnsi="宋体"/>
                <w:color w:val="000000"/>
                <w:sz w:val="18"/>
                <w:szCs w:val="18"/>
              </w:rPr>
              <w:t>姓名：</w:t>
            </w:r>
          </w:p>
          <w:p>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6" w:hRule="atLeast"/>
        </w:trPr>
        <w:tc>
          <w:tcPr>
            <w:tcW w:w="2736" w:type="dxa"/>
            <w:gridSpan w:val="2"/>
            <w:noWrap w:val="0"/>
            <w:vAlign w:val="top"/>
          </w:tcPr>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p>
          <w:p>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2"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560" w:lineRule="exact"/>
        <w:rPr>
          <w:rFonts w:hint="eastAsia" w:ascii="黑体" w:hAnsi="黑体" w:eastAsia="黑体" w:cs="黑体"/>
          <w:color w:val="000000"/>
          <w:sz w:val="36"/>
          <w:szCs w:val="36"/>
          <w:lang w:eastAsia="zh-CN"/>
        </w:rPr>
      </w:pPr>
    </w:p>
    <w:p>
      <w:pPr>
        <w:spacing w:line="560" w:lineRule="exact"/>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实例</w:t>
      </w: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Cs w:val="21"/>
              </w:rPr>
              <w:t>您更好地参加诉讼，保护您的合法权利，请填写本表。</w:t>
            </w:r>
          </w:p>
          <w:p>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张三（以下据实填写）</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52"/>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2736" w:type="dxa"/>
            <w:noWrap w:val="0"/>
            <w:vAlign w:val="top"/>
          </w:tcPr>
          <w:p>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pPr>
              <w:spacing w:line="240" w:lineRule="auto"/>
              <w:ind w:left="540" w:hanging="540" w:hangingChars="300"/>
              <w:jc w:val="left"/>
              <w:rPr>
                <w:rFonts w:hint="eastAsia" w:ascii="宋体" w:hAnsi="宋体"/>
                <w:color w:val="000000"/>
                <w:sz w:val="18"/>
                <w:szCs w:val="18"/>
                <w:u w:val="single"/>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p>
          <w:p>
            <w:pPr>
              <w:spacing w:line="240" w:lineRule="auto"/>
              <w:ind w:left="535" w:leftChars="255" w:firstLine="0" w:firstLineChars="0"/>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pPr>
              <w:spacing w:line="240" w:lineRule="auto"/>
              <w:jc w:val="left"/>
              <w:rPr>
                <w:rFonts w:ascii="宋体" w:hAnsi="宋体"/>
                <w:color w:val="000000"/>
                <w:sz w:val="18"/>
                <w:szCs w:val="18"/>
                <w:highlight w:val="yellow"/>
              </w:rPr>
            </w:pPr>
            <w:r>
              <w:rPr>
                <w:rFonts w:hint="eastAsia" w:ascii="宋体" w:hAnsi="宋体"/>
                <w:color w:val="000000"/>
                <w:sz w:val="18"/>
                <w:szCs w:val="18"/>
              </w:rPr>
              <w:t>否□</w:t>
            </w:r>
          </w:p>
        </w:tc>
      </w:tr>
      <w:tr>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pPr>
              <w:rPr>
                <w:rFonts w:hint="eastAsia" w:eastAsia="宋体"/>
                <w:color w:val="000000"/>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某保险公司（以下据实填写）</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240" w:lineRule="auto"/>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pPr>
              <w:spacing w:line="240" w:lineRule="auto"/>
              <w:rPr>
                <w:color w:val="000000"/>
              </w:rPr>
            </w:pPr>
            <w:r>
              <w:rPr>
                <w:rFonts w:hint="eastAsia" w:ascii="宋体" w:hAnsi="宋体"/>
                <w:color w:val="000000"/>
                <w:sz w:val="18"/>
                <w:szCs w:val="18"/>
              </w:rPr>
              <w:t>名称：</w:t>
            </w:r>
          </w:p>
          <w:p>
            <w:pPr>
              <w:widowControl/>
              <w:spacing w:line="240" w:lineRule="auto"/>
              <w:jc w:val="left"/>
              <w:rPr>
                <w:rFonts w:ascii="宋体" w:hAnsi="宋体"/>
                <w:color w:val="000000"/>
                <w:sz w:val="18"/>
                <w:szCs w:val="18"/>
              </w:rPr>
            </w:pPr>
            <w:r>
              <w:rPr>
                <w:rFonts w:hint="eastAsia" w:ascii="宋体" w:hAnsi="宋体"/>
                <w:color w:val="000000"/>
                <w:sz w:val="18"/>
                <w:szCs w:val="18"/>
              </w:rPr>
              <w:t>住所地（主要办事机构所在地）：</w:t>
            </w:r>
          </w:p>
          <w:p>
            <w:pPr>
              <w:widowControl/>
              <w:spacing w:line="240" w:lineRule="auto"/>
              <w:jc w:val="left"/>
              <w:rPr>
                <w:rFonts w:ascii="宋体" w:hAnsi="宋体"/>
                <w:color w:val="000000"/>
                <w:sz w:val="18"/>
                <w:szCs w:val="18"/>
              </w:rPr>
            </w:pPr>
            <w:r>
              <w:rPr>
                <w:rFonts w:hint="eastAsia" w:ascii="宋体" w:hAnsi="宋体"/>
                <w:color w:val="000000"/>
                <w:sz w:val="18"/>
                <w:szCs w:val="18"/>
              </w:rPr>
              <w:t>注册地/登记地：</w:t>
            </w:r>
          </w:p>
          <w:p>
            <w:pPr>
              <w:widowControl/>
              <w:spacing w:line="240" w:lineRule="auto"/>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spacing w:line="240" w:lineRule="auto"/>
              <w:jc w:val="left"/>
              <w:rPr>
                <w:rFonts w:ascii="宋体" w:hAnsi="宋体" w:eastAsia="宋体"/>
                <w:color w:val="000000"/>
                <w:sz w:val="18"/>
                <w:szCs w:val="18"/>
              </w:rPr>
            </w:pPr>
            <w:r>
              <w:rPr>
                <w:rFonts w:hint="eastAsia" w:ascii="宋体" w:hAnsi="宋体"/>
                <w:color w:val="000000"/>
                <w:sz w:val="18"/>
                <w:szCs w:val="18"/>
              </w:rPr>
              <w:t>统一社会信用代码：</w:t>
            </w:r>
          </w:p>
          <w:p>
            <w:pPr>
              <w:widowControl/>
              <w:spacing w:line="240" w:lineRule="auto"/>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spacing w:line="240" w:lineRule="auto"/>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spacing w:line="240" w:lineRule="auto"/>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pPr>
              <w:widowControl/>
              <w:spacing w:line="240" w:lineRule="auto"/>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pPr>
              <w:widowControl/>
              <w:spacing w:line="240" w:lineRule="auto"/>
              <w:jc w:val="left"/>
              <w:rPr>
                <w:rFonts w:ascii="宋体" w:hAnsi="宋体"/>
                <w:color w:val="000000"/>
                <w:sz w:val="18"/>
                <w:szCs w:val="18"/>
              </w:rPr>
            </w:pPr>
            <w:r>
              <w:rPr>
                <w:rFonts w:hint="eastAsia" w:ascii="宋体" w:hAnsi="宋体"/>
                <w:color w:val="000000"/>
                <w:sz w:val="18"/>
                <w:szCs w:val="18"/>
              </w:rPr>
              <w:t>姓名：</w:t>
            </w:r>
          </w:p>
          <w:p>
            <w:pPr>
              <w:widowControl/>
              <w:spacing w:line="240" w:lineRule="auto"/>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spacing w:line="240" w:lineRule="auto"/>
              <w:jc w:val="left"/>
              <w:rPr>
                <w:rFonts w:ascii="宋体" w:hAnsi="宋体" w:eastAsia="宋体"/>
                <w:color w:val="000000"/>
                <w:sz w:val="18"/>
                <w:szCs w:val="18"/>
              </w:rPr>
            </w:pPr>
            <w:r>
              <w:rPr>
                <w:rFonts w:hint="eastAsia" w:ascii="宋体" w:hAnsi="宋体"/>
                <w:color w:val="000000"/>
                <w:sz w:val="18"/>
                <w:szCs w:val="18"/>
              </w:rPr>
              <w:t>出生日期：     年     月    日</w:t>
            </w:r>
          </w:p>
          <w:p>
            <w:pPr>
              <w:widowControl/>
              <w:spacing w:line="240" w:lineRule="auto"/>
              <w:jc w:val="left"/>
              <w:rPr>
                <w:rFonts w:ascii="宋体" w:hAnsi="宋体"/>
                <w:color w:val="000000"/>
                <w:sz w:val="18"/>
                <w:szCs w:val="18"/>
              </w:rPr>
            </w:pPr>
            <w:r>
              <w:rPr>
                <w:rFonts w:hint="eastAsia" w:ascii="宋体" w:hAnsi="宋体"/>
                <w:color w:val="000000"/>
                <w:sz w:val="18"/>
                <w:szCs w:val="18"/>
              </w:rPr>
              <w:t>民族：</w:t>
            </w:r>
          </w:p>
          <w:p>
            <w:pPr>
              <w:widowControl/>
              <w:spacing w:line="240" w:lineRule="auto"/>
              <w:jc w:val="left"/>
              <w:rPr>
                <w:rFonts w:ascii="宋体" w:hAnsi="宋体"/>
                <w:color w:val="000000"/>
                <w:sz w:val="18"/>
                <w:szCs w:val="18"/>
              </w:rPr>
            </w:pPr>
            <w:r>
              <w:rPr>
                <w:rFonts w:hint="eastAsia" w:ascii="宋体" w:hAnsi="宋体"/>
                <w:color w:val="000000"/>
                <w:sz w:val="18"/>
                <w:szCs w:val="18"/>
              </w:rPr>
              <w:t>工作单位：  职务：  联系电话：</w:t>
            </w:r>
          </w:p>
          <w:p>
            <w:pPr>
              <w:widowControl/>
              <w:spacing w:line="240" w:lineRule="auto"/>
              <w:jc w:val="left"/>
              <w:rPr>
                <w:rFonts w:ascii="宋体" w:hAnsi="宋体"/>
                <w:color w:val="000000"/>
                <w:sz w:val="18"/>
                <w:szCs w:val="18"/>
              </w:rPr>
            </w:pPr>
            <w:r>
              <w:rPr>
                <w:rFonts w:hint="eastAsia" w:ascii="宋体" w:hAnsi="宋体"/>
                <w:color w:val="000000"/>
                <w:sz w:val="18"/>
                <w:szCs w:val="18"/>
              </w:rPr>
              <w:t>住所地（户籍所在地）：</w:t>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8937" w:type="dxa"/>
            <w:gridSpan w:val="3"/>
            <w:noWrap w:val="0"/>
            <w:vAlign w:val="top"/>
          </w:tcPr>
          <w:p>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eastAsia="zh-CN"/>
              </w:rPr>
              <w:t>医疗费</w:t>
            </w:r>
            <w:r>
              <w:rPr>
                <w:rFonts w:hint="eastAsia" w:ascii="宋体" w:hAnsi="宋体"/>
                <w:color w:val="000000"/>
                <w:sz w:val="18"/>
                <w:szCs w:val="18"/>
                <w:lang w:val="en-US" w:eastAsia="zh-CN"/>
              </w:rPr>
              <w:t xml:space="preserve"> 5万元（以下据实填写）</w:t>
            </w:r>
          </w:p>
        </w:tc>
        <w:tc>
          <w:tcPr>
            <w:tcW w:w="6201" w:type="dxa"/>
            <w:gridSpan w:val="2"/>
            <w:noWrap w:val="0"/>
            <w:vAlign w:val="top"/>
          </w:tcPr>
          <w:p>
            <w:pPr>
              <w:spacing w:line="320" w:lineRule="exact"/>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pPr>
              <w:spacing w:line="320" w:lineRule="exact"/>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trPr>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2.</w:t>
            </w:r>
            <w:r>
              <w:rPr>
                <w:rFonts w:hint="eastAsia" w:ascii="宋体" w:hAnsi="宋体"/>
                <w:color w:val="000000"/>
                <w:sz w:val="18"/>
                <w:szCs w:val="18"/>
                <w:lang w:eastAsia="zh-CN"/>
              </w:rPr>
              <w:t>护理费</w:t>
            </w:r>
            <w:r>
              <w:rPr>
                <w:rFonts w:hint="eastAsia" w:ascii="宋体" w:hAnsi="宋体"/>
                <w:color w:val="000000"/>
                <w:sz w:val="18"/>
                <w:szCs w:val="18"/>
                <w:lang w:val="en-US" w:eastAsia="zh-CN"/>
              </w:rPr>
              <w:t xml:space="preserve">  </w:t>
            </w:r>
          </w:p>
        </w:tc>
        <w:tc>
          <w:tcPr>
            <w:tcW w:w="6201" w:type="dxa"/>
            <w:gridSpan w:val="2"/>
            <w:noWrap w:val="0"/>
            <w:vAlign w:val="top"/>
          </w:tcPr>
          <w:p>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trPr>
        <w:tc>
          <w:tcPr>
            <w:tcW w:w="2736" w:type="dxa"/>
            <w:noWrap w:val="0"/>
            <w:vAlign w:val="top"/>
          </w:tcPr>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3.</w:t>
            </w:r>
            <w:r>
              <w:rPr>
                <w:rFonts w:hint="eastAsia" w:ascii="宋体" w:hAnsi="宋体"/>
                <w:color w:val="000000"/>
                <w:sz w:val="18"/>
                <w:szCs w:val="18"/>
                <w:lang w:eastAsia="zh-CN"/>
              </w:rPr>
              <w:t>营养费</w:t>
            </w:r>
            <w:r>
              <w:rPr>
                <w:rFonts w:hint="eastAsia" w:ascii="宋体" w:hAnsi="宋体"/>
                <w:color w:val="000000"/>
                <w:sz w:val="18"/>
                <w:szCs w:val="18"/>
                <w:lang w:val="en-US" w:eastAsia="zh-CN"/>
              </w:rPr>
              <w:t xml:space="preserve">  </w:t>
            </w:r>
          </w:p>
        </w:tc>
        <w:tc>
          <w:tcPr>
            <w:tcW w:w="6201" w:type="dxa"/>
            <w:gridSpan w:val="2"/>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pPr>
              <w:spacing w:line="240" w:lineRule="auto"/>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pPr>
              <w:spacing w:line="240" w:lineRule="auto"/>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pPr>
              <w:spacing w:line="240" w:lineRule="auto"/>
              <w:ind w:firstLine="360" w:firstLineChars="200"/>
              <w:jc w:val="left"/>
              <w:rPr>
                <w:rFonts w:hint="default" w:ascii="宋体" w:hAnsi="宋体"/>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2736" w:type="dxa"/>
            <w:noWrap w:val="0"/>
            <w:vAlign w:val="top"/>
          </w:tcPr>
          <w:p>
            <w:pPr>
              <w:numPr>
                <w:ilvl w:val="0"/>
                <w:numId w:val="0"/>
              </w:num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trPr>
          <w:trHeight w:val="452"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8937" w:type="dxa"/>
            <w:gridSpan w:val="3"/>
            <w:noWrap w:val="0"/>
            <w:vAlign w:val="top"/>
          </w:tcPr>
          <w:p>
            <w:pPr>
              <w:spacing w:line="24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6"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pPr>
              <w:spacing w:line="240" w:lineRule="auto"/>
              <w:jc w:val="left"/>
              <w:rPr>
                <w:rFonts w:ascii="宋体" w:hAnsi="宋体"/>
                <w:color w:val="000000"/>
                <w:sz w:val="18"/>
                <w:szCs w:val="18"/>
              </w:rPr>
            </w:pPr>
            <w:r>
              <w:rPr>
                <w:rFonts w:hint="eastAsia" w:ascii="宋体" w:hAnsi="宋体"/>
                <w:color w:val="000000"/>
                <w:sz w:val="18"/>
                <w:szCs w:val="18"/>
              </w:rPr>
              <w:t>××年××月××日×× 时××分在×× (事故发生地点), 被告驾驶的车牌号为×× 的车辆与原告（或驾驶车牌号为××车辆）发生交通事故，导致原告受伤（或车辆、财物受损）</w:t>
            </w:r>
          </w:p>
        </w:tc>
      </w:tr>
      <w:tr>
        <w:trPr>
          <w:trHeight w:val="845"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pPr>
              <w:spacing w:line="240" w:lineRule="auto"/>
              <w:jc w:val="left"/>
              <w:rPr>
                <w:rFonts w:ascii="宋体" w:hAnsi="宋体"/>
                <w:color w:val="000000"/>
                <w:sz w:val="18"/>
                <w:szCs w:val="18"/>
              </w:rPr>
            </w:pPr>
            <w:r>
              <w:rPr>
                <w:rFonts w:hint="eastAsia" w:ascii="宋体" w:hAnsi="宋体"/>
                <w:color w:val="000000"/>
                <w:sz w:val="18"/>
                <w:szCs w:val="18"/>
                <w:lang w:val="en-US" w:eastAsia="zh-CN"/>
              </w:rPr>
              <w:t>本次事故经×× 警察大队出具××号道路交通事故认定书，认定在本次事故中原告负×× 责任、被告负×× 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pPr>
              <w:spacing w:line="240" w:lineRule="auto"/>
              <w:jc w:val="left"/>
              <w:rPr>
                <w:rFonts w:ascii="宋体" w:hAnsi="宋体"/>
                <w:color w:val="000000"/>
                <w:sz w:val="18"/>
                <w:szCs w:val="18"/>
              </w:rPr>
            </w:pPr>
            <w:r>
              <w:rPr>
                <w:rFonts w:hint="eastAsia" w:ascii="宋体" w:hAnsi="宋体"/>
                <w:color w:val="000000"/>
                <w:sz w:val="18"/>
                <w:szCs w:val="18"/>
                <w:lang w:val="en-US" w:eastAsia="zh-CN"/>
              </w:rPr>
              <w:t>被告驾驶车牌号为××的车辆在被告××保险公司投保保险，其中，交强险××元，期限自××年××月××日起至××年××月××日止；第三者责任险××元，期限自××年××月××日起至××年××月××日止。</w:t>
            </w:r>
          </w:p>
        </w:tc>
      </w:tr>
      <w:tr>
        <w:trPr>
          <w:trHeight w:val="724"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原告经济损失如上，被告是否涉嫌刑事犯罪，是否被采取强制措施或羁押地点，是否采取保全措施等。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atLeast"/>
        </w:trPr>
        <w:tc>
          <w:tcPr>
            <w:tcW w:w="2736" w:type="dxa"/>
            <w:noWrap w:val="0"/>
            <w:vAlign w:val="top"/>
          </w:tcPr>
          <w:p>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pPr>
        <w:rPr>
          <w:color w:val="000000"/>
        </w:rPr>
      </w:pPr>
    </w:p>
    <w:p>
      <w:pPr>
        <w:rPr>
          <w:color w:val="000000"/>
        </w:rPr>
      </w:pPr>
    </w:p>
    <w:p>
      <w:pPr>
        <w:rPr>
          <w:color w:val="000000"/>
        </w:rPr>
      </w:pPr>
    </w:p>
    <w:p>
      <w:pPr>
        <w:spacing w:line="560" w:lineRule="exact"/>
        <w:jc w:val="both"/>
        <w:rPr>
          <w:rFonts w:hint="eastAsia" w:ascii="方正小标宋简体" w:hAnsi="宋体" w:eastAsia="方正小标宋简体"/>
          <w:color w:val="000000"/>
          <w:sz w:val="36"/>
          <w:szCs w:val="36"/>
          <w:lang w:val="en-US" w:eastAsia="zh-CN"/>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val="en-US" w:eastAsia="zh-CN"/>
        </w:rPr>
        <w:t xml:space="preserve">         </w:t>
      </w:r>
    </w:p>
    <w:p>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5"/>
            <w:tcBorders>
              <w:bottom w:val="single" w:color="auto" w:sz="4" w:space="0"/>
            </w:tcBorders>
            <w:noWrap w:val="0"/>
            <w:vAlign w:val="top"/>
          </w:tcPr>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方便您</w:t>
            </w:r>
            <w:r>
              <w:rPr>
                <w:rFonts w:hint="eastAsia" w:ascii="宋体" w:hAnsi="宋体"/>
                <w:color w:val="000000"/>
                <w:szCs w:val="21"/>
              </w:rPr>
              <w:t>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pPr>
              <w:spacing w:line="240" w:lineRule="exact"/>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lang w:eastAsia="zh-CN"/>
              </w:rPr>
            </w:pPr>
          </w:p>
          <w:p>
            <w:pPr>
              <w:spacing w:line="240" w:lineRule="exact"/>
              <w:jc w:val="left"/>
              <w:rPr>
                <w:rFonts w:hint="eastAsia" w:ascii="宋体" w:hAnsi="宋体"/>
                <w:color w:val="000000"/>
                <w:szCs w:val="21"/>
                <w:lang w:eastAsia="zh-CN"/>
              </w:rPr>
            </w:pPr>
            <w:r>
              <w:rPr>
                <w:rFonts w:hint="eastAsia" w:ascii="宋体" w:hAnsi="宋体"/>
                <w:color w:val="000000"/>
                <w:szCs w:val="21"/>
                <w:lang w:eastAsia="zh-CN"/>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李四</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pPr>
              <w:rPr>
                <w:color w:val="000000"/>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spacing w:line="380" w:lineRule="exact"/>
              <w:jc w:val="left"/>
              <w:rPr>
                <w:rFonts w:ascii="宋体" w:hAnsi="宋体"/>
                <w:color w:val="000000"/>
                <w:sz w:val="18"/>
                <w:szCs w:val="18"/>
              </w:rPr>
            </w:pPr>
            <w:r>
              <w:rPr>
                <w:rFonts w:hint="eastAsia" w:ascii="宋体" w:hAnsi="宋体"/>
                <w:color w:val="000000"/>
                <w:sz w:val="18"/>
                <w:szCs w:val="18"/>
              </w:rPr>
              <w:t>姓名：</w:t>
            </w:r>
          </w:p>
          <w:p>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6" w:hRule="atLeast"/>
        </w:trPr>
        <w:tc>
          <w:tcPr>
            <w:tcW w:w="2736" w:type="dxa"/>
            <w:gridSpan w:val="2"/>
            <w:noWrap w:val="0"/>
            <w:vAlign w:val="top"/>
          </w:tcPr>
          <w:p>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sym w:font="Wingdings 2" w:char="0052"/>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pPr>
        <w:spacing w:line="440" w:lineRule="exact"/>
        <w:jc w:val="center"/>
        <w:rPr>
          <w:rFonts w:ascii="方正小标宋简体" w:hAnsi="宋体" w:eastAsia="方正小标宋简体"/>
          <w:color w:val="000000"/>
          <w:sz w:val="36"/>
          <w:szCs w:val="36"/>
        </w:rPr>
      </w:pPr>
    </w:p>
    <w:p>
      <w:pPr>
        <w:spacing w:line="560" w:lineRule="exact"/>
        <w:rPr>
          <w:rFonts w:hint="eastAsia" w:ascii="黑体" w:hAnsi="黑体" w:eastAsia="黑体" w:cs="黑体"/>
          <w:color w:val="000000"/>
          <w:sz w:val="36"/>
          <w:szCs w:val="36"/>
          <w:lang w:eastAsia="zh-CN"/>
        </w:rPr>
      </w:pPr>
    </w:p>
    <w:p>
      <w:pPr>
        <w:rPr>
          <w:color w:val="000000"/>
        </w:rPr>
      </w:pPr>
    </w:p>
    <w:p>
      <w:pPr>
        <w:rPr>
          <w:color w:val="000000"/>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both"/>
        <w:rPr>
          <w:rFonts w:hint="eastAsia" w:ascii="方正小标宋简体" w:hAnsi="宋体" w:eastAsia="方正小标宋简体"/>
          <w:color w:val="000000"/>
          <w:sz w:val="36"/>
          <w:szCs w:val="36"/>
        </w:rPr>
      </w:pPr>
    </w:p>
    <w:p>
      <w:pPr>
        <w:spacing w:line="440" w:lineRule="exact"/>
        <w:jc w:val="both"/>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民事起诉状</w:t>
      </w:r>
    </w:p>
    <w:p>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r>
        <w:rPr>
          <w:rFonts w:hint="eastAsia" w:ascii="方正小标宋简体" w:hAnsi="宋体" w:eastAsia="方正小标宋简体"/>
          <w:color w:val="000000"/>
          <w:sz w:val="36"/>
          <w:szCs w:val="36"/>
          <w:highlight w:val="none"/>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2"/>
            <w:noWrap w:val="0"/>
            <w:vAlign w:val="top"/>
          </w:tcPr>
          <w:p>
            <w:pPr>
              <w:spacing w:line="240" w:lineRule="auto"/>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auto"/>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auto"/>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2"/>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pPr>
              <w:rPr>
                <w:color w:val="000000"/>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color w:val="000000"/>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trPr>
          <w:trHeight w:val="726" w:hRule="atLeast"/>
        </w:trPr>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7" w:hRule="atLeast"/>
        </w:trPr>
        <w:tc>
          <w:tcPr>
            <w:tcW w:w="2736"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pPr>
              <w:spacing w:line="240" w:lineRule="auto"/>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8937" w:type="dxa"/>
            <w:gridSpan w:val="2"/>
            <w:noWrap w:val="0"/>
            <w:vAlign w:val="center"/>
          </w:tcPr>
          <w:p>
            <w:pPr>
              <w:spacing w:line="240" w:lineRule="auto"/>
              <w:ind w:firstLine="360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center"/>
          </w:tcPr>
          <w:p>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（解除或终止劳动关系的原因、经济补偿/赔偿金数额等）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7" w:hRule="atLeast"/>
        </w:trPr>
        <w:tc>
          <w:tcPr>
            <w:tcW w:w="2736" w:type="dxa"/>
            <w:noWrap w:val="0"/>
            <w:vAlign w:val="center"/>
          </w:tcPr>
          <w:p>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8</w:t>
            </w:r>
            <w:r>
              <w:rPr>
                <w:rFonts w:hint="eastAsia" w:ascii="宋体" w:hAnsi="宋体"/>
                <w:color w:val="000000"/>
                <w:sz w:val="18"/>
                <w:szCs w:val="18"/>
                <w:highlight w:val="none"/>
              </w:rPr>
              <w:t>.证据清单（可另附页）</w:t>
            </w:r>
          </w:p>
        </w:tc>
        <w:tc>
          <w:tcPr>
            <w:tcW w:w="6201" w:type="dxa"/>
            <w:noWrap w:val="0"/>
            <w:vAlign w:val="center"/>
          </w:tcPr>
          <w:p>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 具状人（签字、盖章）：</w:t>
      </w:r>
    </w:p>
    <w:p>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日期：  </w:t>
      </w:r>
    </w:p>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民事答辩状</w:t>
      </w:r>
    </w:p>
    <w:p>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487"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top"/>
          </w:tcPr>
          <w:p>
            <w:pPr>
              <w:spacing w:line="240" w:lineRule="auto"/>
              <w:jc w:val="left"/>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 xml:space="preserve">  </w:t>
            </w:r>
          </w:p>
        </w:tc>
        <w:tc>
          <w:tcPr>
            <w:tcW w:w="1260"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top"/>
          </w:tcPr>
          <w:p>
            <w:pPr>
              <w:spacing w:line="240" w:lineRule="auto"/>
              <w:jc w:val="left"/>
              <w:rPr>
                <w:rFonts w:hint="eastAsia" w:ascii="宋体" w:hAnsi="宋体" w:eastAsia="宋体" w:cs="宋体"/>
                <w:b/>
                <w:color w:val="00000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4" w:hRule="atLeast"/>
        </w:trPr>
        <w:tc>
          <w:tcPr>
            <w:tcW w:w="8937" w:type="dxa"/>
            <w:gridSpan w:val="5"/>
            <w:noWrap w:val="0"/>
            <w:vAlign w:val="top"/>
          </w:tcPr>
          <w:p>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color w:val="000000"/>
                <w:highlight w:val="none"/>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2" w:hRule="atLeast"/>
        </w:trPr>
        <w:tc>
          <w:tcPr>
            <w:tcW w:w="8937" w:type="dxa"/>
            <w:gridSpan w:val="5"/>
            <w:noWrap w:val="0"/>
            <w:vAlign w:val="top"/>
          </w:tcPr>
          <w:p>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240" w:lineRule="auto"/>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trPr>
        <w:tc>
          <w:tcPr>
            <w:tcW w:w="2736" w:type="dxa"/>
            <w:gridSpan w:val="2"/>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pPr>
              <w:spacing w:line="380" w:lineRule="exac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PrEx>
        <w:trPr>
          <w:trHeight w:val="787" w:hRule="atLeast"/>
        </w:trPr>
        <w:tc>
          <w:tcPr>
            <w:tcW w:w="2736" w:type="dxa"/>
            <w:noWrap w:val="0"/>
            <w:vAlign w:val="center"/>
          </w:tcPr>
          <w:p>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.证据清单（可另附页）</w:t>
            </w:r>
          </w:p>
        </w:tc>
        <w:tc>
          <w:tcPr>
            <w:tcW w:w="6201" w:type="dxa"/>
            <w:noWrap w:val="0"/>
            <w:vAlign w:val="center"/>
          </w:tcPr>
          <w:p>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both"/>
        <w:rPr>
          <w:rFonts w:ascii="方正小标宋简体" w:hAnsi="宋体" w:eastAsia="方正小标宋简体"/>
          <w:color w:val="000000"/>
          <w:sz w:val="36"/>
          <w:szCs w:val="36"/>
          <w:highlight w:val="none"/>
        </w:rPr>
      </w:pPr>
    </w:p>
    <w:p>
      <w:pPr>
        <w:spacing w:line="440" w:lineRule="exact"/>
        <w:jc w:val="center"/>
        <w:rPr>
          <w:rFonts w:hint="eastAsia" w:ascii="仿宋_GB2312" w:hAnsi="仿宋_GB2312" w:eastAsia="仿宋_GB2312" w:cs="仿宋_GB2312"/>
          <w:color w:val="000000"/>
          <w:sz w:val="32"/>
          <w:szCs w:val="32"/>
          <w:highlight w:val="none"/>
          <w:lang w:val="en-US" w:eastAsia="zh-CN"/>
        </w:rPr>
      </w:pPr>
    </w:p>
    <w:p>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答辩人（签字、盖章）：</w:t>
      </w:r>
    </w:p>
    <w:p>
      <w:pPr>
        <w:spacing w:line="440" w:lineRule="exact"/>
        <w:jc w:val="center"/>
        <w:rPr>
          <w:rFonts w:hint="eastAsia" w:ascii="仿宋_GB2312" w:hAnsi="仿宋_GB2312" w:eastAsia="仿宋_GB2312" w:cs="仿宋_GB2312"/>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日期</w:t>
      </w:r>
      <w:r>
        <w:rPr>
          <w:rFonts w:hint="eastAsia" w:ascii="仿宋_GB2312" w:hAnsi="仿宋_GB2312" w:eastAsia="仿宋_GB2312" w:cs="仿宋_GB2312"/>
          <w:color w:val="000000"/>
          <w:sz w:val="32"/>
          <w:szCs w:val="32"/>
          <w:highlight w:val="none"/>
        </w:rPr>
        <w:t xml:space="preserve">：  </w:t>
      </w: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实例：</w:t>
      </w: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民事起诉状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2"/>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2"/>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刘某某</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1973年 XX月XX日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北京市门头沟区</w:t>
            </w:r>
            <w:r>
              <w:rPr>
                <w:rFonts w:hint="eastAsia" w:ascii="宋体" w:hAnsi="宋体"/>
                <w:color w:val="000000"/>
                <w:sz w:val="18"/>
                <w:szCs w:val="18"/>
                <w:highlight w:val="none"/>
                <w:lang w:val="en-US" w:eastAsia="zh-CN"/>
              </w:rPr>
              <w:t>XX路XX号</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汪某某</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地址：北京市大兴区</w:t>
            </w:r>
            <w:r>
              <w:rPr>
                <w:rFonts w:hint="eastAsia" w:ascii="宋体" w:hAnsi="宋体"/>
                <w:color w:val="000000"/>
                <w:sz w:val="18"/>
                <w:szCs w:val="18"/>
                <w:highlight w:val="none"/>
                <w:lang w:val="en-US" w:eastAsia="zh-CN"/>
              </w:rPr>
              <w:t>XX路XX号</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收件人：汪某某</w:t>
            </w:r>
          </w:p>
          <w:p>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52"/>
            </w:r>
          </w:p>
          <w:p>
            <w:pPr>
              <w:spacing w:line="32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trPr>
        <w:tc>
          <w:tcPr>
            <w:tcW w:w="2736"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2736"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3" w:hRule="atLeast"/>
        </w:trPr>
        <w:tc>
          <w:tcPr>
            <w:tcW w:w="2736"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pPr>
              <w:spacing w:line="36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8937" w:type="dxa"/>
            <w:gridSpan w:val="2"/>
            <w:noWrap w:val="0"/>
            <w:vAlign w:val="center"/>
          </w:tcPr>
          <w:p>
            <w:pPr>
              <w:spacing w:line="240" w:lineRule="auto"/>
              <w:ind w:firstLine="360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center"/>
          </w:tcPr>
          <w:p>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刘某某于</w:t>
            </w:r>
            <w:r>
              <w:rPr>
                <w:rFonts w:hint="eastAsia" w:ascii="宋体" w:hAnsi="宋体"/>
                <w:color w:val="000000"/>
                <w:sz w:val="18"/>
                <w:szCs w:val="18"/>
                <w:highlight w:val="none"/>
                <w:lang w:val="en-US" w:eastAsia="zh-CN"/>
              </w:rPr>
              <w:t>2019年XX月XX日入职北京 XX公司，从事清洁工作，约定每月工资3000元，劳动合同期限1年，但未签订书面劳动合同。1年期满后，刘某某提出续签合同，但北京XX公司不同意。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合同期满后，因北京 XX公司不同意续签合同，2020年XX月XX日，劳动关系终止。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pPr>
              <w:spacing w:line="380" w:lineRule="exact"/>
              <w:ind w:left="0" w:firstLine="0" w:firstLineChars="0"/>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刘某某</w:t>
            </w:r>
            <w:r>
              <w:rPr>
                <w:rFonts w:hint="eastAsia" w:ascii="宋体" w:hAnsi="宋体"/>
                <w:color w:val="000000"/>
                <w:sz w:val="18"/>
                <w:szCs w:val="18"/>
                <w:highlight w:val="none"/>
                <w:lang w:val="en-US" w:eastAsia="zh-CN"/>
              </w:rPr>
              <w:t>2020年XX月XX日申请劳动仲裁，请求确认其自2019年XX月XX日至2020年XX月XX日与北京XX公司存在劳动关系；北京XX公司向其支付未签书面劳动合同而应支付的第二倍工资33000元；北京XX公司向其支付解除劳动关系经济补偿3000元。</w:t>
            </w:r>
          </w:p>
          <w:p>
            <w:pPr>
              <w:spacing w:line="380" w:lineRule="exact"/>
              <w:ind w:firstLine="360" w:firstLineChars="200"/>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lang w:eastAsia="zh-CN"/>
              </w:rPr>
              <w:t>区劳动人事争议仲裁委员会于</w:t>
            </w:r>
            <w:r>
              <w:rPr>
                <w:rFonts w:hint="eastAsia" w:ascii="宋体" w:hAnsi="宋体"/>
                <w:color w:val="000000"/>
                <w:sz w:val="18"/>
                <w:szCs w:val="18"/>
                <w:highlight w:val="none"/>
                <w:lang w:val="en-US" w:eastAsia="zh-CN"/>
              </w:rPr>
              <w:t>2020年XX月XX日作出XXX号裁决书，确认北京XX公司与刘某某在2019年XX月XX日至2020年XX月XX日存在劳动关系，并驳回了刘某某其他仲裁请求。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7" w:hRule="atLeast"/>
        </w:trPr>
        <w:tc>
          <w:tcPr>
            <w:tcW w:w="2736" w:type="dxa"/>
            <w:tcBorders>
              <w:top w:val="nil"/>
            </w:tcBorders>
            <w:noWrap w:val="0"/>
            <w:vAlign w:val="center"/>
          </w:tcPr>
          <w:p>
            <w:pPr>
              <w:spacing w:line="240" w:lineRule="auto"/>
              <w:jc w:val="both"/>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.证据清单（可另附页）</w:t>
            </w:r>
          </w:p>
        </w:tc>
        <w:tc>
          <w:tcPr>
            <w:tcW w:w="6201" w:type="dxa"/>
            <w:tcBorders>
              <w:top w:val="nil"/>
            </w:tcBorders>
            <w:noWrap w:val="0"/>
            <w:vAlign w:val="center"/>
          </w:tcPr>
          <w:p>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刘某某</w:t>
      </w:r>
    </w:p>
    <w:p>
      <w:pPr>
        <w:spacing w:line="44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pPr>
        <w:spacing w:line="440" w:lineRule="exact"/>
        <w:jc w:val="center"/>
        <w:rPr>
          <w:rFonts w:hint="eastAsia" w:ascii="仿宋_GB2312" w:hAnsi="仿宋_GB2312" w:eastAsia="仿宋_GB2312" w:cs="仿宋_GB2312"/>
          <w:color w:val="000000"/>
          <w:sz w:val="32"/>
          <w:szCs w:val="32"/>
          <w:lang w:val="en-US" w:eastAsia="zh-CN"/>
        </w:rPr>
      </w:pPr>
    </w:p>
    <w:p>
      <w:pPr>
        <w:spacing w:line="440" w:lineRule="exact"/>
        <w:jc w:val="center"/>
        <w:rPr>
          <w:rFonts w:hint="eastAsia" w:ascii="方正小标宋简体" w:hAnsi="宋体" w:eastAsia="方正小标宋简体"/>
          <w:color w:val="000000"/>
          <w:sz w:val="36"/>
          <w:szCs w:val="36"/>
        </w:rPr>
      </w:pPr>
      <w:r>
        <w:rPr>
          <w:rFonts w:hint="default" w:ascii="仿宋_GB2312" w:hAnsi="仿宋_GB2312" w:eastAsia="仿宋_GB2312" w:cs="仿宋_GB2312"/>
          <w:color w:val="000000"/>
          <w:sz w:val="32"/>
          <w:szCs w:val="32"/>
          <w:lang w:val="en-US" w:eastAsia="zh-CN"/>
        </w:rPr>
        <w:br w:type="page"/>
      </w:r>
      <w:r>
        <w:rPr>
          <w:rFonts w:hint="eastAsia" w:ascii="方正小标宋简体" w:hAnsi="宋体" w:eastAsia="方正小标宋简体"/>
          <w:color w:val="000000"/>
          <w:sz w:val="36"/>
          <w:szCs w:val="36"/>
        </w:rPr>
        <w:t>民事答辩状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1487"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center"/>
          </w:tcPr>
          <w:p>
            <w:pPr>
              <w:spacing w:line="240" w:lineRule="auto"/>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（2021）京XX民初XX号</w:t>
            </w:r>
          </w:p>
        </w:tc>
        <w:tc>
          <w:tcPr>
            <w:tcW w:w="1260"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center"/>
          </w:tcPr>
          <w:p>
            <w:pPr>
              <w:spacing w:line="240" w:lineRule="auto"/>
              <w:jc w:val="both"/>
              <w:rPr>
                <w:rFonts w:hint="eastAsia" w:ascii="宋体" w:hAnsi="宋体" w:eastAsia="宋体" w:cs="宋体"/>
                <w:b/>
                <w:color w:val="000000"/>
                <w:sz w:val="30"/>
                <w:szCs w:val="30"/>
                <w:highlight w:val="none"/>
                <w:lang w:eastAsia="zh-CN"/>
              </w:rPr>
            </w:pPr>
            <w:r>
              <w:rPr>
                <w:rFonts w:hint="eastAsia" w:ascii="宋体" w:hAnsi="宋体"/>
                <w:color w:val="000000"/>
                <w:szCs w:val="21"/>
                <w:highlight w:val="none"/>
                <w:lang w:eastAsia="zh-CN"/>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8937" w:type="dxa"/>
            <w:gridSpan w:val="5"/>
            <w:noWrap w:val="0"/>
            <w:vAlign w:val="top"/>
          </w:tcPr>
          <w:p>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统一社会信用代码：</w:t>
            </w:r>
            <w:r>
              <w:rPr>
                <w:rFonts w:hint="eastAsia" w:ascii="宋体" w:hAnsi="宋体"/>
                <w:color w:val="000000"/>
                <w:sz w:val="18"/>
                <w:szCs w:val="18"/>
                <w:highlight w:val="none"/>
                <w:lang w:val="en-US" w:eastAsia="zh-CN"/>
              </w:rPr>
              <w:t>XXXXXXXXXX</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肖某某</w:t>
            </w:r>
          </w:p>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地址：北京市平谷区</w:t>
            </w:r>
            <w:r>
              <w:rPr>
                <w:rFonts w:hint="eastAsia" w:ascii="宋体" w:hAnsi="宋体"/>
                <w:color w:val="000000"/>
                <w:sz w:val="18"/>
                <w:szCs w:val="18"/>
                <w:highlight w:val="none"/>
                <w:lang w:val="en-US" w:eastAsia="zh-CN"/>
              </w:rPr>
              <w:t>XX路XX号</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收件人：肖某某</w:t>
            </w:r>
          </w:p>
          <w:p>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6" w:hRule="atLeast"/>
        </w:trPr>
        <w:tc>
          <w:tcPr>
            <w:tcW w:w="8937" w:type="dxa"/>
            <w:gridSpan w:val="5"/>
            <w:noWrap w:val="0"/>
            <w:vAlign w:val="top"/>
          </w:tcPr>
          <w:p>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已通知刘某某签订书面劳动合同，刘某某个人原因没有签订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480" w:lineRule="auto"/>
              <w:jc w:val="both"/>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11.证据清单（可另附页）</w:t>
            </w:r>
          </w:p>
        </w:tc>
        <w:tc>
          <w:tcPr>
            <w:tcW w:w="6201" w:type="dxa"/>
            <w:gridSpan w:val="3"/>
            <w:noWrap w:val="0"/>
            <w:vAlign w:val="center"/>
          </w:tcPr>
          <w:p>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北京</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公司</w:t>
      </w:r>
    </w:p>
    <w:p>
      <w:pPr>
        <w:spacing w:line="4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pPr>
        <w:spacing w:line="440" w:lineRule="exact"/>
        <w:jc w:val="center"/>
        <w:rPr>
          <w:rFonts w:ascii="方正小标宋简体" w:hAnsi="宋体" w:eastAsia="方正小标宋简体"/>
          <w:color w:val="000000"/>
          <w:sz w:val="36"/>
          <w:szCs w:val="36"/>
        </w:rPr>
      </w:pPr>
    </w:p>
    <w:p>
      <w:pPr>
        <w:spacing w:line="440" w:lineRule="exact"/>
        <w:jc w:val="center"/>
        <w:rPr>
          <w:rFonts w:ascii="仿宋_GB2312" w:hAnsi="仿宋_GB2312" w:eastAsia="仿宋_GB2312" w:cs="仿宋_GB2312"/>
          <w:color w:val="000000"/>
          <w:sz w:val="32"/>
          <w:szCs w:val="32"/>
        </w:rPr>
      </w:pPr>
    </w:p>
    <w:p>
      <w:pPr>
        <w:spacing w:line="44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84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46" w:type="dxa"/>
            <w:gridSpan w:val="3"/>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846"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原告（自然人）</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110" w:type="dxa"/>
            <w:gridSpan w:val="2"/>
            <w:noWrap w:val="0"/>
            <w:vAlign w:val="top"/>
          </w:tcPr>
          <w:p>
            <w:pPr>
              <w:widowControl/>
              <w:jc w:val="left"/>
            </w:pPr>
            <w:r>
              <w:rPr>
                <w:rFonts w:hint="eastAsia" w:ascii="宋体" w:hAnsi="宋体"/>
                <w:sz w:val="18"/>
                <w:szCs w:val="18"/>
              </w:rPr>
              <w:t>有</w:t>
            </w:r>
            <w:r>
              <w:rPr>
                <w:rFonts w:hint="eastAsia" w:ascii="宋体" w:hAnsi="宋体"/>
                <w:sz w:val="18"/>
                <w:szCs w:val="18"/>
              </w:rPr>
              <w:sym w:font="Wingdings 2" w:char="00A3"/>
            </w:r>
          </w:p>
          <w:p>
            <w:pPr>
              <w:spacing w:line="380" w:lineRule="exact"/>
              <w:ind w:firstLine="360" w:firstLineChars="200"/>
              <w:jc w:val="left"/>
              <w:rPr>
                <w:rFonts w:ascii="宋体" w:hAnsi="宋体"/>
                <w:sz w:val="18"/>
                <w:szCs w:val="18"/>
              </w:rPr>
            </w:pPr>
            <w:r>
              <w:rPr>
                <w:rFonts w:hint="eastAsia" w:ascii="宋体" w:hAnsi="宋体"/>
                <w:sz w:val="18"/>
                <w:szCs w:val="18"/>
              </w:rPr>
              <w:t>姓名：       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110"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是否接受电子送达</w:t>
            </w:r>
          </w:p>
        </w:tc>
        <w:tc>
          <w:tcPr>
            <w:tcW w:w="6110" w:type="dxa"/>
            <w:gridSpan w:val="2"/>
            <w:noWrap w:val="0"/>
            <w:vAlign w:val="top"/>
          </w:tcPr>
          <w:p>
            <w:pPr>
              <w:spacing w:line="38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846" w:type="dxa"/>
            <w:gridSpan w:val="3"/>
            <w:noWrap w:val="0"/>
            <w:vAlign w:val="top"/>
          </w:tcPr>
          <w:p>
            <w:pPr>
              <w:jc w:val="center"/>
              <w:rPr>
                <w:rFonts w:hint="eastAsia" w:ascii="宋体" w:hAnsi="宋体" w:cs="宋体"/>
                <w:b/>
                <w:sz w:val="30"/>
                <w:szCs w:val="30"/>
              </w:rPr>
            </w:pPr>
            <w:r>
              <w:rPr>
                <w:rFonts w:hint="eastAsia" w:ascii="宋体" w:hAnsi="宋体" w:cs="宋体"/>
                <w:b/>
                <w:sz w:val="30"/>
                <w:szCs w:val="30"/>
              </w:rPr>
              <w:t>诉讼请求和依据</w:t>
            </w:r>
          </w:p>
          <w:p>
            <w:pPr>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1.支付全部未付租金</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到期未付租金   元、未到期租金   元、留购价款   元（人民币，下同；如外币需特别注明）</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2.违约金、滞纳金、损害赔偿金</w:t>
            </w:r>
          </w:p>
        </w:tc>
        <w:tc>
          <w:tcPr>
            <w:tcW w:w="6110" w:type="dxa"/>
            <w:gridSpan w:val="2"/>
            <w:noWrap w:val="0"/>
            <w:vAlign w:val="top"/>
          </w:tcPr>
          <w:p>
            <w:pPr>
              <w:ind w:left="180" w:hanging="180" w:hangingChars="100"/>
              <w:jc w:val="left"/>
              <w:rPr>
                <w:rFonts w:ascii="宋体" w:hAnsi="宋体"/>
                <w:sz w:val="18"/>
                <w:szCs w:val="18"/>
              </w:rPr>
            </w:pPr>
            <w:r>
              <w:rPr>
                <w:rFonts w:hint="eastAsia" w:ascii="宋体" w:hAnsi="宋体"/>
                <w:sz w:val="18"/>
                <w:szCs w:val="18"/>
              </w:rPr>
              <w:t>截至    年   月   日止，违约金     元，滞纳金     元，损害赔偿金    元；自     之后的违约金、滞纳金、损害赔偿金，以     元为基数按照             标准计算至全部款项实际付清之日</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3.是否确认租赁物归原告所有</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4.请求解除合同</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 xml:space="preserve">判令解除融资租赁合同□     </w:t>
            </w:r>
          </w:p>
          <w:p>
            <w:pPr>
              <w:jc w:val="left"/>
              <w:rPr>
                <w:rFonts w:hint="eastAsia" w:ascii="宋体" w:hAnsi="宋体"/>
                <w:sz w:val="18"/>
                <w:szCs w:val="18"/>
              </w:rPr>
            </w:pPr>
            <w:r>
              <w:rPr>
                <w:rFonts w:hint="eastAsia" w:ascii="宋体" w:hAnsi="宋体"/>
                <w:sz w:val="18"/>
                <w:szCs w:val="18"/>
              </w:rPr>
              <w:t>确认融资租赁合同已于    年  月  日解除</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5.返还租赁物，并赔偿因解除合同而受到的损失</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pPr>
              <w:jc w:val="left"/>
              <w:rPr>
                <w:rFonts w:ascii="宋体" w:hAnsi="宋体"/>
                <w:sz w:val="18"/>
                <w:szCs w:val="18"/>
              </w:rPr>
            </w:pPr>
            <w:r>
              <w:rPr>
                <w:rFonts w:hint="eastAsia" w:ascii="宋体" w:hAnsi="宋体"/>
                <w:sz w:val="18"/>
                <w:szCs w:val="18"/>
              </w:rPr>
              <w:t xml:space="preserve">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6.是否主张担保权利</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    内容：</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7.是否主张实现债权的费用</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  费用明细：</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0" w:hRule="atLeast"/>
        </w:trPr>
        <w:tc>
          <w:tcPr>
            <w:tcW w:w="2742" w:type="dxa"/>
            <w:gridSpan w:val="2"/>
            <w:tcBorders>
              <w:right w:val="single" w:color="auto" w:sz="4" w:space="0"/>
            </w:tcBorders>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8.其他请求</w:t>
            </w:r>
          </w:p>
        </w:tc>
        <w:tc>
          <w:tcPr>
            <w:tcW w:w="6104"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9.标的总额</w:t>
            </w:r>
          </w:p>
        </w:tc>
        <w:tc>
          <w:tcPr>
            <w:tcW w:w="6104"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10.请求依据</w:t>
            </w:r>
          </w:p>
        </w:tc>
        <w:tc>
          <w:tcPr>
            <w:tcW w:w="6104"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trPr>
        <w:tc>
          <w:tcPr>
            <w:tcW w:w="8846" w:type="dxa"/>
            <w:gridSpan w:val="3"/>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6"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104"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有□  合同条款及内容：</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trPr>
        <w:tc>
          <w:tcPr>
            <w:tcW w:w="2742"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104"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9" w:hRule="atLeast"/>
        </w:trPr>
        <w:tc>
          <w:tcPr>
            <w:tcW w:w="8846" w:type="dxa"/>
            <w:gridSpan w:val="3"/>
            <w:noWrap w:val="0"/>
            <w:vAlign w:val="top"/>
          </w:tcPr>
          <w:p>
            <w:pPr>
              <w:ind w:firstLine="3604" w:firstLineChars="1200"/>
              <w:jc w:val="left"/>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1.合同的签订情况（名称、编号、签订时间、地点）</w:t>
            </w:r>
          </w:p>
        </w:tc>
        <w:tc>
          <w:tcPr>
            <w:tcW w:w="6110"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2.签订主体</w:t>
            </w:r>
          </w:p>
        </w:tc>
        <w:tc>
          <w:tcPr>
            <w:tcW w:w="6110" w:type="dxa"/>
            <w:gridSpan w:val="2"/>
            <w:noWrap w:val="0"/>
            <w:vAlign w:val="top"/>
          </w:tcPr>
          <w:p>
            <w:pPr>
              <w:jc w:val="left"/>
              <w:rPr>
                <w:rFonts w:ascii="宋体" w:hAnsi="宋体"/>
                <w:sz w:val="18"/>
                <w:szCs w:val="18"/>
              </w:rPr>
            </w:pPr>
            <w:r>
              <w:rPr>
                <w:rFonts w:hint="eastAsia" w:ascii="宋体" w:hAnsi="宋体"/>
                <w:sz w:val="18"/>
                <w:szCs w:val="18"/>
              </w:rPr>
              <w:t>出租人（卖方）：</w:t>
            </w:r>
          </w:p>
          <w:p>
            <w:pPr>
              <w:jc w:val="left"/>
              <w:rPr>
                <w:rFonts w:ascii="宋体" w:hAnsi="宋体"/>
                <w:sz w:val="18"/>
                <w:szCs w:val="18"/>
              </w:rPr>
            </w:pPr>
            <w:r>
              <w:rPr>
                <w:rFonts w:hint="eastAsia" w:ascii="宋体" w:hAnsi="宋体"/>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110"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4.合同约定的租金及支付方式</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 xml:space="preserve">租金      元；    </w:t>
            </w:r>
          </w:p>
          <w:p>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方式一次性□分期</w:t>
            </w:r>
            <w:r>
              <w:rPr>
                <w:rFonts w:hint="eastAsia" w:ascii="宋体" w:hAnsi="宋体"/>
                <w:sz w:val="18"/>
                <w:szCs w:val="18"/>
              </w:rPr>
              <w:sym w:font="Wingdings 2" w:char="00A3"/>
            </w:r>
            <w:r>
              <w:rPr>
                <w:rFonts w:hint="eastAsia" w:ascii="宋体" w:hAnsi="宋体"/>
                <w:sz w:val="18"/>
                <w:szCs w:val="18"/>
              </w:rPr>
              <w:t>支付</w:t>
            </w:r>
          </w:p>
          <w:p>
            <w:pPr>
              <w:jc w:val="left"/>
              <w:rPr>
                <w:rFonts w:ascii="宋体" w:hAnsi="宋体"/>
                <w:sz w:val="18"/>
                <w:szCs w:val="18"/>
              </w:rPr>
            </w:pPr>
            <w:r>
              <w:rPr>
                <w:rFonts w:hint="eastAsia" w:ascii="宋体" w:hAnsi="宋体"/>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5.合同约定的租赁期限、费用</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租赁期间自     年   月   日起至     年   月   日止</w:t>
            </w:r>
          </w:p>
          <w:p>
            <w:pPr>
              <w:jc w:val="left"/>
              <w:rPr>
                <w:rFonts w:ascii="宋体" w:hAnsi="宋体"/>
                <w:sz w:val="18"/>
                <w:szCs w:val="18"/>
              </w:rPr>
            </w:pPr>
            <w:r>
              <w:rPr>
                <w:rFonts w:hint="eastAsia" w:ascii="宋体" w:hAnsi="宋体"/>
                <w:sz w:val="18"/>
                <w:szCs w:val="18"/>
              </w:rPr>
              <w:t>除租金外产生的     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6.到期后租赁物归属</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留购价款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7.合同约定的违约责任</w:t>
            </w:r>
          </w:p>
        </w:tc>
        <w:tc>
          <w:tcPr>
            <w:tcW w:w="6110" w:type="dxa"/>
            <w:gridSpan w:val="2"/>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8.是否约定加速到期条款</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9.是否约定回收租赁物条件</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10.是否约定解除合同条件</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11.租赁物交付时间</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于     年   月   日交付租赁物</w:t>
            </w: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12.租赁物情况</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质量符合约定或者承租人的使用目的□</w:t>
            </w:r>
          </w:p>
          <w:p>
            <w:pPr>
              <w:jc w:val="left"/>
              <w:rPr>
                <w:rFonts w:ascii="宋体" w:hAnsi="宋体"/>
                <w:sz w:val="18"/>
                <w:szCs w:val="18"/>
              </w:rPr>
            </w:pPr>
            <w:r>
              <w:rPr>
                <w:rFonts w:hint="eastAsia" w:ascii="宋体" w:hAnsi="宋体"/>
                <w:sz w:val="18"/>
                <w:szCs w:val="18"/>
              </w:rPr>
              <w:t>存在瑕疵□  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13.租金支付情况</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自    年  月  日至    年  月  日，按约定缴纳租金，已付租金     元，</w:t>
            </w:r>
          </w:p>
          <w:p>
            <w:pPr>
              <w:jc w:val="left"/>
              <w:rPr>
                <w:rFonts w:hint="eastAsia" w:ascii="宋体" w:hAnsi="宋体"/>
                <w:sz w:val="18"/>
                <w:szCs w:val="18"/>
              </w:rPr>
            </w:pPr>
            <w:r>
              <w:rPr>
                <w:rFonts w:hint="eastAsia" w:ascii="宋体" w:hAnsi="宋体"/>
                <w:sz w:val="18"/>
                <w:szCs w:val="18"/>
              </w:rPr>
              <w:t>逾期但已支付租金     元</w:t>
            </w:r>
          </w:p>
          <w:p>
            <w:pPr>
              <w:jc w:val="left"/>
              <w:rPr>
                <w:rFonts w:hint="eastAsia" w:ascii="宋体" w:hAnsi="宋体"/>
                <w:sz w:val="18"/>
                <w:szCs w:val="18"/>
              </w:rPr>
            </w:pPr>
            <w:r>
              <w:rPr>
                <w:rFonts w:hint="eastAsia" w:ascii="宋体" w:hAnsi="宋体"/>
                <w:sz w:val="18"/>
                <w:szCs w:val="18"/>
              </w:rPr>
              <w:t xml:space="preserve">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14.逾期未付租金情况</w:t>
            </w:r>
          </w:p>
        </w:tc>
        <w:tc>
          <w:tcPr>
            <w:tcW w:w="6110" w:type="dxa"/>
            <w:gridSpan w:val="2"/>
            <w:noWrap w:val="0"/>
            <w:vAlign w:val="top"/>
          </w:tcPr>
          <w:p>
            <w:pPr>
              <w:ind w:left="180" w:hanging="180" w:hangingChars="100"/>
              <w:jc w:val="left"/>
              <w:rPr>
                <w:rFonts w:ascii="宋体" w:hAnsi="宋体"/>
                <w:sz w:val="18"/>
                <w:szCs w:val="18"/>
              </w:rPr>
            </w:pPr>
            <w:r>
              <w:rPr>
                <w:rFonts w:hint="eastAsia" w:ascii="宋体" w:hAnsi="宋体"/>
                <w:sz w:val="18"/>
                <w:szCs w:val="18"/>
              </w:rPr>
              <w:t>自    年  月  日起，开始欠付租金，截至    年  月  日，欠付租金     元、违约金     元，滞纳金     元，损害赔偿金    元，共计     元</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16.担保人、担保物</w:t>
            </w:r>
          </w:p>
        </w:tc>
        <w:tc>
          <w:tcPr>
            <w:tcW w:w="6110" w:type="dxa"/>
            <w:gridSpan w:val="2"/>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9"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 是□  正式登记□</w:t>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20.保证方式</w:t>
            </w:r>
          </w:p>
        </w:tc>
        <w:tc>
          <w:tcPr>
            <w:tcW w:w="6110" w:type="dxa"/>
            <w:gridSpan w:val="2"/>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21.其他担保方式</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22.其他需要说明的内容（可另附页）</w:t>
            </w:r>
          </w:p>
          <w:p>
            <w:pPr>
              <w:jc w:val="left"/>
              <w:rPr>
                <w:rFonts w:ascii="宋体" w:hAnsi="宋体"/>
                <w:sz w:val="18"/>
                <w:szCs w:val="18"/>
              </w:rPr>
            </w:pPr>
          </w:p>
        </w:tc>
        <w:tc>
          <w:tcPr>
            <w:tcW w:w="6110"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110" w:type="dxa"/>
            <w:gridSpan w:val="2"/>
            <w:noWrap w:val="0"/>
            <w:vAlign w:val="top"/>
          </w:tcPr>
          <w:p/>
          <w:p>
            <w:pPr>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highlight w:val="yellow"/>
              </w:rPr>
            </w:pPr>
            <w:r>
              <w:rPr>
                <w:rFonts w:hint="eastAsia" w:ascii="宋体" w:hAnsi="宋体"/>
                <w:szCs w:val="21"/>
                <w:lang w:bidi="ar"/>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rPr>
          <w:trHeight w:val="738" w:hRule="atLeast"/>
        </w:trPr>
        <w:tc>
          <w:tcPr>
            <w:tcW w:w="1094"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pPr>
              <w:spacing w:line="240" w:lineRule="exact"/>
              <w:jc w:val="left"/>
            </w:pPr>
          </w:p>
        </w:tc>
        <w:tc>
          <w:tcPr>
            <w:tcW w:w="1212"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6"/>
            <w:noWrap w:val="0"/>
            <w:vAlign w:val="top"/>
          </w:tcPr>
          <w:p>
            <w:pPr>
              <w:spacing w:line="600" w:lineRule="auto"/>
              <w:jc w:val="center"/>
              <w:rPr>
                <w:rFonts w:ascii="宋体" w:hAnsi="宋体"/>
                <w:sz w:val="18"/>
                <w:szCs w:val="18"/>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spacing w:line="320" w:lineRule="exact"/>
              <w:ind w:firstLine="360" w:firstLineChars="200"/>
              <w:jc w:val="left"/>
              <w:rPr>
                <w:rFonts w:ascii="宋体" w:hAnsi="宋体"/>
                <w:sz w:val="18"/>
                <w:szCs w:val="18"/>
              </w:rPr>
            </w:pPr>
            <w:r>
              <w:rPr>
                <w:rFonts w:hint="eastAsia" w:ascii="宋体" w:hAnsi="宋体"/>
                <w:sz w:val="18"/>
                <w:szCs w:val="18"/>
              </w:rPr>
              <w:t>姓名：</w:t>
            </w:r>
          </w:p>
          <w:p>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pPr>
              <w:spacing w:line="320" w:lineRule="exact"/>
              <w:jc w:val="left"/>
              <w:rPr>
                <w:rFonts w:hint="eastAsia" w:ascii="宋体" w:hAnsi="宋体"/>
                <w:sz w:val="18"/>
                <w:szCs w:val="18"/>
              </w:rPr>
            </w:pPr>
            <w:r>
              <w:rPr>
                <w:rFonts w:hint="eastAsia" w:ascii="宋体" w:hAnsi="宋体"/>
                <w:sz w:val="18"/>
                <w:szCs w:val="18"/>
              </w:rPr>
              <w:t>地址：</w:t>
            </w:r>
          </w:p>
          <w:p>
            <w:pPr>
              <w:spacing w:line="320" w:lineRule="exact"/>
              <w:jc w:val="left"/>
              <w:rPr>
                <w:rFonts w:hint="eastAsia" w:ascii="宋体" w:hAnsi="宋体"/>
                <w:sz w:val="18"/>
                <w:szCs w:val="18"/>
              </w:rPr>
            </w:pPr>
            <w:r>
              <w:rPr>
                <w:rFonts w:hint="eastAsia" w:ascii="宋体" w:hAnsi="宋体"/>
                <w:sz w:val="18"/>
                <w:szCs w:val="18"/>
              </w:rPr>
              <w:t>收件人：</w:t>
            </w:r>
          </w:p>
          <w:p>
            <w:pPr>
              <w:spacing w:line="320" w:lineRule="exact"/>
              <w:jc w:val="left"/>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pPr>
              <w:spacing w:line="320" w:lineRule="exact"/>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2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5" w:hRule="atLeast"/>
        </w:trPr>
        <w:tc>
          <w:tcPr>
            <w:tcW w:w="8937" w:type="dxa"/>
            <w:gridSpan w:val="6"/>
            <w:noWrap w:val="0"/>
            <w:vAlign w:val="top"/>
          </w:tcPr>
          <w:p>
            <w:pPr>
              <w:spacing w:line="320" w:lineRule="exact"/>
              <w:jc w:val="center"/>
              <w:rPr>
                <w:rFonts w:hint="eastAsia" w:ascii="宋体" w:hAnsi="宋体" w:cs="宋体"/>
                <w:b/>
                <w:sz w:val="30"/>
                <w:szCs w:val="30"/>
              </w:rPr>
            </w:pPr>
            <w:r>
              <w:rPr>
                <w:rFonts w:hint="eastAsia" w:ascii="宋体" w:hAnsi="宋体" w:cs="宋体"/>
                <w:b/>
                <w:sz w:val="30"/>
                <w:szCs w:val="30"/>
              </w:rPr>
              <w:t>答辩事项</w:t>
            </w:r>
          </w:p>
          <w:p>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2" w:hRule="atLeast"/>
        </w:trPr>
        <w:tc>
          <w:tcPr>
            <w:tcW w:w="8937" w:type="dxa"/>
            <w:gridSpan w:val="6"/>
            <w:noWrap w:val="0"/>
            <w:vAlign w:val="top"/>
          </w:tcPr>
          <w:p>
            <w:pPr>
              <w:spacing w:line="480" w:lineRule="auto"/>
              <w:ind w:firstLine="3604" w:firstLineChars="1200"/>
              <w:jc w:val="left"/>
              <w:rPr>
                <w:rFonts w:hint="eastAsia" w:ascii="宋体" w:hAnsi="宋体" w:cs="宋体"/>
                <w:b/>
                <w:sz w:val="30"/>
                <w:szCs w:val="30"/>
              </w:rPr>
            </w:pPr>
            <w:r>
              <w:rPr>
                <w:rFonts w:hint="eastAsia" w:ascii="宋体" w:hAnsi="宋体" w:cs="宋体"/>
                <w:b/>
                <w:sz w:val="30"/>
                <w:szCs w:val="30"/>
              </w:rPr>
              <w:t>事实与理由</w:t>
            </w:r>
          </w:p>
          <w:p>
            <w:pPr>
              <w:spacing w:line="480" w:lineRule="auto"/>
              <w:ind w:firstLine="2102"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1"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hint="eastAsia"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答辩人（签字、盖章）：</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pPr>
        <w:spacing w:line="440" w:lineRule="exact"/>
        <w:jc w:val="center"/>
        <w:rPr>
          <w:rFonts w:hint="eastAsia" w:ascii="仿宋_GB2312" w:hAnsi="仿宋_GB2312" w:eastAsia="仿宋_GB2312" w:cs="仿宋_GB2312"/>
          <w:sz w:val="28"/>
          <w:szCs w:val="28"/>
        </w:rPr>
      </w:pPr>
    </w:p>
    <w:p>
      <w:pPr>
        <w:spacing w:line="440" w:lineRule="exact"/>
        <w:jc w:val="left"/>
        <w:rPr>
          <w:rFonts w:hint="eastAsia" w:ascii="方正小标宋简体" w:hAnsi="宋体" w:eastAsia="方正小标宋简体"/>
          <w:sz w:val="44"/>
          <w:szCs w:val="44"/>
        </w:rPr>
      </w:pPr>
      <w:r>
        <w:rPr>
          <w:rFonts w:hint="eastAsia" w:ascii="黑体" w:hAnsi="黑体" w:eastAsia="黑体" w:cs="黑体"/>
          <w:sz w:val="32"/>
          <w:szCs w:val="32"/>
        </w:rPr>
        <w:t>实例：</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名称：XX融资租赁有限公司</w:t>
            </w:r>
          </w:p>
          <w:p>
            <w:pPr>
              <w:widowControl/>
              <w:jc w:val="left"/>
              <w:rPr>
                <w:rFonts w:ascii="宋体" w:hAnsi="宋体"/>
                <w:sz w:val="18"/>
                <w:szCs w:val="18"/>
              </w:rPr>
            </w:pPr>
            <w:r>
              <w:rPr>
                <w:rFonts w:hint="eastAsia" w:ascii="宋体" w:hAnsi="宋体"/>
                <w:sz w:val="18"/>
                <w:szCs w:val="18"/>
              </w:rPr>
              <w:t>住所地（主要办事机构所在地）：天津自贸试验区XX路XX号</w:t>
            </w:r>
          </w:p>
          <w:p>
            <w:pPr>
              <w:widowControl/>
              <w:jc w:val="left"/>
              <w:rPr>
                <w:rFonts w:hint="eastAsia" w:ascii="宋体" w:hAnsi="宋体"/>
                <w:sz w:val="18"/>
                <w:szCs w:val="18"/>
              </w:rPr>
            </w:pPr>
            <w:r>
              <w:rPr>
                <w:rFonts w:hint="eastAsia" w:ascii="宋体" w:hAnsi="宋体"/>
                <w:sz w:val="18"/>
                <w:szCs w:val="18"/>
              </w:rPr>
              <w:t>注册地/登记地：天津自贸试验区XX路XX号</w:t>
            </w:r>
          </w:p>
          <w:p>
            <w:pPr>
              <w:widowControl/>
              <w:jc w:val="left"/>
              <w:rPr>
                <w:rFonts w:hint="eastAsia" w:ascii="宋体" w:hAnsi="宋体"/>
                <w:sz w:val="18"/>
                <w:szCs w:val="18"/>
              </w:rPr>
            </w:pPr>
            <w:r>
              <w:rPr>
                <w:rFonts w:hint="eastAsia" w:ascii="宋体" w:hAnsi="宋体"/>
                <w:sz w:val="18"/>
                <w:szCs w:val="18"/>
              </w:rPr>
              <w:t>法定代表人/主要负责人：徐XX  职务：董事长  联系电话：XXXXXXXXXXX</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spacing w:line="276"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spacing w:line="276" w:lineRule="auto"/>
              <w:ind w:firstLine="360" w:firstLineChars="200"/>
              <w:jc w:val="left"/>
              <w:rPr>
                <w:rFonts w:ascii="宋体" w:hAnsi="宋体"/>
                <w:sz w:val="18"/>
                <w:szCs w:val="18"/>
              </w:rPr>
            </w:pPr>
            <w:r>
              <w:rPr>
                <w:rFonts w:hint="eastAsia" w:ascii="宋体" w:hAnsi="宋体"/>
                <w:sz w:val="18"/>
                <w:szCs w:val="18"/>
              </w:rPr>
              <w:t>姓名：何XX</w:t>
            </w:r>
          </w:p>
          <w:p>
            <w:pPr>
              <w:spacing w:line="276" w:lineRule="auto"/>
              <w:ind w:firstLine="360" w:firstLineChars="200"/>
              <w:jc w:val="left"/>
              <w:rPr>
                <w:rFonts w:ascii="宋体" w:hAnsi="宋体"/>
                <w:sz w:val="18"/>
                <w:szCs w:val="18"/>
              </w:rPr>
            </w:pPr>
            <w:r>
              <w:rPr>
                <w:rFonts w:hint="eastAsia" w:ascii="宋体" w:hAnsi="宋体"/>
                <w:sz w:val="18"/>
                <w:szCs w:val="18"/>
              </w:rPr>
              <w:t>单位：天津XX律师事务所  职务：律师  联系电话：XXXXXXXXXXX</w:t>
            </w:r>
          </w:p>
          <w:p>
            <w:pPr>
              <w:widowControl/>
              <w:spacing w:line="276" w:lineRule="auto"/>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276" w:lineRule="auto"/>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地址：天津市XX区XX路XX号天津XX律师事务所</w:t>
            </w:r>
          </w:p>
          <w:p>
            <w:pPr>
              <w:spacing w:line="276" w:lineRule="auto"/>
              <w:jc w:val="left"/>
              <w:rPr>
                <w:rFonts w:ascii="宋体" w:hAnsi="宋体"/>
                <w:sz w:val="18"/>
                <w:szCs w:val="18"/>
              </w:rPr>
            </w:pPr>
            <w:r>
              <w:rPr>
                <w:rFonts w:hint="eastAsia" w:ascii="宋体" w:hAnsi="宋体"/>
                <w:sz w:val="18"/>
                <w:szCs w:val="18"/>
              </w:rPr>
              <w:t>收件人：何XX</w:t>
            </w:r>
          </w:p>
          <w:p>
            <w:pPr>
              <w:spacing w:line="276" w:lineRule="auto"/>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276" w:lineRule="auto"/>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2"/>
            <w:noWrap w:val="0"/>
            <w:vAlign w:val="top"/>
          </w:tcPr>
          <w:p>
            <w:pPr>
              <w:spacing w:line="276" w:lineRule="auto"/>
              <w:ind w:left="720" w:hanging="720" w:hangingChars="4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pPr>
              <w:spacing w:line="276" w:lineRule="auto"/>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名称：龙川公司</w:t>
            </w:r>
          </w:p>
          <w:p>
            <w:pPr>
              <w:widowControl/>
              <w:jc w:val="left"/>
              <w:rPr>
                <w:rFonts w:hint="eastAsia" w:ascii="宋体" w:hAnsi="宋体"/>
                <w:sz w:val="18"/>
                <w:szCs w:val="18"/>
              </w:rPr>
            </w:pPr>
            <w:r>
              <w:rPr>
                <w:rFonts w:hint="eastAsia" w:ascii="宋体" w:hAnsi="宋体"/>
                <w:sz w:val="18"/>
                <w:szCs w:val="18"/>
              </w:rPr>
              <w:t>住所地（主要办事机构所在地）：龙川县XX路矿区</w:t>
            </w:r>
          </w:p>
          <w:p>
            <w:pPr>
              <w:widowControl/>
              <w:jc w:val="left"/>
              <w:rPr>
                <w:rFonts w:hint="eastAsia" w:ascii="宋体" w:hAnsi="宋体"/>
                <w:sz w:val="18"/>
                <w:szCs w:val="18"/>
              </w:rPr>
            </w:pPr>
            <w:r>
              <w:rPr>
                <w:rFonts w:hint="eastAsia" w:ascii="宋体" w:hAnsi="宋体"/>
                <w:sz w:val="18"/>
                <w:szCs w:val="18"/>
              </w:rPr>
              <w:t>注册地/登记地：龙川县XX路矿区</w:t>
            </w:r>
          </w:p>
          <w:p>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姓名：谢XX</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1955 年1月1日</w:t>
            </w:r>
          </w:p>
          <w:p>
            <w:pPr>
              <w:widowControl/>
              <w:jc w:val="left"/>
              <w:rPr>
                <w:rFonts w:hint="eastAsia" w:ascii="宋体" w:hAnsi="宋体"/>
                <w:sz w:val="18"/>
                <w:szCs w:val="18"/>
              </w:rPr>
            </w:pPr>
            <w:r>
              <w:rPr>
                <w:rFonts w:hint="eastAsia" w:ascii="宋体" w:hAnsi="宋体"/>
                <w:sz w:val="18"/>
                <w:szCs w:val="18"/>
              </w:rPr>
              <w:t>民族：汉</w:t>
            </w:r>
          </w:p>
          <w:p>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3"/>
            <w:noWrap w:val="0"/>
            <w:vAlign w:val="top"/>
          </w:tcPr>
          <w:p>
            <w:pPr>
              <w:spacing w:line="320" w:lineRule="exact"/>
              <w:jc w:val="center"/>
              <w:rPr>
                <w:rFonts w:hint="eastAsia" w:ascii="宋体" w:hAnsi="宋体" w:cs="宋体"/>
                <w:b/>
                <w:sz w:val="30"/>
                <w:szCs w:val="30"/>
              </w:rPr>
            </w:pPr>
            <w:r>
              <w:rPr>
                <w:rFonts w:hint="eastAsia" w:ascii="宋体" w:hAnsi="宋体" w:cs="宋体"/>
                <w:b/>
                <w:sz w:val="30"/>
                <w:szCs w:val="30"/>
              </w:rPr>
              <w:t>诉讼请求和依据</w:t>
            </w:r>
          </w:p>
          <w:p>
            <w:pPr>
              <w:spacing w:line="320" w:lineRule="exact"/>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1.支付全部未付租金</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到期未付租金11127000元（暂计）、未到期租金 245050312.50元、留购价款   10000元</w:t>
            </w:r>
          </w:p>
          <w:p>
            <w:pPr>
              <w:spacing w:line="380" w:lineRule="exact"/>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2.违约金、滞纳金、损害赔偿金</w:t>
            </w:r>
          </w:p>
        </w:tc>
        <w:tc>
          <w:tcPr>
            <w:tcW w:w="6201" w:type="dxa"/>
            <w:gridSpan w:val="2"/>
            <w:noWrap w:val="0"/>
            <w:vAlign w:val="top"/>
          </w:tcPr>
          <w:p>
            <w:pPr>
              <w:spacing w:line="380" w:lineRule="exact"/>
              <w:ind w:left="180" w:hanging="180" w:hangingChars="100"/>
              <w:jc w:val="left"/>
              <w:rPr>
                <w:rFonts w:hint="eastAsia" w:ascii="宋体" w:hAnsi="宋体"/>
                <w:sz w:val="18"/>
                <w:szCs w:val="18"/>
              </w:rPr>
            </w:pPr>
            <w:r>
              <w:rPr>
                <w:rFonts w:hint="eastAsia" w:ascii="宋体" w:hAnsi="宋体"/>
                <w:sz w:val="18"/>
                <w:szCs w:val="18"/>
              </w:rPr>
              <w:t>截至2018年11月15日止，违约金214093.50元，滞纳金 元，损害赔偿金    元；计算标准：按照逾期未付款项每日万分之五，即逾期付款违约金=</w:t>
            </w:r>
            <w:r>
              <w:rPr>
                <w:rFonts w:hint="eastAsia" w:ascii="宋体" w:hAnsi="宋体" w:cs="宋体"/>
                <w:sz w:val="18"/>
                <w:szCs w:val="18"/>
              </w:rPr>
              <w:t>逾期未付款项</w:t>
            </w:r>
            <w:r>
              <w:rPr>
                <w:rFonts w:hint="eastAsia" w:ascii="宋体" w:hAnsi="宋体" w:cs="宋体"/>
                <w:sz w:val="18"/>
                <w:szCs w:val="18"/>
              </w:rPr>
              <w:sym w:font="Symbol" w:char="F0B4"/>
            </w:r>
            <w:r>
              <w:rPr>
                <w:rFonts w:hint="eastAsia" w:ascii="宋体" w:hAnsi="宋体" w:cs="宋体"/>
                <w:sz w:val="18"/>
                <w:szCs w:val="18"/>
              </w:rPr>
              <w:t>0.05%</w:t>
            </w:r>
            <w:r>
              <w:rPr>
                <w:rFonts w:hint="eastAsia" w:ascii="宋体" w:hAnsi="宋体" w:cs="宋体"/>
                <w:sz w:val="18"/>
                <w:szCs w:val="18"/>
              </w:rPr>
              <w:sym w:font="Symbol" w:char="F0B4"/>
            </w:r>
            <w:r>
              <w:rPr>
                <w:rFonts w:hint="eastAsia" w:ascii="宋体" w:hAnsi="宋体" w:cs="宋体"/>
                <w:sz w:val="18"/>
                <w:szCs w:val="18"/>
              </w:rPr>
              <w:t>逾期付款天数</w:t>
            </w:r>
          </w:p>
          <w:p>
            <w:pPr>
              <w:spacing w:line="380" w:lineRule="exact"/>
              <w:ind w:left="180" w:hanging="180" w:hangingChars="100"/>
              <w:jc w:val="left"/>
              <w:rPr>
                <w:rFonts w:ascii="宋体" w:hAnsi="宋体"/>
                <w:sz w:val="18"/>
                <w:szCs w:val="18"/>
              </w:rPr>
            </w:pPr>
            <w:r>
              <w:rPr>
                <w:rFonts w:hint="eastAsia" w:ascii="宋体" w:hAnsi="宋体"/>
                <w:sz w:val="18"/>
                <w:szCs w:val="18"/>
              </w:rPr>
              <w:t>是否计算至全部款项实际付清之日止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3.是否确认租赁物归原告所有</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4.请求解除合同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判令解除融资租赁合同 □     </w:t>
            </w:r>
          </w:p>
          <w:p>
            <w:pPr>
              <w:jc w:val="left"/>
              <w:rPr>
                <w:rFonts w:hint="eastAsia" w:ascii="宋体" w:hAnsi="宋体"/>
                <w:sz w:val="18"/>
                <w:szCs w:val="18"/>
              </w:rPr>
            </w:pPr>
            <w:r>
              <w:rPr>
                <w:rFonts w:hint="eastAsia" w:ascii="宋体" w:hAnsi="宋体"/>
                <w:sz w:val="18"/>
                <w:szCs w:val="18"/>
              </w:rPr>
              <w:t>确认融资租赁合同已于    年  月  日解除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5.返还租赁物，并赔偿因解除合同而受到的损失</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pPr>
              <w:jc w:val="left"/>
              <w:rPr>
                <w:rFonts w:ascii="宋体" w:hAnsi="宋体"/>
                <w:sz w:val="18"/>
                <w:szCs w:val="18"/>
              </w:rPr>
            </w:pPr>
            <w:r>
              <w:rPr>
                <w:rFonts w:hint="eastAsia" w:ascii="宋体" w:hAnsi="宋体"/>
                <w:sz w:val="18"/>
                <w:szCs w:val="18"/>
              </w:rPr>
              <w:t xml:space="preserve">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内容：谢XX对龙川公司的上述全部债务承担连带担保责任</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费用明细：律师代理费200000元，交通费、食宿等相关费用暂计20000元，共计220000元</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742"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6"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合同约定：《融资租赁合同》第一条、第三条、第十一条</w:t>
            </w:r>
          </w:p>
          <w:p>
            <w:pPr>
              <w:jc w:val="left"/>
              <w:rPr>
                <w:rFonts w:hint="eastAsia" w:ascii="宋体" w:hAnsi="宋体"/>
                <w:sz w:val="18"/>
                <w:szCs w:val="18"/>
              </w:rPr>
            </w:pPr>
            <w:r>
              <w:rPr>
                <w:rFonts w:hint="eastAsia" w:ascii="宋体" w:hAnsi="宋体"/>
                <w:sz w:val="18"/>
                <w:szCs w:val="18"/>
              </w:rPr>
              <w:t>法律规定：《中华人民共和国合同法》第四十四条、第六十条、第一百零七条，《中华人民共和国物权法》第一百七十九条，《中华人民共和国担保法》第三十三条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trPr>
        <w:tc>
          <w:tcPr>
            <w:tcW w:w="8937" w:type="dxa"/>
            <w:gridSpan w:val="3"/>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合同条款及内容：如发生争议向人民法院提起诉讼</w:t>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trPr>
        <w:tc>
          <w:tcPr>
            <w:tcW w:w="2742"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hRule="atLeast"/>
        </w:trPr>
        <w:tc>
          <w:tcPr>
            <w:tcW w:w="8937" w:type="dxa"/>
            <w:gridSpan w:val="3"/>
            <w:noWrap w:val="0"/>
            <w:vAlign w:val="top"/>
          </w:tcPr>
          <w:p>
            <w:pPr>
              <w:ind w:firstLine="3604" w:firstLineChars="1200"/>
              <w:jc w:val="left"/>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2018年4月3日，XX融资租赁有限公司与龙川公司在XX融资租赁有限公司所在地签订《融资租赁合同》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jc w:val="left"/>
              <w:rPr>
                <w:rFonts w:ascii="宋体" w:hAnsi="宋体"/>
                <w:sz w:val="18"/>
                <w:szCs w:val="18"/>
              </w:rPr>
            </w:pPr>
            <w:r>
              <w:rPr>
                <w:rFonts w:hint="eastAsia" w:ascii="宋体" w:hAnsi="宋体"/>
                <w:sz w:val="18"/>
                <w:szCs w:val="18"/>
              </w:rPr>
              <w:t>出租人（卖方）：XX融资租赁有限公司</w:t>
            </w:r>
          </w:p>
          <w:p>
            <w:pPr>
              <w:jc w:val="left"/>
              <w:rPr>
                <w:rFonts w:ascii="宋体" w:hAnsi="宋体"/>
                <w:sz w:val="18"/>
                <w:szCs w:val="18"/>
              </w:rPr>
            </w:pPr>
            <w:r>
              <w:rPr>
                <w:rFonts w:hint="eastAsia" w:ascii="宋体" w:hAnsi="宋体"/>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龙川公司所有的位于龙川县金属矿的房屋建筑、井巷工程、机器设备、尾矿库工程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4.合同约定的租金及支付方式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租金2亿元；      </w:t>
            </w:r>
          </w:p>
          <w:p>
            <w:pPr>
              <w:jc w:val="left"/>
              <w:rPr>
                <w:rFonts w:hint="eastAsia" w:ascii="宋体" w:hAnsi="宋体"/>
                <w:sz w:val="18"/>
                <w:szCs w:val="18"/>
              </w:rPr>
            </w:pPr>
            <w:r>
              <w:rPr>
                <w:rFonts w:hint="eastAsia" w:ascii="宋体" w:hAnsi="宋体"/>
                <w:sz w:val="18"/>
                <w:szCs w:val="18"/>
              </w:rPr>
              <w:t>以现金□转账</w:t>
            </w:r>
            <w:r>
              <w:rPr>
                <w:rFonts w:hint="eastAsia" w:ascii="宋体" w:hAnsi="宋体"/>
                <w:sz w:val="18"/>
                <w:szCs w:val="18"/>
              </w:rPr>
              <w:sym w:font="Wingdings 2" w:char="0052"/>
            </w:r>
            <w:r>
              <w:rPr>
                <w:rFonts w:hint="eastAsia" w:ascii="宋体" w:hAnsi="宋体"/>
                <w:sz w:val="18"/>
                <w:szCs w:val="18"/>
              </w:rPr>
              <w:t>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w:t>
            </w:r>
            <w:r>
              <w:rPr>
                <w:rFonts w:hint="eastAsia" w:ascii="宋体" w:hAnsi="宋体"/>
                <w:sz w:val="18"/>
                <w:szCs w:val="18"/>
              </w:rPr>
              <w:sym w:font="Wingdings 2" w:char="00A3"/>
            </w:r>
            <w:r>
              <w:rPr>
                <w:rFonts w:hint="eastAsia" w:ascii="宋体" w:hAnsi="宋体"/>
                <w:sz w:val="18"/>
                <w:szCs w:val="18"/>
              </w:rPr>
              <w:t>分期</w:t>
            </w:r>
            <w:r>
              <w:rPr>
                <w:rFonts w:hint="eastAsia" w:ascii="宋体" w:hAnsi="宋体"/>
                <w:sz w:val="18"/>
                <w:szCs w:val="18"/>
              </w:rPr>
              <w:sym w:font="Wingdings 2" w:char="0052"/>
            </w:r>
            <w:r>
              <w:rPr>
                <w:rFonts w:hint="eastAsia" w:ascii="宋体" w:hAnsi="宋体"/>
                <w:sz w:val="18"/>
                <w:szCs w:val="18"/>
              </w:rPr>
              <w:t>支付</w:t>
            </w:r>
          </w:p>
          <w:p>
            <w:pPr>
              <w:jc w:val="left"/>
              <w:rPr>
                <w:rFonts w:ascii="宋体" w:hAnsi="宋体"/>
                <w:sz w:val="18"/>
                <w:szCs w:val="18"/>
              </w:rPr>
            </w:pPr>
            <w:r>
              <w:rPr>
                <w:rFonts w:hint="eastAsia" w:ascii="宋体" w:hAnsi="宋体"/>
                <w:sz w:val="18"/>
                <w:szCs w:val="18"/>
              </w:rPr>
              <w:t>分期方式：按照不等额还租法向XX融资租赁有限公司支付租金，每3个月支付一次，共计20期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5.合同约定的租赁期限、费用</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租赁期间自2018年4月11日起2023年4月15日止</w:t>
            </w:r>
          </w:p>
          <w:p>
            <w:pPr>
              <w:jc w:val="left"/>
              <w:rPr>
                <w:rFonts w:ascii="宋体" w:hAnsi="宋体"/>
                <w:sz w:val="18"/>
                <w:szCs w:val="18"/>
              </w:rPr>
            </w:pPr>
            <w:r>
              <w:rPr>
                <w:rFonts w:hint="eastAsia" w:ascii="宋体" w:hAnsi="宋体"/>
                <w:sz w:val="18"/>
                <w:szCs w:val="18"/>
              </w:rPr>
              <w:t>除租金外产生的        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6.到期后租赁物归属</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留购价款  10000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7.合同约定的违约责任</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根据《XX融资租赁合同》第六款6.3约定，龙川公司应就逾期未付款项按日万分之五向支付违约金，直至全部付清之日止。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8.是否约定加速到期条款</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9.是否约定回收租赁物条件</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10.是否约定解除合同条件</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具体内容：</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11.租赁物交付时间</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于2018年4月11日交付租赁物</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12.租赁物情况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质量符合约定或者承租人的使用目的</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存在瑕疵□         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13.租金支付情况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自 2018年4月 日至2018年7 月15 日，按约定缴纳租金，已付第1期、第2期租金11993999元，逾期但已支付租金666999 元</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hint="eastAsia" w:ascii="宋体" w:hAnsi="宋体"/>
                <w:sz w:val="18"/>
                <w:szCs w:val="18"/>
              </w:rPr>
            </w:pPr>
            <w:r>
              <w:rPr>
                <w:rFonts w:hint="eastAsia" w:ascii="宋体" w:hAnsi="宋体"/>
                <w:sz w:val="18"/>
                <w:szCs w:val="18"/>
              </w:rPr>
              <w:t>14.逾期未付租金情况</w:t>
            </w:r>
          </w:p>
        </w:tc>
        <w:tc>
          <w:tcPr>
            <w:tcW w:w="6201" w:type="dxa"/>
            <w:gridSpan w:val="2"/>
            <w:noWrap w:val="0"/>
            <w:vAlign w:val="top"/>
          </w:tcPr>
          <w:p>
            <w:pPr>
              <w:ind w:left="180" w:hanging="180" w:hangingChars="100"/>
              <w:jc w:val="left"/>
              <w:rPr>
                <w:rFonts w:hint="eastAsia" w:ascii="宋体" w:hAnsi="宋体"/>
                <w:sz w:val="18"/>
                <w:szCs w:val="18"/>
              </w:rPr>
            </w:pPr>
            <w:r>
              <w:rPr>
                <w:rFonts w:hint="eastAsia" w:ascii="宋体" w:hAnsi="宋体"/>
                <w:sz w:val="18"/>
                <w:szCs w:val="18"/>
              </w:rPr>
              <w:t>自2018年7月15日起，开始欠付租金，截至2018年11月15日，欠付租金11127000元、违约金214093.50元，滞纳金 元，损害赔偿金 元，共计11341093.5元（暂计）</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签订时间：2018年4月3日签订《抵押合同》</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担保人：谢XX</w:t>
            </w:r>
          </w:p>
          <w:p>
            <w:pPr>
              <w:jc w:val="left"/>
              <w:rPr>
                <w:rFonts w:hint="eastAsia" w:ascii="宋体" w:hAnsi="宋体"/>
                <w:sz w:val="18"/>
                <w:szCs w:val="18"/>
              </w:rPr>
            </w:pPr>
            <w:r>
              <w:rPr>
                <w:rFonts w:hint="eastAsia" w:ascii="宋体" w:hAnsi="宋体"/>
                <w:sz w:val="18"/>
                <w:szCs w:val="18"/>
              </w:rPr>
              <w:t>担保物：商品房一处，不动产权证为粤(2018)广州市不动产权第XX号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7"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 是</w:t>
            </w:r>
            <w:r>
              <w:rPr>
                <w:rFonts w:hint="eastAsia" w:ascii="宋体" w:hAnsi="宋体"/>
                <w:sz w:val="18"/>
                <w:szCs w:val="18"/>
              </w:rPr>
              <w:sym w:font="Wingdings 2" w:char="0052"/>
            </w:r>
            <w:r>
              <w:rPr>
                <w:rFonts w:hint="eastAsia" w:ascii="宋体" w:hAnsi="宋体"/>
                <w:sz w:val="18"/>
                <w:szCs w:val="18"/>
              </w:rPr>
              <w:t xml:space="preserve">  正式登记</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是□    形式：     </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hint="eastAsia"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 </w:t>
      </w:r>
      <w:r>
        <w:rPr>
          <w:rFonts w:hint="eastAsia" w:ascii="仿宋_GB2312" w:hAnsi="仿宋_GB2312" w:eastAsia="仿宋_GB2312" w:cs="仿宋_GB2312"/>
          <w:sz w:val="28"/>
          <w:szCs w:val="28"/>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1075"/>
        <w:gridCol w:w="970"/>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lang w:bidi="ar"/>
              </w:rPr>
            </w:pPr>
            <w:r>
              <w:rPr>
                <w:rFonts w:hint="eastAsia" w:ascii="宋体" w:hAnsi="宋体"/>
                <w:szCs w:val="21"/>
                <w:lang w:bidi="ar"/>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rPr>
          <w:trHeight w:val="738" w:hRule="atLeast"/>
        </w:trPr>
        <w:tc>
          <w:tcPr>
            <w:tcW w:w="1094"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723" w:type="dxa"/>
            <w:gridSpan w:val="3"/>
            <w:noWrap w:val="0"/>
            <w:vAlign w:val="top"/>
          </w:tcPr>
          <w:p>
            <w:pPr>
              <w:spacing w:line="240" w:lineRule="exact"/>
              <w:jc w:val="left"/>
              <w:rPr>
                <w:rFonts w:hint="eastAsia"/>
              </w:rPr>
            </w:pPr>
          </w:p>
          <w:p>
            <w:pPr>
              <w:widowControl/>
              <w:jc w:val="left"/>
            </w:pPr>
            <w:r>
              <w:rPr>
                <w:rFonts w:hint="eastAsia"/>
              </w:rPr>
              <w:t>（2018）津民初</w:t>
            </w:r>
            <w:r>
              <w:rPr>
                <w:rFonts w:hint="eastAsia" w:ascii="宋体" w:hAnsi="宋体"/>
                <w:sz w:val="18"/>
                <w:szCs w:val="18"/>
              </w:rPr>
              <w:t>XXX</w:t>
            </w:r>
            <w:r>
              <w:rPr>
                <w:rFonts w:hint="eastAsia"/>
              </w:rPr>
              <w:t>号　</w:t>
            </w:r>
          </w:p>
        </w:tc>
        <w:tc>
          <w:tcPr>
            <w:tcW w:w="970"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rPr>
                <w:rFonts w:hint="eastAsia"/>
              </w:rPr>
            </w:pPr>
          </w:p>
          <w:p>
            <w:pPr>
              <w:spacing w:line="240" w:lineRule="exact"/>
              <w:jc w:val="left"/>
              <w:rPr>
                <w:rFonts w:hint="eastAsia"/>
              </w:rPr>
            </w:pPr>
            <w:r>
              <w:rPr>
                <w:rFonts w:hint="eastAsia"/>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6"/>
            <w:noWrap w:val="0"/>
            <w:vAlign w:val="top"/>
          </w:tcPr>
          <w:p>
            <w:pPr>
              <w:spacing w:line="600" w:lineRule="auto"/>
              <w:jc w:val="center"/>
              <w:rPr>
                <w:rFonts w:ascii="宋体" w:hAnsi="宋体"/>
                <w:sz w:val="18"/>
                <w:szCs w:val="18"/>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名称：龙川公司</w:t>
            </w:r>
          </w:p>
          <w:p>
            <w:pPr>
              <w:widowControl/>
              <w:jc w:val="left"/>
              <w:rPr>
                <w:rFonts w:hint="eastAsia" w:ascii="宋体" w:hAnsi="宋体"/>
                <w:sz w:val="18"/>
                <w:szCs w:val="18"/>
              </w:rPr>
            </w:pPr>
            <w:r>
              <w:rPr>
                <w:rFonts w:hint="eastAsia" w:ascii="宋体" w:hAnsi="宋体"/>
                <w:sz w:val="18"/>
                <w:szCs w:val="18"/>
              </w:rPr>
              <w:t>住所地（主要办事机构所在地）：龙川县XX路矿区</w:t>
            </w:r>
          </w:p>
          <w:p>
            <w:pPr>
              <w:widowControl/>
              <w:jc w:val="left"/>
              <w:rPr>
                <w:rFonts w:hint="eastAsia" w:ascii="宋体" w:hAnsi="宋体"/>
                <w:sz w:val="18"/>
                <w:szCs w:val="18"/>
              </w:rPr>
            </w:pPr>
            <w:r>
              <w:rPr>
                <w:rFonts w:hint="eastAsia" w:ascii="宋体" w:hAnsi="宋体"/>
                <w:sz w:val="18"/>
                <w:szCs w:val="18"/>
              </w:rPr>
              <w:t>注册地/登记地：龙川县XX路矿区</w:t>
            </w:r>
          </w:p>
          <w:p>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姓名：谢XX</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1955 年1月1日</w:t>
            </w:r>
          </w:p>
          <w:p>
            <w:pPr>
              <w:widowControl/>
              <w:jc w:val="left"/>
              <w:rPr>
                <w:rFonts w:hint="eastAsia" w:ascii="宋体" w:hAnsi="宋体"/>
                <w:sz w:val="18"/>
                <w:szCs w:val="18"/>
              </w:rPr>
            </w:pPr>
            <w:r>
              <w:rPr>
                <w:rFonts w:hint="eastAsia" w:ascii="宋体" w:hAnsi="宋体"/>
                <w:sz w:val="18"/>
                <w:szCs w:val="18"/>
              </w:rPr>
              <w:t>民族：汉</w:t>
            </w:r>
          </w:p>
          <w:p>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r>
              <w:rPr>
                <w:rFonts w:hint="eastAsia" w:ascii="宋体" w:hAnsi="宋体"/>
                <w:sz w:val="18"/>
                <w:szCs w:val="18"/>
              </w:rPr>
              <w:t>委托诉讼代理人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jc w:val="left"/>
              <w:rPr>
                <w:rFonts w:ascii="宋体" w:hAnsi="宋体"/>
                <w:sz w:val="18"/>
                <w:szCs w:val="18"/>
              </w:rPr>
            </w:pPr>
            <w:r>
              <w:rPr>
                <w:rFonts w:hint="eastAsia" w:ascii="宋体" w:hAnsi="宋体"/>
                <w:sz w:val="18"/>
                <w:szCs w:val="18"/>
              </w:rPr>
              <w:t>姓名：薛XX</w:t>
            </w:r>
          </w:p>
          <w:p>
            <w:pPr>
              <w:jc w:val="left"/>
              <w:rPr>
                <w:rFonts w:ascii="宋体" w:hAnsi="宋体"/>
                <w:sz w:val="18"/>
                <w:szCs w:val="18"/>
              </w:rPr>
            </w:pPr>
            <w:r>
              <w:rPr>
                <w:rFonts w:hint="eastAsia" w:ascii="宋体" w:hAnsi="宋体"/>
                <w:sz w:val="18"/>
                <w:szCs w:val="18"/>
              </w:rPr>
              <w:t>单位：天津XX律师事务所   职务：律师   联系电话：XXXXXXXXXXX</w:t>
            </w:r>
          </w:p>
          <w:p>
            <w:pPr>
              <w:widowControl/>
              <w:jc w:val="left"/>
              <w:rPr>
                <w:rFonts w:hint="eastAsia"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 </w:t>
            </w:r>
            <w:r>
              <w:rPr>
                <w:rFonts w:hint="eastAsia" w:ascii="宋体" w:hAnsi="宋体"/>
                <w:sz w:val="18"/>
                <w:szCs w:val="18"/>
              </w:rPr>
              <w:sym w:font="Wingdings 2" w:char="0052"/>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pPr>
              <w:spacing w:line="380" w:lineRule="exact"/>
              <w:jc w:val="left"/>
              <w:rPr>
                <w:rFonts w:hint="eastAsia" w:ascii="宋体" w:hAnsi="宋体"/>
                <w:sz w:val="18"/>
                <w:szCs w:val="18"/>
              </w:rPr>
            </w:pPr>
            <w:r>
              <w:rPr>
                <w:rFonts w:hint="eastAsia" w:ascii="宋体" w:hAnsi="宋体"/>
                <w:sz w:val="18"/>
                <w:szCs w:val="18"/>
              </w:rPr>
              <w:t>地址：天津市XX区XX路3号 天津XX律师事务所</w:t>
            </w:r>
          </w:p>
          <w:p>
            <w:pPr>
              <w:jc w:val="left"/>
              <w:rPr>
                <w:rFonts w:ascii="宋体" w:hAnsi="宋体"/>
                <w:sz w:val="18"/>
                <w:szCs w:val="18"/>
              </w:rPr>
            </w:pPr>
            <w:r>
              <w:rPr>
                <w:rFonts w:hint="eastAsia" w:ascii="宋体" w:hAnsi="宋体"/>
                <w:sz w:val="18"/>
                <w:szCs w:val="18"/>
              </w:rPr>
              <w:t>收件人：薛XX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p>
          <w:p>
            <w:pPr>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pPr>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6"/>
            <w:noWrap w:val="0"/>
            <w:vAlign w:val="top"/>
          </w:tcPr>
          <w:p>
            <w:pPr>
              <w:spacing w:line="320" w:lineRule="exact"/>
              <w:jc w:val="center"/>
              <w:rPr>
                <w:rFonts w:hint="eastAsia" w:ascii="宋体" w:hAnsi="宋体" w:cs="宋体"/>
                <w:b/>
                <w:sz w:val="30"/>
                <w:szCs w:val="30"/>
              </w:rPr>
            </w:pPr>
            <w:r>
              <w:rPr>
                <w:rFonts w:hint="eastAsia" w:ascii="宋体" w:hAnsi="宋体" w:cs="宋体"/>
                <w:b/>
                <w:sz w:val="30"/>
                <w:szCs w:val="30"/>
              </w:rPr>
              <w:t>答辩事项</w:t>
            </w:r>
          </w:p>
          <w:p>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事实和理由：原告请求支付的到期未付租金数额不正确，未到期租金中包含未到期利息，不同意支付未到期租金以及利息。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事实和理由：原告主张的逾期付款违约金过高，请求法院依法调整。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8937" w:type="dxa"/>
            <w:gridSpan w:val="6"/>
            <w:noWrap w:val="0"/>
            <w:vAlign w:val="top"/>
          </w:tcPr>
          <w:p>
            <w:pPr>
              <w:spacing w:line="320" w:lineRule="exact"/>
              <w:ind w:firstLine="3604" w:firstLineChars="1200"/>
              <w:jc w:val="left"/>
              <w:rPr>
                <w:rFonts w:hint="eastAsia" w:ascii="宋体" w:hAnsi="宋体" w:cs="宋体"/>
                <w:b/>
                <w:sz w:val="30"/>
                <w:szCs w:val="30"/>
              </w:rPr>
            </w:pPr>
            <w:r>
              <w:rPr>
                <w:rFonts w:hint="eastAsia" w:ascii="宋体" w:hAnsi="宋体" w:cs="宋体"/>
                <w:b/>
                <w:sz w:val="30"/>
                <w:szCs w:val="30"/>
              </w:rPr>
              <w:t>事实和理由</w:t>
            </w:r>
          </w:p>
          <w:p>
            <w:pPr>
              <w:spacing w:line="320" w:lineRule="exact"/>
              <w:ind w:firstLine="2102"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1.对合同签订情况（名称、编号、签订时间、地点等）有无异议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事实和理由：数额不正确，且包含了未到期利息，不同意提前支付利息。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答辩人（签字、盖章）：</w:t>
      </w:r>
    </w:p>
    <w:p>
      <w:pPr>
        <w:widowControl/>
        <w:ind w:firstLine="4560" w:firstLineChars="1900"/>
        <w:jc w:val="left"/>
        <w:rPr>
          <w:rFonts w:hint="eastAsia" w:ascii="宋体" w:hAnsi="宋体"/>
          <w:sz w:val="24"/>
        </w:rPr>
      </w:pPr>
      <w:r>
        <w:rPr>
          <w:rFonts w:hint="eastAsia" w:ascii="宋体" w:hAnsi="宋体"/>
          <w:sz w:val="24"/>
        </w:rPr>
        <w:t xml:space="preserve">龙川公司 宋XX </w:t>
      </w:r>
    </w:p>
    <w:p>
      <w:pPr>
        <w:widowControl/>
        <w:ind w:firstLine="4560" w:firstLineChars="1900"/>
        <w:jc w:val="left"/>
        <w:rPr>
          <w:rFonts w:hint="eastAsia" w:ascii="方正小标宋简体" w:hAnsi="方正小标宋简体" w:eastAsia="方正小标宋简体" w:cs="方正小标宋简体"/>
          <w:sz w:val="24"/>
        </w:rPr>
      </w:pPr>
      <w:r>
        <w:rPr>
          <w:rFonts w:hint="eastAsia" w:ascii="宋体" w:hAnsi="宋体"/>
          <w:sz w:val="24"/>
        </w:rPr>
        <w:t xml:space="preserve"> 谢XX</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宋体" w:hAnsi="宋体"/>
          <w:sz w:val="24"/>
        </w:rPr>
        <w:t>XX</w:t>
      </w:r>
      <w:r>
        <w:rPr>
          <w:rFonts w:hint="eastAsia" w:ascii="方正小标宋简体" w:hAnsi="方正小标宋简体" w:eastAsia="方正小标宋简体" w:cs="方正小标宋简体"/>
          <w:sz w:val="32"/>
          <w:szCs w:val="32"/>
        </w:rPr>
        <w:t xml:space="preserve"> 年</w:t>
      </w:r>
      <w:r>
        <w:rPr>
          <w:rFonts w:hint="eastAsia" w:ascii="宋体" w:hAnsi="宋体"/>
          <w:sz w:val="24"/>
        </w:rPr>
        <w:t>XX</w:t>
      </w:r>
      <w:r>
        <w:rPr>
          <w:rFonts w:hint="eastAsia" w:ascii="方正小标宋简体" w:hAnsi="方正小标宋简体" w:eastAsia="方正小标宋简体" w:cs="方正小标宋简体"/>
          <w:sz w:val="32"/>
          <w:szCs w:val="32"/>
        </w:rPr>
        <w:t>月</w:t>
      </w:r>
      <w:r>
        <w:rPr>
          <w:rFonts w:hint="eastAsia" w:ascii="宋体" w:hAnsi="宋体"/>
          <w:sz w:val="24"/>
        </w:rPr>
        <w:t>XX</w:t>
      </w:r>
      <w:r>
        <w:rPr>
          <w:rFonts w:hint="eastAsia" w:ascii="方正小标宋简体" w:hAnsi="方正小标宋简体" w:eastAsia="方正小标宋简体" w:cs="方正小标宋简体"/>
          <w:sz w:val="32"/>
          <w:szCs w:val="32"/>
        </w:rPr>
        <w:t>日</w:t>
      </w:r>
      <w:r>
        <w:rPr>
          <w:rFonts w:hint="eastAsia" w:ascii="仿宋_GB2312" w:hAnsi="仿宋_GB2312" w:eastAsia="仿宋_GB2312" w:cs="仿宋_GB2312"/>
          <w:sz w:val="28"/>
          <w:szCs w:val="28"/>
        </w:rPr>
        <w:t xml:space="preserve"> </w:t>
      </w:r>
    </w:p>
    <w:p>
      <w:pPr>
        <w:spacing w:line="440" w:lineRule="exact"/>
        <w:jc w:val="center"/>
        <w:rPr>
          <w:rFonts w:ascii="方正小标宋简体" w:hAnsi="宋体" w:eastAsia="方正小标宋简体"/>
          <w:sz w:val="36"/>
          <w:szCs w:val="36"/>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p>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原告（</w:t>
            </w:r>
            <w:r>
              <w:rPr>
                <w:rFonts w:hint="eastAsia" w:ascii="宋体" w:hAnsi="宋体"/>
                <w:color w:val="000000"/>
                <w:sz w:val="18"/>
                <w:szCs w:val="18"/>
              </w:rPr>
              <w:t>法人、非法人组织</w:t>
            </w:r>
            <w:r>
              <w:rPr>
                <w:rFonts w:hint="eastAsia" w:ascii="宋体" w:hAnsi="宋体"/>
                <w:sz w:val="18"/>
                <w:szCs w:val="18"/>
              </w:rPr>
              <w:t>）</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1.理赔款</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支付理赔款        元（人民币，下同；如外币需特别注明）；</w:t>
            </w:r>
          </w:p>
          <w:p>
            <w:pPr>
              <w:spacing w:line="32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2.保险费、违约金等</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截至    年   月   日止，欠保险费、违约金等共计       元</w:t>
            </w:r>
          </w:p>
          <w:p>
            <w:pPr>
              <w:spacing w:line="380" w:lineRule="exact"/>
              <w:jc w:val="left"/>
              <w:rPr>
                <w:rFonts w:hint="eastAsia" w:ascii="宋体" w:hAnsi="宋体"/>
                <w:sz w:val="18"/>
                <w:szCs w:val="18"/>
              </w:rPr>
            </w:pPr>
            <w:r>
              <w:rPr>
                <w:rFonts w:hint="eastAsia" w:ascii="宋体" w:hAnsi="宋体"/>
                <w:sz w:val="18"/>
                <w:szCs w:val="18"/>
              </w:rPr>
              <w:t>自    年  月  日之后的保险费、违约金等各项费用按照保证保险合同约定计算至实际清偿之日止</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费用明细：</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2747"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8" w:hRule="atLeast"/>
        </w:trPr>
        <w:tc>
          <w:tcPr>
            <w:tcW w:w="2747"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893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7"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4"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hint="eastAsia" w:ascii="宋体" w:hAnsi="宋体"/>
                <w:sz w:val="18"/>
                <w:szCs w:val="18"/>
              </w:rPr>
            </w:pPr>
          </w:p>
          <w:p>
            <w:pPr>
              <w:spacing w:line="720" w:lineRule="auto"/>
              <w:jc w:val="left"/>
              <w:rPr>
                <w:rFonts w:ascii="宋体" w:hAnsi="宋体"/>
                <w:sz w:val="18"/>
                <w:szCs w:val="18"/>
              </w:rPr>
            </w:pPr>
            <w:r>
              <w:rPr>
                <w:rFonts w:hint="eastAsia" w:ascii="宋体" w:hAnsi="宋体"/>
                <w:sz w:val="18"/>
                <w:szCs w:val="18"/>
              </w:rPr>
              <w:t>2.保证保险合同的主要约定</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保证保险金额：</w:t>
            </w:r>
          </w:p>
          <w:p>
            <w:pPr>
              <w:spacing w:line="380" w:lineRule="exact"/>
              <w:jc w:val="left"/>
              <w:rPr>
                <w:rFonts w:hint="eastAsia" w:ascii="宋体" w:hAnsi="宋体"/>
                <w:sz w:val="18"/>
                <w:szCs w:val="18"/>
              </w:rPr>
            </w:pPr>
            <w:r>
              <w:rPr>
                <w:rFonts w:hint="eastAsia" w:ascii="宋体" w:hAnsi="宋体"/>
                <w:sz w:val="18"/>
                <w:szCs w:val="18"/>
              </w:rPr>
              <w:t>保费金额：</w:t>
            </w:r>
          </w:p>
          <w:p>
            <w:pPr>
              <w:spacing w:line="380" w:lineRule="exact"/>
              <w:jc w:val="left"/>
              <w:rPr>
                <w:rFonts w:hint="eastAsia" w:ascii="宋体" w:hAnsi="宋体"/>
                <w:sz w:val="18"/>
                <w:szCs w:val="18"/>
              </w:rPr>
            </w:pPr>
            <w:r>
              <w:rPr>
                <w:rFonts w:hint="eastAsia" w:ascii="宋体" w:hAnsi="宋体"/>
                <w:sz w:val="18"/>
                <w:szCs w:val="18"/>
              </w:rPr>
              <w:t>保险期间：</w:t>
            </w:r>
          </w:p>
          <w:p>
            <w:pPr>
              <w:spacing w:line="380" w:lineRule="exact"/>
              <w:jc w:val="left"/>
              <w:rPr>
                <w:rFonts w:hint="eastAsia" w:ascii="宋体" w:hAnsi="宋体"/>
                <w:sz w:val="18"/>
                <w:szCs w:val="18"/>
              </w:rPr>
            </w:pPr>
            <w:r>
              <w:rPr>
                <w:rFonts w:hint="eastAsia" w:ascii="宋体" w:hAnsi="宋体"/>
                <w:sz w:val="18"/>
                <w:szCs w:val="18"/>
              </w:rPr>
              <w:t>保险费缴纳方式：</w:t>
            </w:r>
          </w:p>
          <w:p>
            <w:pPr>
              <w:spacing w:line="380" w:lineRule="exact"/>
              <w:jc w:val="left"/>
              <w:rPr>
                <w:rFonts w:hint="eastAsia" w:ascii="宋体" w:hAnsi="宋体"/>
                <w:sz w:val="18"/>
                <w:szCs w:val="18"/>
              </w:rPr>
            </w:pPr>
            <w:r>
              <w:rPr>
                <w:rFonts w:hint="eastAsia" w:ascii="宋体" w:hAnsi="宋体"/>
                <w:sz w:val="18"/>
                <w:szCs w:val="18"/>
              </w:rPr>
              <w:t>理赔条件：</w:t>
            </w:r>
          </w:p>
          <w:p>
            <w:pPr>
              <w:spacing w:line="380" w:lineRule="exact"/>
              <w:jc w:val="left"/>
              <w:rPr>
                <w:rFonts w:hint="eastAsia" w:ascii="宋体" w:hAnsi="宋体"/>
                <w:sz w:val="18"/>
                <w:szCs w:val="18"/>
              </w:rPr>
            </w:pPr>
            <w:r>
              <w:rPr>
                <w:rFonts w:hint="eastAsia" w:ascii="宋体" w:hAnsi="宋体"/>
                <w:sz w:val="18"/>
                <w:szCs w:val="18"/>
              </w:rPr>
              <w:t>理赔款项和未付保费的追索：</w:t>
            </w:r>
          </w:p>
          <w:p>
            <w:pPr>
              <w:spacing w:line="380" w:lineRule="exact"/>
              <w:jc w:val="left"/>
              <w:rPr>
                <w:rFonts w:hint="eastAsia" w:ascii="宋体" w:hAnsi="宋体"/>
                <w:sz w:val="18"/>
                <w:szCs w:val="18"/>
              </w:rPr>
            </w:pPr>
            <w:r>
              <w:rPr>
                <w:rFonts w:hint="eastAsia" w:ascii="宋体" w:hAnsi="宋体"/>
                <w:sz w:val="18"/>
                <w:szCs w:val="18"/>
              </w:rPr>
              <w:t>违约事由及违约责任：</w:t>
            </w:r>
          </w:p>
          <w:p>
            <w:pPr>
              <w:spacing w:line="380" w:lineRule="exact"/>
              <w:jc w:val="left"/>
              <w:rPr>
                <w:rFonts w:hint="eastAsia" w:ascii="宋体" w:hAnsi="宋体"/>
                <w:sz w:val="18"/>
                <w:szCs w:val="18"/>
              </w:rPr>
            </w:pPr>
            <w:r>
              <w:rPr>
                <w:rFonts w:hint="eastAsia" w:ascii="宋体" w:hAnsi="宋体"/>
                <w:sz w:val="18"/>
                <w:szCs w:val="18"/>
              </w:rPr>
              <w:t>特别约定：</w:t>
            </w:r>
          </w:p>
          <w:p>
            <w:pPr>
              <w:spacing w:line="380" w:lineRule="exact"/>
              <w:jc w:val="left"/>
              <w:rPr>
                <w:rFonts w:hint="eastAsia"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提示说明的具体方式以及时间地点：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r>
              <w:rPr>
                <w:rFonts w:hint="eastAsia" w:ascii="宋体" w:hAnsi="宋体"/>
                <w:sz w:val="18"/>
                <w:szCs w:val="18"/>
              </w:rPr>
              <w:t>4.被告借款合同的主要约定（借款金额、期限、用途、利息标准、还款方式、担保、违约责任、解除条件、管辖约定）</w:t>
            </w:r>
          </w:p>
        </w:tc>
        <w:tc>
          <w:tcPr>
            <w:tcW w:w="6201" w:type="dxa"/>
            <w:gridSpan w:val="2"/>
            <w:noWrap w:val="0"/>
            <w:vAlign w:val="top"/>
          </w:tcPr>
          <w:p>
            <w:pPr>
              <w:spacing w:line="380" w:lineRule="exact"/>
              <w:jc w:val="left"/>
              <w:rPr>
                <w:rFonts w:ascii="宋体" w:hAnsi="宋体"/>
                <w:sz w:val="18"/>
                <w:szCs w:val="18"/>
              </w:rPr>
            </w:pP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5.被告逾期未还款情况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自    年  月  日至    年  月  日，被告按约定还款，已还款     元，</w:t>
            </w:r>
          </w:p>
          <w:p>
            <w:pPr>
              <w:spacing w:line="380" w:lineRule="exact"/>
              <w:jc w:val="left"/>
              <w:rPr>
                <w:rFonts w:ascii="宋体" w:hAnsi="宋体"/>
                <w:sz w:val="18"/>
                <w:szCs w:val="18"/>
              </w:rPr>
            </w:pPr>
            <w:r>
              <w:rPr>
                <w:rFonts w:hint="eastAsia" w:ascii="宋体" w:hAnsi="宋体"/>
                <w:sz w:val="18"/>
                <w:szCs w:val="18"/>
              </w:rPr>
              <w:t>逾期但已还款     元，共归还本金     元，利息     元</w:t>
            </w:r>
          </w:p>
          <w:p>
            <w:pPr>
              <w:spacing w:line="380" w:lineRule="exact"/>
              <w:jc w:val="left"/>
              <w:rPr>
                <w:rFonts w:hint="eastAsia" w:ascii="宋体" w:hAnsi="宋体"/>
                <w:sz w:val="18"/>
                <w:szCs w:val="18"/>
              </w:rPr>
            </w:pPr>
            <w:r>
              <w:rPr>
                <w:rFonts w:hint="eastAsia" w:ascii="宋体" w:hAnsi="宋体"/>
                <w:sz w:val="18"/>
                <w:szCs w:val="18"/>
              </w:rPr>
              <w:t>自    年  月  日起，开始逾期不还，截至    年  月  日，被告   欠付借款本金   元 、利息   元 、罚息    元、复利    元、滞纳金    元、违约金    元、手续费   元</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r>
              <w:rPr>
                <w:rFonts w:hint="eastAsia" w:ascii="宋体" w:hAnsi="宋体"/>
                <w:sz w:val="18"/>
                <w:szCs w:val="18"/>
              </w:rPr>
              <w:t>6.保证保险合同的履行情况</w:t>
            </w:r>
          </w:p>
        </w:tc>
        <w:tc>
          <w:tcPr>
            <w:tcW w:w="6201" w:type="dxa"/>
            <w:gridSpan w:val="2"/>
            <w:noWrap w:val="0"/>
            <w:vAlign w:val="top"/>
          </w:tcPr>
          <w:p>
            <w:pPr>
              <w:spacing w:line="380" w:lineRule="exact"/>
              <w:jc w:val="left"/>
              <w:rPr>
                <w:rFonts w:ascii="宋体" w:hAnsi="宋体"/>
                <w:sz w:val="18"/>
                <w:szCs w:val="18"/>
              </w:rPr>
            </w:pPr>
            <w:r>
              <w:rPr>
                <w:rFonts w:hint="eastAsia" w:ascii="宋体" w:hAnsi="宋体"/>
                <w:sz w:val="18"/>
                <w:szCs w:val="18"/>
              </w:rPr>
              <w:t>原告于   年  月  日进行了理赔，代被告清偿债务，共赔款      元，于   年  月  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7.追索情况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原告于   年  月  日通知被告并向其追索</w:t>
            </w:r>
          </w:p>
          <w:p>
            <w:pPr>
              <w:spacing w:line="380" w:lineRule="exact"/>
              <w:jc w:val="left"/>
              <w:rPr>
                <w:rFonts w:hint="eastAsia" w:ascii="宋体" w:hAnsi="宋体"/>
                <w:sz w:val="18"/>
                <w:szCs w:val="18"/>
              </w:rPr>
            </w:pPr>
            <w:r>
              <w:rPr>
                <w:rFonts w:hint="eastAsia" w:ascii="宋体" w:hAnsi="宋体"/>
                <w:sz w:val="18"/>
                <w:szCs w:val="18"/>
              </w:rPr>
              <w:t>被告已支付保费    元，归还借款     元；尚欠保费     元，欠付借款本金   元 、利息   元 、罚息    元、复利    元、滞纳金    元、违约金    元、手续费   元</w:t>
            </w:r>
          </w:p>
          <w:p>
            <w:pPr>
              <w:spacing w:line="380" w:lineRule="exact"/>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2736" w:type="dxa"/>
            <w:noWrap w:val="0"/>
            <w:vAlign w:val="top"/>
          </w:tcPr>
          <w:p>
            <w:pPr>
              <w:jc w:val="left"/>
              <w:rPr>
                <w:rFonts w:ascii="宋体" w:hAnsi="宋体"/>
                <w:sz w:val="18"/>
                <w:szCs w:val="18"/>
              </w:rPr>
            </w:pPr>
            <w:r>
              <w:rPr>
                <w:rFonts w:hint="eastAsia" w:ascii="宋体" w:hAnsi="宋体"/>
                <w:sz w:val="18"/>
                <w:szCs w:val="18"/>
              </w:rPr>
              <w:t>8.其他需要说明的内容（可另附页）</w:t>
            </w: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0" w:hRule="atLeast"/>
        </w:trPr>
        <w:tc>
          <w:tcPr>
            <w:tcW w:w="2736" w:type="dxa"/>
            <w:noWrap w:val="0"/>
            <w:vAlign w:val="top"/>
          </w:tcPr>
          <w:p>
            <w:pPr>
              <w:spacing w:line="1200" w:lineRule="auto"/>
              <w:jc w:val="left"/>
              <w:rPr>
                <w:rFonts w:ascii="宋体" w:hAnsi="宋体"/>
                <w:sz w:val="18"/>
                <w:szCs w:val="18"/>
              </w:rPr>
            </w:pPr>
            <w:r>
              <w:rPr>
                <w:rFonts w:hint="eastAsia" w:ascii="宋体" w:hAnsi="宋体"/>
                <w:sz w:val="18"/>
                <w:szCs w:val="18"/>
              </w:rPr>
              <w:t>9.证据清单（可另附页）</w:t>
            </w:r>
          </w:p>
        </w:tc>
        <w:tc>
          <w:tcPr>
            <w:tcW w:w="6201" w:type="dxa"/>
            <w:gridSpan w:val="2"/>
            <w:noWrap w:val="0"/>
            <w:vAlign w:val="top"/>
          </w:tcPr>
          <w:p/>
          <w:p>
            <w:pPr>
              <w:spacing w:line="32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95"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4"/>
        <w:gridCol w:w="1440"/>
        <w:gridCol w:w="1591"/>
        <w:gridCol w:w="1445"/>
        <w:gridCol w:w="3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95"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trPr>
        <w:tc>
          <w:tcPr>
            <w:tcW w:w="1354" w:type="dxa"/>
            <w:tcBorders>
              <w:right w:val="single" w:color="auto" w:sz="4" w:space="0"/>
            </w:tcBorders>
            <w:noWrap w:val="0"/>
            <w:vAlign w:val="top"/>
          </w:tcPr>
          <w:p>
            <w:pPr>
              <w:spacing w:line="340" w:lineRule="exact"/>
              <w:jc w:val="center"/>
              <w:rPr>
                <w:rFonts w:hint="eastAsia" w:ascii="宋体" w:hAnsi="宋体" w:cs="宋体"/>
                <w:bCs/>
                <w:sz w:val="24"/>
              </w:rPr>
            </w:pPr>
            <w:r>
              <w:rPr>
                <w:rFonts w:hint="eastAsia" w:ascii="宋体" w:hAnsi="宋体" w:cs="宋体"/>
                <w:bCs/>
                <w:sz w:val="24"/>
              </w:rPr>
              <w:t>案号</w:t>
            </w:r>
          </w:p>
        </w:tc>
        <w:tc>
          <w:tcPr>
            <w:tcW w:w="3031" w:type="dxa"/>
            <w:gridSpan w:val="2"/>
            <w:tcBorders>
              <w:left w:val="single" w:color="auto" w:sz="4" w:space="0"/>
              <w:right w:val="single" w:color="auto" w:sz="4" w:space="0"/>
            </w:tcBorders>
            <w:noWrap w:val="0"/>
            <w:vAlign w:val="top"/>
          </w:tcPr>
          <w:p>
            <w:pPr>
              <w:spacing w:line="340" w:lineRule="exact"/>
              <w:jc w:val="center"/>
              <w:rPr>
                <w:rFonts w:hint="eastAsia" w:ascii="宋体" w:hAnsi="宋体" w:cs="宋体"/>
                <w:bCs/>
                <w:sz w:val="24"/>
              </w:rPr>
            </w:pPr>
          </w:p>
        </w:tc>
        <w:tc>
          <w:tcPr>
            <w:tcW w:w="1445" w:type="dxa"/>
            <w:tcBorders>
              <w:left w:val="single" w:color="auto" w:sz="4" w:space="0"/>
              <w:right w:val="single" w:color="auto" w:sz="4" w:space="0"/>
            </w:tcBorders>
            <w:noWrap w:val="0"/>
            <w:vAlign w:val="top"/>
          </w:tcPr>
          <w:p>
            <w:pPr>
              <w:spacing w:line="340" w:lineRule="exact"/>
              <w:jc w:val="center"/>
              <w:rPr>
                <w:rFonts w:hint="eastAsia" w:ascii="宋体" w:hAnsi="宋体" w:cs="宋体"/>
                <w:bCs/>
                <w:sz w:val="24"/>
              </w:rPr>
            </w:pPr>
            <w:r>
              <w:rPr>
                <w:rFonts w:hint="eastAsia" w:ascii="宋体" w:hAnsi="宋体" w:cs="宋体"/>
                <w:bCs/>
                <w:sz w:val="24"/>
              </w:rPr>
              <w:t>案由</w:t>
            </w:r>
          </w:p>
        </w:tc>
        <w:tc>
          <w:tcPr>
            <w:tcW w:w="3165" w:type="dxa"/>
            <w:tcBorders>
              <w:left w:val="single" w:color="auto" w:sz="4" w:space="0"/>
            </w:tcBorders>
            <w:noWrap w:val="0"/>
            <w:vAlign w:val="top"/>
          </w:tcPr>
          <w:p>
            <w:pPr>
              <w:spacing w:line="340" w:lineRule="exact"/>
              <w:jc w:val="center"/>
              <w:rPr>
                <w:rFonts w:hint="eastAsia" w:ascii="宋体" w:hAnsi="宋体" w:cs="宋体"/>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95"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94"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  </w:t>
            </w:r>
          </w:p>
          <w:p>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95"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1.对理赔款有无异议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0" w:hRule="atLeast"/>
        </w:trPr>
        <w:tc>
          <w:tcPr>
            <w:tcW w:w="2794"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2794"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3" w:hRule="atLeast"/>
        </w:trPr>
        <w:tc>
          <w:tcPr>
            <w:tcW w:w="2794"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95" w:type="dxa"/>
            <w:gridSpan w:val="5"/>
            <w:noWrap w:val="0"/>
            <w:vAlign w:val="top"/>
          </w:tcPr>
          <w:p>
            <w:pPr>
              <w:spacing w:line="480" w:lineRule="auto"/>
              <w:ind w:firstLine="3604" w:firstLineChars="1200"/>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2"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94" w:type="dxa"/>
            <w:gridSpan w:val="2"/>
            <w:noWrap w:val="0"/>
            <w:vAlign w:val="top"/>
          </w:tcPr>
          <w:p>
            <w:pPr>
              <w:spacing w:line="360" w:lineRule="exact"/>
              <w:jc w:val="left"/>
              <w:rPr>
                <w:rFonts w:hint="eastAsia"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pPr>
              <w:spacing w:line="360" w:lineRule="exact"/>
              <w:jc w:val="left"/>
              <w:rPr>
                <w:rFonts w:hint="eastAsia" w:ascii="宋体" w:hAnsi="宋体"/>
                <w:sz w:val="18"/>
                <w:szCs w:val="18"/>
              </w:rPr>
            </w:pPr>
            <w:r>
              <w:rPr>
                <w:rFonts w:hint="eastAsia" w:ascii="宋体" w:hAnsi="宋体"/>
                <w:sz w:val="18"/>
                <w:szCs w:val="18"/>
              </w:rPr>
              <w:t>无□</w:t>
            </w:r>
          </w:p>
          <w:p>
            <w:pPr>
              <w:spacing w:line="36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528"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94"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numPr>
                <w:ilvl w:val="0"/>
                <w:numId w:val="2"/>
              </w:numPr>
              <w:jc w:val="left"/>
              <w:rPr>
                <w:rFonts w:hint="eastAsia" w:ascii="宋体" w:hAnsi="宋体"/>
                <w:sz w:val="18"/>
                <w:szCs w:val="18"/>
              </w:rPr>
            </w:pPr>
            <w:r>
              <w:rPr>
                <w:rFonts w:hint="eastAsia" w:ascii="宋体" w:hAnsi="宋体"/>
                <w:sz w:val="18"/>
                <w:szCs w:val="18"/>
              </w:rPr>
              <w:t>其他需要说明的内容（可另附页）</w:t>
            </w:r>
          </w:p>
          <w:p>
            <w:pPr>
              <w:numPr>
                <w:ilvl w:val="0"/>
                <w:numId w:val="2"/>
              </w:numPr>
              <w:jc w:val="left"/>
              <w:rPr>
                <w:rFonts w:hint="eastAsia" w:ascii="宋体" w:hAnsi="宋体"/>
                <w:sz w:val="18"/>
                <w:szCs w:val="18"/>
              </w:rPr>
            </w:pPr>
          </w:p>
        </w:tc>
        <w:tc>
          <w:tcPr>
            <w:tcW w:w="6201" w:type="dxa"/>
            <w:gridSpan w:val="3"/>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pPr>
        <w:spacing w:line="440" w:lineRule="exact"/>
        <w:jc w:val="center"/>
        <w:rPr>
          <w:rFonts w:ascii="方正小标宋简体" w:hAnsi="宋体" w:eastAsia="方正小标宋简体"/>
          <w:sz w:val="36"/>
          <w:szCs w:val="36"/>
        </w:rPr>
      </w:pPr>
    </w:p>
    <w:p>
      <w:pPr>
        <w:spacing w:line="44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1559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9"/>
        <w:gridCol w:w="6053"/>
        <w:gridCol w:w="6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9022"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738" w:hRule="atLeast"/>
        </w:trPr>
        <w:tc>
          <w:tcPr>
            <w:tcW w:w="9022"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w:t>
            </w:r>
          </w:p>
        </w:tc>
        <w:tc>
          <w:tcPr>
            <w:tcW w:w="6053" w:type="dxa"/>
            <w:noWrap w:val="0"/>
            <w:vAlign w:val="top"/>
          </w:tcPr>
          <w:p>
            <w:pPr>
              <w:widowControl/>
              <w:jc w:val="left"/>
              <w:rPr>
                <w:rFonts w:ascii="宋体" w:hAnsi="宋体"/>
                <w:sz w:val="18"/>
                <w:szCs w:val="18"/>
              </w:rPr>
            </w:pPr>
            <w:r>
              <w:rPr>
                <w:rFonts w:hint="eastAsia" w:ascii="宋体" w:hAnsi="宋体"/>
                <w:sz w:val="18"/>
                <w:szCs w:val="18"/>
              </w:rPr>
              <w:t>名称：XX财产保险股份有限公司</w:t>
            </w:r>
          </w:p>
          <w:p>
            <w:pPr>
              <w:widowControl/>
              <w:jc w:val="left"/>
              <w:rPr>
                <w:rFonts w:ascii="宋体" w:hAnsi="宋体"/>
                <w:sz w:val="18"/>
                <w:szCs w:val="18"/>
              </w:rPr>
            </w:pPr>
            <w:r>
              <w:rPr>
                <w:rFonts w:hint="eastAsia" w:ascii="宋体" w:hAnsi="宋体"/>
                <w:sz w:val="18"/>
                <w:szCs w:val="18"/>
              </w:rPr>
              <w:t>住所地（主要办事机构所在地）：广东省深圳市XX区XX路</w:t>
            </w:r>
          </w:p>
          <w:p>
            <w:pPr>
              <w:widowControl/>
              <w:jc w:val="left"/>
              <w:rPr>
                <w:rFonts w:ascii="宋体" w:hAnsi="宋体"/>
                <w:sz w:val="18"/>
                <w:szCs w:val="18"/>
              </w:rPr>
            </w:pPr>
            <w:r>
              <w:rPr>
                <w:rFonts w:hint="eastAsia" w:ascii="宋体" w:hAnsi="宋体"/>
                <w:sz w:val="18"/>
                <w:szCs w:val="18"/>
              </w:rPr>
              <w:t>注册地/登记地：广东省深圳市XX区XX路</w:t>
            </w:r>
          </w:p>
          <w:p>
            <w:pPr>
              <w:widowControl/>
              <w:jc w:val="left"/>
              <w:rPr>
                <w:rFonts w:ascii="宋体" w:hAnsi="宋体"/>
                <w:sz w:val="18"/>
                <w:szCs w:val="18"/>
              </w:rPr>
            </w:pPr>
            <w:r>
              <w:rPr>
                <w:rFonts w:hint="eastAsia" w:ascii="宋体" w:hAnsi="宋体"/>
                <w:sz w:val="18"/>
                <w:szCs w:val="18"/>
              </w:rPr>
              <w:t>法定代表人/主要负责人：孙XX  职务：执行董事  联系电话：XXXXXXXXXXX</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528" w:lineRule="auto"/>
              <w:jc w:val="left"/>
              <w:rPr>
                <w:rFonts w:ascii="宋体" w:hAnsi="宋体"/>
                <w:sz w:val="18"/>
                <w:szCs w:val="18"/>
              </w:rPr>
            </w:pPr>
            <w:r>
              <w:rPr>
                <w:rFonts w:hint="eastAsia" w:ascii="宋体" w:hAnsi="宋体"/>
                <w:sz w:val="18"/>
                <w:szCs w:val="18"/>
              </w:rPr>
              <w:t>委托诉讼代理人</w:t>
            </w:r>
          </w:p>
        </w:tc>
        <w:tc>
          <w:tcPr>
            <w:tcW w:w="6053"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姓名：张XX</w:t>
            </w:r>
          </w:p>
          <w:p>
            <w:pPr>
              <w:widowControl/>
              <w:ind w:firstLine="360" w:firstLineChars="200"/>
              <w:jc w:val="left"/>
              <w:rPr>
                <w:rFonts w:ascii="宋体" w:hAnsi="宋体"/>
                <w:sz w:val="18"/>
                <w:szCs w:val="18"/>
              </w:rPr>
            </w:pPr>
            <w:r>
              <w:rPr>
                <w:rFonts w:hint="eastAsia" w:ascii="宋体" w:hAnsi="宋体"/>
                <w:sz w:val="18"/>
                <w:szCs w:val="18"/>
              </w:rPr>
              <w:t>单位：北京XX律师事务所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90" w:hRule="atLeast"/>
        </w:trPr>
        <w:tc>
          <w:tcPr>
            <w:tcW w:w="2969"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053" w:type="dxa"/>
            <w:noWrap w:val="0"/>
            <w:vAlign w:val="top"/>
          </w:tcPr>
          <w:p>
            <w:pPr>
              <w:spacing w:line="380" w:lineRule="exact"/>
              <w:jc w:val="left"/>
              <w:rPr>
                <w:rFonts w:hint="eastAsia" w:ascii="宋体" w:hAnsi="宋体"/>
                <w:sz w:val="18"/>
                <w:szCs w:val="18"/>
              </w:rPr>
            </w:pPr>
            <w:r>
              <w:rPr>
                <w:rFonts w:hint="eastAsia" w:ascii="宋体" w:hAnsi="宋体"/>
                <w:sz w:val="18"/>
                <w:szCs w:val="18"/>
              </w:rPr>
              <w:t>地址：北京市XX区XX街道北京XX律师事务所</w:t>
            </w:r>
          </w:p>
          <w:p>
            <w:pPr>
              <w:widowControl/>
              <w:jc w:val="left"/>
              <w:rPr>
                <w:rFonts w:ascii="宋体" w:hAnsi="宋体"/>
                <w:sz w:val="18"/>
                <w:szCs w:val="18"/>
              </w:rPr>
            </w:pPr>
            <w:r>
              <w:rPr>
                <w:rFonts w:hint="eastAsia" w:ascii="宋体" w:hAnsi="宋体"/>
                <w:sz w:val="18"/>
                <w:szCs w:val="18"/>
              </w:rPr>
              <w:t>收件人：张XX</w:t>
            </w:r>
          </w:p>
          <w:p>
            <w:pPr>
              <w:widowControl/>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90" w:hRule="atLeast"/>
        </w:trPr>
        <w:tc>
          <w:tcPr>
            <w:tcW w:w="2969"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053" w:type="dxa"/>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pPr>
              <w:widowControl/>
              <w:ind w:left="535" w:leftChars="255" w:firstLine="360" w:firstLineChars="2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053" w:type="dxa"/>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053" w:type="dxa"/>
            <w:noWrap w:val="0"/>
            <w:vAlign w:val="top"/>
          </w:tcPr>
          <w:p>
            <w:pPr>
              <w:widowControl/>
              <w:jc w:val="left"/>
              <w:rPr>
                <w:rFonts w:ascii="宋体" w:hAnsi="宋体"/>
                <w:sz w:val="18"/>
                <w:szCs w:val="18"/>
              </w:rPr>
            </w:pPr>
            <w:r>
              <w:rPr>
                <w:rFonts w:hint="eastAsia" w:ascii="宋体" w:hAnsi="宋体"/>
                <w:sz w:val="18"/>
                <w:szCs w:val="18"/>
              </w:rPr>
              <w:t>姓名：杜XX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住所地（户籍所在地）：北京市XX区XX街XX号</w:t>
            </w:r>
          </w:p>
          <w:p>
            <w:pPr>
              <w:widowControl/>
              <w:jc w:val="left"/>
              <w:rPr>
                <w:rFonts w:ascii="宋体" w:hAnsi="宋体"/>
                <w:sz w:val="18"/>
                <w:szCs w:val="18"/>
              </w:rPr>
            </w:pPr>
            <w:r>
              <w:rPr>
                <w:rFonts w:hint="eastAsia" w:ascii="宋体" w:hAnsi="宋体"/>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第三人（法人、非法人组织）</w:t>
            </w:r>
          </w:p>
        </w:tc>
        <w:tc>
          <w:tcPr>
            <w:tcW w:w="6053" w:type="dxa"/>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635" w:hRule="atLeast"/>
        </w:trPr>
        <w:tc>
          <w:tcPr>
            <w:tcW w:w="9022" w:type="dxa"/>
            <w:gridSpan w:val="2"/>
            <w:noWrap w:val="0"/>
            <w:vAlign w:val="top"/>
          </w:tcPr>
          <w:p>
            <w:pPr>
              <w:spacing w:line="380" w:lineRule="exact"/>
              <w:ind w:firstLine="3003" w:firstLineChars="1000"/>
              <w:jc w:val="left"/>
              <w:rPr>
                <w:rFonts w:ascii="宋体" w:hAnsi="宋体"/>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1.理赔款</w:t>
            </w:r>
          </w:p>
        </w:tc>
        <w:tc>
          <w:tcPr>
            <w:tcW w:w="6053" w:type="dxa"/>
            <w:noWrap w:val="0"/>
            <w:vAlign w:val="top"/>
          </w:tcPr>
          <w:p>
            <w:pPr>
              <w:spacing w:line="320" w:lineRule="exact"/>
              <w:ind w:firstLine="180" w:firstLineChars="100"/>
              <w:jc w:val="left"/>
              <w:rPr>
                <w:rFonts w:hint="eastAsia" w:ascii="宋体" w:hAnsi="宋体"/>
                <w:sz w:val="18"/>
                <w:szCs w:val="18"/>
              </w:rPr>
            </w:pPr>
            <w:r>
              <w:rPr>
                <w:rFonts w:hint="eastAsia" w:ascii="宋体" w:hAnsi="宋体"/>
                <w:sz w:val="18"/>
                <w:szCs w:val="18"/>
              </w:rPr>
              <w:t>643035.61 元</w:t>
            </w:r>
            <w:r>
              <w:rPr>
                <w:rFonts w:hint="eastAsia" w:ascii="宋体" w:hAnsi="宋体"/>
                <w:sz w:val="18"/>
              </w:rPr>
              <w:t>（人民币，下同）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1508" w:hRule="atLeast"/>
        </w:trPr>
        <w:tc>
          <w:tcPr>
            <w:tcW w:w="2969" w:type="dxa"/>
            <w:noWrap w:val="0"/>
            <w:vAlign w:val="top"/>
          </w:tcPr>
          <w:p>
            <w:pPr>
              <w:spacing w:line="720" w:lineRule="auto"/>
              <w:jc w:val="left"/>
              <w:rPr>
                <w:rFonts w:ascii="宋体" w:hAnsi="宋体"/>
                <w:sz w:val="18"/>
                <w:szCs w:val="18"/>
              </w:rPr>
            </w:pPr>
            <w:r>
              <w:rPr>
                <w:rFonts w:hint="eastAsia" w:ascii="宋体" w:hAnsi="宋体"/>
                <w:sz w:val="18"/>
                <w:szCs w:val="18"/>
              </w:rPr>
              <w:t>2.保险费、违约金等</w:t>
            </w:r>
          </w:p>
        </w:tc>
        <w:tc>
          <w:tcPr>
            <w:tcW w:w="6053" w:type="dxa"/>
            <w:noWrap w:val="0"/>
            <w:vAlign w:val="top"/>
          </w:tcPr>
          <w:p>
            <w:pPr>
              <w:spacing w:line="380" w:lineRule="exact"/>
              <w:jc w:val="left"/>
              <w:rPr>
                <w:rFonts w:hint="eastAsia" w:ascii="宋体" w:hAnsi="宋体"/>
                <w:sz w:val="18"/>
                <w:szCs w:val="18"/>
              </w:rPr>
            </w:pPr>
            <w:r>
              <w:rPr>
                <w:rFonts w:hint="eastAsia" w:ascii="宋体" w:hAnsi="宋体"/>
                <w:sz w:val="18"/>
                <w:szCs w:val="18"/>
              </w:rPr>
              <w:t>截至20XX年XX月XX日止，欠保险费共计3559.84元、滞纳金   元；</w:t>
            </w:r>
          </w:p>
          <w:p>
            <w:pPr>
              <w:spacing w:line="380" w:lineRule="exact"/>
              <w:jc w:val="left"/>
              <w:rPr>
                <w:rFonts w:ascii="宋体" w:hAnsi="宋体"/>
                <w:sz w:val="18"/>
                <w:szCs w:val="18"/>
              </w:rPr>
            </w:pPr>
            <w:r>
              <w:rPr>
                <w:rFonts w:hint="eastAsia" w:ascii="宋体" w:hAnsi="宋体"/>
                <w:sz w:val="18"/>
                <w:szCs w:val="18"/>
              </w:rPr>
              <w:t>自20XX年XX月XX日之后的保险费、滞纳金等各项费用按照保证保险合同约定计算至实际清偿之日止</w:t>
            </w:r>
          </w:p>
          <w:p>
            <w:pPr>
              <w:spacing w:line="380" w:lineRule="exact"/>
              <w:jc w:val="left"/>
              <w:rPr>
                <w:rFonts w:hint="eastAsia" w:ascii="宋体" w:hAnsi="宋体"/>
                <w:sz w:val="18"/>
                <w:szCs w:val="18"/>
              </w:rPr>
            </w:pPr>
            <w:r>
              <w:rPr>
                <w:rFonts w:hint="eastAsia" w:ascii="宋体" w:hAnsi="宋体"/>
                <w:sz w:val="18"/>
                <w:szCs w:val="18"/>
              </w:rPr>
              <w:t>明细：每笔滞纳金以相应代偿款为基数，自2022年4月15日起按全国银行间同业拆借中心发布的一年期贷款市场报价利率（LPR）4倍计算至实际清偿之日止）理赔金额（元）*0.12%/30日*逾期日+理赔金额（元）*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703" w:hRule="atLeast"/>
        </w:trPr>
        <w:tc>
          <w:tcPr>
            <w:tcW w:w="2969" w:type="dxa"/>
            <w:noWrap w:val="0"/>
            <w:vAlign w:val="top"/>
          </w:tcPr>
          <w:p>
            <w:pPr>
              <w:spacing w:line="276" w:lineRule="auto"/>
              <w:jc w:val="left"/>
              <w:rPr>
                <w:rFonts w:ascii="宋体" w:hAnsi="宋体"/>
                <w:sz w:val="18"/>
                <w:szCs w:val="18"/>
              </w:rPr>
            </w:pPr>
            <w:r>
              <w:rPr>
                <w:rFonts w:hint="eastAsia" w:ascii="宋体" w:hAnsi="宋体"/>
                <w:sz w:val="18"/>
                <w:szCs w:val="18"/>
              </w:rPr>
              <w:t>3.是否主张实现债权的费用</w:t>
            </w:r>
          </w:p>
        </w:tc>
        <w:tc>
          <w:tcPr>
            <w:tcW w:w="6053" w:type="dxa"/>
            <w:noWrap w:val="0"/>
            <w:vAlign w:val="top"/>
          </w:tcPr>
          <w:p>
            <w:pPr>
              <w:spacing w:line="276" w:lineRule="auto"/>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费用明细：律师费7000元</w:t>
            </w:r>
          </w:p>
          <w:p>
            <w:pPr>
              <w:spacing w:line="276" w:lineRule="auto"/>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699" w:hRule="atLeast"/>
        </w:trPr>
        <w:tc>
          <w:tcPr>
            <w:tcW w:w="2969" w:type="dxa"/>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053"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判令原告就位于北京市通州区房产（房屋产权证号：X京房权证通字第X号）的拍卖、变卖所得款在上述诉讼请求范围内享有优先受偿权；诉讼费由被告承担。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2969" w:type="dxa"/>
            <w:tcBorders>
              <w:right w:val="single" w:color="000000" w:sz="4" w:space="0"/>
            </w:tcBorders>
            <w:noWrap w:val="0"/>
            <w:vAlign w:val="top"/>
          </w:tcPr>
          <w:p>
            <w:pPr>
              <w:spacing w:line="360" w:lineRule="auto"/>
              <w:jc w:val="left"/>
              <w:rPr>
                <w:rFonts w:ascii="宋体" w:hAnsi="宋体"/>
                <w:sz w:val="18"/>
                <w:szCs w:val="18"/>
              </w:rPr>
            </w:pPr>
            <w:r>
              <w:rPr>
                <w:rFonts w:hint="eastAsia" w:ascii="宋体" w:hAnsi="宋体"/>
                <w:sz w:val="18"/>
                <w:szCs w:val="18"/>
              </w:rPr>
              <w:t>5.标的总额</w:t>
            </w:r>
          </w:p>
        </w:tc>
        <w:tc>
          <w:tcPr>
            <w:tcW w:w="6053" w:type="dxa"/>
            <w:tcBorders>
              <w:left w:val="single" w:color="000000" w:sz="4" w:space="0"/>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653595.45元（计至起诉时）</w:t>
            </w:r>
          </w:p>
        </w:tc>
        <w:tc>
          <w:tcPr>
            <w:tcW w:w="6574" w:type="dxa"/>
            <w:tcBorders>
              <w:top w:val="nil"/>
              <w:left w:val="single" w:color="auto" w:sz="4" w:space="0"/>
              <w:bottom w:val="nil"/>
            </w:tcBorders>
            <w:noWrap w:val="0"/>
            <w:vAlign w:val="top"/>
          </w:tcPr>
          <w:p>
            <w:pPr>
              <w:spacing w:line="360" w:lineRule="auto"/>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1021" w:hRule="atLeast"/>
        </w:trPr>
        <w:tc>
          <w:tcPr>
            <w:tcW w:w="2969" w:type="dxa"/>
            <w:tcBorders>
              <w:bottom w:val="single" w:color="000000" w:sz="4" w:space="0"/>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6.请求依据</w:t>
            </w:r>
          </w:p>
        </w:tc>
        <w:tc>
          <w:tcPr>
            <w:tcW w:w="6053" w:type="dxa"/>
            <w:tcBorders>
              <w:left w:val="single" w:color="auto" w:sz="4" w:space="0"/>
              <w:bottom w:val="single" w:color="000000"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合同约定：《关于保证保险业务及债务清偿安排之协议书》第3条、第10条</w:t>
            </w:r>
          </w:p>
          <w:p>
            <w:pPr>
              <w:spacing w:line="360" w:lineRule="auto"/>
              <w:jc w:val="left"/>
              <w:rPr>
                <w:rFonts w:hint="eastAsia" w:ascii="宋体" w:hAnsi="宋体"/>
                <w:sz w:val="18"/>
                <w:szCs w:val="18"/>
              </w:rPr>
            </w:pPr>
            <w:r>
              <w:rPr>
                <w:rFonts w:hint="eastAsia" w:ascii="宋体" w:hAnsi="宋体"/>
                <w:sz w:val="18"/>
                <w:szCs w:val="18"/>
              </w:rPr>
              <w:t>法律规定：《中华人民共和国民法典》第四百一十条、第四百一十三条、第四百二十条、第五百七十七条、第六百七十四条、第六百七十五条、第六百七十六条；《中华人民共和国保险法》第六十条；《最高人民法院关于适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1021" w:hRule="atLeast"/>
        </w:trPr>
        <w:tc>
          <w:tcPr>
            <w:tcW w:w="9022" w:type="dxa"/>
            <w:gridSpan w:val="2"/>
            <w:tcBorders>
              <w:bottom w:val="single" w:color="000000" w:sz="4" w:space="0"/>
            </w:tcBorders>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797" w:hRule="atLeast"/>
        </w:trPr>
        <w:tc>
          <w:tcPr>
            <w:tcW w:w="2969" w:type="dxa"/>
            <w:tcBorders>
              <w:right w:val="single" w:color="000000"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053" w:type="dxa"/>
            <w:tcBorders>
              <w:left w:val="single" w:color="000000" w:sz="4" w:space="0"/>
            </w:tcBorders>
            <w:noWrap w:val="0"/>
            <w:vAlign w:val="top"/>
          </w:tcPr>
          <w:p>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 12条，发生纠纷诉至人民法院解决</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1044" w:hRule="atLeast"/>
        </w:trPr>
        <w:tc>
          <w:tcPr>
            <w:tcW w:w="2969" w:type="dxa"/>
            <w:tcBorders>
              <w:right w:val="single" w:color="000000"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053" w:type="dxa"/>
            <w:tcBorders>
              <w:left w:val="single" w:color="000000" w:sz="4" w:space="0"/>
              <w:right w:val="single" w:color="auto" w:sz="4" w:space="0"/>
            </w:tcBorders>
            <w:noWrap w:val="0"/>
            <w:vAlign w:val="top"/>
          </w:tcPr>
          <w:p>
            <w:pPr>
              <w:jc w:val="left"/>
              <w:rPr>
                <w:rFonts w:ascii="宋体" w:hAnsi="宋体"/>
                <w:sz w:val="18"/>
                <w:szCs w:val="18"/>
              </w:rPr>
            </w:pPr>
            <w:r>
              <w:rPr>
                <w:rFonts w:hint="eastAsia" w:ascii="宋体" w:hAnsi="宋体"/>
                <w:sz w:val="18"/>
                <w:szCs w:val="18"/>
              </w:rPr>
              <w:t>已经诉前保全：是□     否</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 xml:space="preserve">保全法院：             保全时间：     </w:t>
            </w:r>
          </w:p>
          <w:p>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548" w:hRule="atLeast"/>
        </w:trPr>
        <w:tc>
          <w:tcPr>
            <w:tcW w:w="9022" w:type="dxa"/>
            <w:gridSpan w:val="2"/>
            <w:noWrap w:val="0"/>
            <w:vAlign w:val="top"/>
          </w:tcPr>
          <w:p>
            <w:pPr>
              <w:spacing w:line="380" w:lineRule="exact"/>
              <w:jc w:val="center"/>
              <w:rPr>
                <w:rFonts w:ascii="宋体" w:hAnsi="宋体"/>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726" w:hRule="atLeast"/>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2019年3月22日XX财险公司与杜XX在公司营业地签署《关于保证保险业务及债务清偿安排之协议书》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485" w:hRule="atLeast"/>
        </w:trPr>
        <w:tc>
          <w:tcPr>
            <w:tcW w:w="2969" w:type="dxa"/>
            <w:noWrap w:val="0"/>
            <w:vAlign w:val="top"/>
          </w:tcPr>
          <w:p>
            <w:pPr>
              <w:spacing w:line="720" w:lineRule="auto"/>
              <w:jc w:val="left"/>
              <w:rPr>
                <w:rFonts w:ascii="宋体" w:hAnsi="宋体"/>
                <w:sz w:val="18"/>
                <w:szCs w:val="18"/>
              </w:rPr>
            </w:pPr>
            <w:r>
              <w:rPr>
                <w:rFonts w:hint="eastAsia" w:ascii="宋体" w:hAnsi="宋体"/>
                <w:sz w:val="18"/>
                <w:szCs w:val="18"/>
              </w:rPr>
              <w:t>2.保证保险合同的主要约定</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保证保险金额：累计最高不超过132万元</w:t>
            </w:r>
          </w:p>
          <w:p>
            <w:pPr>
              <w:spacing w:line="380" w:lineRule="exact"/>
              <w:jc w:val="left"/>
              <w:rPr>
                <w:rFonts w:ascii="宋体" w:hAnsi="宋体"/>
                <w:sz w:val="18"/>
                <w:szCs w:val="18"/>
              </w:rPr>
            </w:pPr>
            <w:r>
              <w:rPr>
                <w:rFonts w:hint="eastAsia" w:ascii="宋体" w:hAnsi="宋体"/>
                <w:sz w:val="18"/>
                <w:szCs w:val="18"/>
              </w:rPr>
              <w:t>保费金额：保险费月缴，每月费率0.12%</w:t>
            </w:r>
          </w:p>
          <w:p>
            <w:pPr>
              <w:spacing w:line="380" w:lineRule="exact"/>
              <w:jc w:val="left"/>
              <w:rPr>
                <w:rFonts w:ascii="宋体" w:hAnsi="宋体"/>
                <w:sz w:val="18"/>
                <w:szCs w:val="18"/>
              </w:rPr>
            </w:pPr>
            <w:r>
              <w:rPr>
                <w:rFonts w:hint="eastAsia" w:ascii="宋体" w:hAnsi="宋体"/>
                <w:sz w:val="18"/>
                <w:szCs w:val="18"/>
              </w:rPr>
              <w:t>保险期间：自个人借款合同项下借款发放之日起，至个人借款合同约定的清偿全部借款本息之日止，最长不超过3年</w:t>
            </w:r>
          </w:p>
          <w:p>
            <w:pPr>
              <w:spacing w:line="380" w:lineRule="exact"/>
              <w:jc w:val="left"/>
              <w:rPr>
                <w:rFonts w:ascii="宋体" w:hAnsi="宋体"/>
                <w:sz w:val="18"/>
                <w:szCs w:val="18"/>
              </w:rPr>
            </w:pPr>
            <w:r>
              <w:rPr>
                <w:rFonts w:hint="eastAsia" w:ascii="宋体" w:hAnsi="宋体"/>
                <w:sz w:val="18"/>
                <w:szCs w:val="18"/>
              </w:rPr>
              <w:t>保险费缴纳方式：现金支付</w:t>
            </w:r>
          </w:p>
          <w:p>
            <w:pPr>
              <w:spacing w:line="380" w:lineRule="exact"/>
              <w:jc w:val="left"/>
              <w:rPr>
                <w:rFonts w:ascii="宋体" w:hAnsi="宋体"/>
                <w:sz w:val="18"/>
                <w:szCs w:val="18"/>
              </w:rPr>
            </w:pPr>
            <w:r>
              <w:rPr>
                <w:rFonts w:hint="eastAsia" w:ascii="宋体" w:hAnsi="宋体"/>
                <w:sz w:val="18"/>
                <w:szCs w:val="18"/>
              </w:rPr>
              <w:t>理赔条件：超过90日未向债权人偿还借款，由保险人进行理赔。</w:t>
            </w:r>
          </w:p>
          <w:p>
            <w:pPr>
              <w:spacing w:line="380" w:lineRule="exact"/>
              <w:jc w:val="left"/>
              <w:rPr>
                <w:rFonts w:ascii="宋体" w:hAnsi="宋体"/>
                <w:sz w:val="18"/>
                <w:szCs w:val="18"/>
              </w:rPr>
            </w:pPr>
            <w:r>
              <w:rPr>
                <w:rFonts w:hint="eastAsia" w:ascii="宋体" w:hAnsi="宋体"/>
                <w:sz w:val="18"/>
                <w:szCs w:val="18"/>
              </w:rPr>
              <w:t>理赔款项和未付保费的追索：被保险借款的本金、利息、罚息、费用等</w:t>
            </w:r>
          </w:p>
          <w:p>
            <w:pPr>
              <w:spacing w:line="380" w:lineRule="exact"/>
              <w:jc w:val="left"/>
              <w:rPr>
                <w:rFonts w:ascii="宋体" w:hAnsi="宋体"/>
                <w:sz w:val="18"/>
                <w:szCs w:val="18"/>
              </w:rPr>
            </w:pPr>
            <w:r>
              <w:rPr>
                <w:rFonts w:hint="eastAsia" w:ascii="宋体" w:hAnsi="宋体"/>
                <w:sz w:val="18"/>
                <w:szCs w:val="18"/>
              </w:rPr>
              <w:t>违约事由及违约责任：杜某某超过90日未偿还借款，保险人代为理赔</w:t>
            </w:r>
          </w:p>
          <w:p>
            <w:pPr>
              <w:spacing w:line="380" w:lineRule="exact"/>
              <w:jc w:val="left"/>
              <w:rPr>
                <w:rFonts w:ascii="宋体" w:hAnsi="宋体"/>
                <w:sz w:val="18"/>
                <w:szCs w:val="18"/>
              </w:rPr>
            </w:pPr>
            <w:r>
              <w:rPr>
                <w:rFonts w:hint="eastAsia" w:ascii="宋体" w:hAnsi="宋体"/>
                <w:sz w:val="18"/>
                <w:szCs w:val="18"/>
              </w:rPr>
              <w:t>特别约定：</w:t>
            </w:r>
          </w:p>
          <w:p>
            <w:pPr>
              <w:spacing w:line="380" w:lineRule="exact"/>
              <w:jc w:val="left"/>
              <w:rPr>
                <w:rFonts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053" w:type="dxa"/>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提示说明的具体方式以及时间地点：《协议》第八条黑体加粗部分特别提示：投保人拖欠任何一期借款达到80天，保险人依据保险合同约定向被保险人进行理赔。</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Height w:val="90" w:hRule="atLeast"/>
        </w:trPr>
        <w:tc>
          <w:tcPr>
            <w:tcW w:w="2969" w:type="dxa"/>
            <w:noWrap w:val="0"/>
            <w:vAlign w:val="top"/>
          </w:tcPr>
          <w:p>
            <w:pPr>
              <w:spacing w:line="276" w:lineRule="auto"/>
              <w:jc w:val="left"/>
              <w:rPr>
                <w:rFonts w:ascii="宋体" w:hAnsi="宋体"/>
                <w:sz w:val="18"/>
                <w:szCs w:val="18"/>
              </w:rPr>
            </w:pPr>
            <w:r>
              <w:rPr>
                <w:rFonts w:hint="eastAsia" w:ascii="宋体" w:hAnsi="宋体"/>
                <w:sz w:val="18"/>
                <w:szCs w:val="18"/>
              </w:rPr>
              <w:t>4.被告借款合同的主要约定（借款金额、期限、用途、利息标准、还款方式、担保、违约责任、解除条件、管辖约定等）</w:t>
            </w:r>
          </w:p>
        </w:tc>
        <w:tc>
          <w:tcPr>
            <w:tcW w:w="6053" w:type="dxa"/>
            <w:noWrap w:val="0"/>
            <w:vAlign w:val="top"/>
          </w:tcPr>
          <w:p>
            <w:pPr>
              <w:spacing w:line="276" w:lineRule="auto"/>
              <w:jc w:val="left"/>
              <w:rPr>
                <w:rFonts w:hint="eastAsia" w:ascii="宋体" w:hAnsi="宋体"/>
                <w:sz w:val="18"/>
                <w:szCs w:val="18"/>
              </w:rPr>
            </w:pPr>
            <w:r>
              <w:rPr>
                <w:rFonts w:hint="eastAsia" w:ascii="宋体" w:hAnsi="宋体"/>
                <w:sz w:val="18"/>
                <w:szCs w:val="18"/>
              </w:rPr>
              <w:t>2019年3月，出借人XX信托公司与借款人杜XX签订《个人贷款授信额度合同》，约定XX信托公司为杜XX在授信额度内提供循环借款。双方签订了2份《借款合同》，借款金额分别为499000元、426000元，借款年利率均为9.2%。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5.被告逾期未还款情况</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就499000元借款合同，杜XX正常还款至第17期（2022年1月3日），第18期开始逾期还款，数额为387162.77元。就426000元借款合同，杜XX正常还款至第16期（2022年2月22日），第17期开始逾期还款。</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360" w:lineRule="auto"/>
              <w:jc w:val="left"/>
              <w:rPr>
                <w:rFonts w:ascii="宋体" w:hAnsi="宋体"/>
                <w:sz w:val="18"/>
                <w:szCs w:val="18"/>
              </w:rPr>
            </w:pPr>
            <w:r>
              <w:rPr>
                <w:rFonts w:hint="eastAsia" w:ascii="宋体" w:hAnsi="宋体"/>
                <w:sz w:val="18"/>
                <w:szCs w:val="18"/>
              </w:rPr>
              <w:t>6.保证保险合同的履行情况</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2022年4月15日，XX财险公司向XX信托公司转账387162.77元。2022年4月15日，XX财险公司向XX信托公司转账255872.84元。共赔款643035.61元。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jc w:val="left"/>
              <w:rPr>
                <w:rFonts w:ascii="宋体" w:hAnsi="宋体"/>
                <w:sz w:val="18"/>
                <w:szCs w:val="18"/>
              </w:rPr>
            </w:pPr>
            <w:r>
              <w:rPr>
                <w:rFonts w:hint="eastAsia" w:ascii="宋体" w:hAnsi="宋体"/>
                <w:sz w:val="18"/>
                <w:szCs w:val="18"/>
              </w:rPr>
              <w:t>7.追索情况</w:t>
            </w:r>
          </w:p>
        </w:tc>
        <w:tc>
          <w:tcPr>
            <w:tcW w:w="6053" w:type="dxa"/>
            <w:noWrap w:val="0"/>
            <w:vAlign w:val="top"/>
          </w:tcPr>
          <w:p>
            <w:pPr>
              <w:spacing w:line="380" w:lineRule="exact"/>
              <w:jc w:val="left"/>
              <w:rPr>
                <w:rFonts w:hint="eastAsia" w:ascii="宋体" w:hAnsi="宋体"/>
                <w:sz w:val="18"/>
                <w:szCs w:val="18"/>
              </w:rPr>
            </w:pPr>
            <w:r>
              <w:rPr>
                <w:rFonts w:hint="eastAsia" w:ascii="宋体" w:hAnsi="宋体"/>
                <w:sz w:val="18"/>
                <w:szCs w:val="18"/>
              </w:rPr>
              <w:t>2022年4月16日、17日，XX财险公司系统先后向杜XX发送通知，告知杜XX前述代偿事实。</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jc w:val="left"/>
              <w:rPr>
                <w:rFonts w:ascii="宋体" w:hAnsi="宋体"/>
                <w:sz w:val="18"/>
                <w:szCs w:val="18"/>
              </w:rPr>
            </w:pPr>
            <w:r>
              <w:rPr>
                <w:rFonts w:hint="eastAsia" w:ascii="宋体" w:hAnsi="宋体"/>
                <w:sz w:val="18"/>
                <w:szCs w:val="18"/>
              </w:rPr>
              <w:t>8.其他需要说明的内容（可另附页）</w:t>
            </w:r>
          </w:p>
          <w:p>
            <w:pPr>
              <w:jc w:val="left"/>
              <w:rPr>
                <w:rFonts w:ascii="宋体" w:hAnsi="宋体"/>
                <w:sz w:val="18"/>
                <w:szCs w:val="18"/>
              </w:rPr>
            </w:pPr>
          </w:p>
        </w:tc>
        <w:tc>
          <w:tcPr>
            <w:tcW w:w="6053"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1200" w:lineRule="auto"/>
              <w:jc w:val="left"/>
              <w:rPr>
                <w:rFonts w:ascii="宋体" w:hAnsi="宋体"/>
                <w:sz w:val="18"/>
                <w:szCs w:val="18"/>
              </w:rPr>
            </w:pPr>
            <w:r>
              <w:rPr>
                <w:rFonts w:hint="eastAsia" w:ascii="宋体" w:hAnsi="宋体"/>
                <w:sz w:val="18"/>
                <w:szCs w:val="18"/>
              </w:rPr>
              <w:t>9.证据清单（可另附页）</w:t>
            </w:r>
          </w:p>
        </w:tc>
        <w:tc>
          <w:tcPr>
            <w:tcW w:w="6053" w:type="dxa"/>
            <w:noWrap w:val="0"/>
            <w:vAlign w:val="top"/>
          </w:tcPr>
          <w:p/>
          <w:p>
            <w:pPr>
              <w:jc w:val="left"/>
              <w:rPr>
                <w:rFonts w:hint="eastAsia" w:ascii="宋体" w:hAnsi="宋体"/>
                <w:sz w:val="18"/>
                <w:szCs w:val="18"/>
              </w:rPr>
            </w:pPr>
            <w:r>
              <w:rPr>
                <w:rFonts w:hint="eastAsia" w:ascii="宋体" w:hAnsi="宋体"/>
                <w:sz w:val="18"/>
                <w:szCs w:val="18"/>
              </w:rPr>
              <w:t>后附证据清单</w:t>
            </w:r>
          </w:p>
          <w:p>
            <w:pPr>
              <w:spacing w:line="32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方正小标宋简体" w:hAnsi="宋体" w:eastAsia="方正小标宋简体"/>
          <w:sz w:val="28"/>
          <w:szCs w:val="28"/>
        </w:rPr>
      </w:pPr>
      <w:r>
        <w:rPr>
          <w:rFonts w:hint="eastAsia" w:ascii="宋体" w:hAnsi="宋体"/>
          <w:sz w:val="18"/>
          <w:szCs w:val="18"/>
        </w:rPr>
        <w:t xml:space="preserve">                          </w:t>
      </w:r>
      <w:r>
        <w:rPr>
          <w:rFonts w:hint="eastAsia" w:ascii="宋体" w:hAnsi="宋体"/>
          <w:sz w:val="24"/>
        </w:rPr>
        <w:t xml:space="preserve"> </w:t>
      </w:r>
      <w:r>
        <w:rPr>
          <w:rFonts w:hint="eastAsia" w:ascii="宋体" w:hAnsi="宋体"/>
          <w:sz w:val="28"/>
          <w:szCs w:val="28"/>
        </w:rPr>
        <w:t xml:space="preserve">  XX财产保险股份有限公司  孙XX</w:t>
      </w:r>
    </w:p>
    <w:p>
      <w:pPr>
        <w:spacing w:line="440" w:lineRule="exact"/>
        <w:jc w:val="center"/>
        <w:rPr>
          <w:rFonts w:hint="eastAsia" w:ascii="仿宋_GB2312" w:hAnsi="仿宋_GB2312" w:eastAsia="方正小标宋简体" w:cs="仿宋_GB2312"/>
          <w:sz w:val="28"/>
          <w:szCs w:val="28"/>
        </w:rPr>
      </w:pPr>
      <w:r>
        <w:rPr>
          <w:rFonts w:hint="eastAsia" w:ascii="方正小标宋简体" w:hAnsi="宋体" w:eastAsia="方正小标宋简体"/>
          <w:sz w:val="36"/>
          <w:szCs w:val="36"/>
        </w:rPr>
        <w:t xml:space="preserve">              日期：</w:t>
      </w:r>
      <w:r>
        <w:rPr>
          <w:rFonts w:hint="eastAsia" w:ascii="宋体" w:hAnsi="宋体" w:eastAsia="宋体" w:cs="Times New Roman"/>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pPr>
        <w:spacing w:line="440" w:lineRule="exact"/>
        <w:jc w:val="center"/>
        <w:rPr>
          <w:rFonts w:ascii="方正小标宋简体" w:hAnsi="宋体" w:eastAsia="方正小标宋简体"/>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5"/>
        <w:gridCol w:w="1411"/>
        <w:gridCol w:w="1581"/>
        <w:gridCol w:w="989"/>
        <w:gridCol w:w="3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0" w:hRule="atLeast"/>
        </w:trPr>
        <w:tc>
          <w:tcPr>
            <w:tcW w:w="8937" w:type="dxa"/>
            <w:gridSpan w:val="5"/>
            <w:tcBorders>
              <w:bottom w:val="single" w:color="auto" w:sz="4" w:space="0"/>
            </w:tcBorders>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0" w:hRule="atLeast"/>
        </w:trPr>
        <w:tc>
          <w:tcPr>
            <w:tcW w:w="1325" w:type="dxa"/>
            <w:tcBorders>
              <w:top w:val="single" w:color="auto" w:sz="4" w:space="0"/>
              <w:right w:val="single" w:color="auto" w:sz="4" w:space="0"/>
            </w:tcBorders>
            <w:noWrap w:val="0"/>
            <w:vAlign w:val="top"/>
          </w:tcPr>
          <w:p>
            <w:pPr>
              <w:spacing w:line="300" w:lineRule="exact"/>
              <w:ind w:firstLine="480" w:firstLineChars="200"/>
              <w:jc w:val="left"/>
              <w:rPr>
                <w:rFonts w:hint="eastAsia" w:ascii="宋体" w:hAnsi="宋体"/>
                <w:sz w:val="24"/>
              </w:rPr>
            </w:pPr>
          </w:p>
          <w:p>
            <w:pPr>
              <w:spacing w:line="300" w:lineRule="exact"/>
              <w:ind w:firstLine="480" w:firstLineChars="200"/>
              <w:jc w:val="left"/>
              <w:rPr>
                <w:rFonts w:hint="eastAsia" w:ascii="宋体" w:hAnsi="宋体"/>
                <w:sz w:val="24"/>
              </w:rPr>
            </w:pPr>
            <w:r>
              <w:rPr>
                <w:rFonts w:hint="eastAsia" w:ascii="宋体" w:hAnsi="宋体"/>
                <w:sz w:val="24"/>
              </w:rPr>
              <w:t>案号</w:t>
            </w:r>
          </w:p>
          <w:p>
            <w:pPr>
              <w:spacing w:line="300" w:lineRule="exact"/>
              <w:ind w:firstLine="480" w:firstLineChars="200"/>
              <w:jc w:val="left"/>
              <w:rPr>
                <w:rFonts w:hint="eastAsia" w:ascii="宋体" w:hAnsi="宋体"/>
                <w:sz w:val="24"/>
              </w:rPr>
            </w:pPr>
          </w:p>
          <w:p>
            <w:pPr>
              <w:spacing w:line="300" w:lineRule="exact"/>
              <w:ind w:firstLine="480" w:firstLineChars="200"/>
              <w:jc w:val="left"/>
              <w:rPr>
                <w:rFonts w:hint="eastAsia" w:ascii="宋体" w:hAnsi="宋体"/>
                <w:sz w:val="24"/>
              </w:rPr>
            </w:pPr>
          </w:p>
        </w:tc>
        <w:tc>
          <w:tcPr>
            <w:tcW w:w="2992" w:type="dxa"/>
            <w:gridSpan w:val="2"/>
            <w:tcBorders>
              <w:top w:val="single" w:color="auto" w:sz="4" w:space="0"/>
              <w:left w:val="single" w:color="auto" w:sz="4" w:space="0"/>
              <w:right w:val="single" w:color="auto" w:sz="4" w:space="0"/>
            </w:tcBorders>
            <w:noWrap w:val="0"/>
            <w:vAlign w:val="top"/>
          </w:tcPr>
          <w:p>
            <w:pPr>
              <w:spacing w:line="300" w:lineRule="exact"/>
              <w:jc w:val="left"/>
              <w:rPr>
                <w:rFonts w:hint="eastAsia" w:ascii="宋体" w:hAnsi="宋体"/>
                <w:sz w:val="24"/>
              </w:rPr>
            </w:pPr>
          </w:p>
          <w:p>
            <w:pPr>
              <w:spacing w:line="300" w:lineRule="exact"/>
              <w:jc w:val="left"/>
              <w:rPr>
                <w:rFonts w:hint="eastAsia" w:ascii="宋体" w:hAnsi="宋体"/>
                <w:sz w:val="24"/>
              </w:rPr>
            </w:pPr>
            <w:r>
              <w:rPr>
                <w:rFonts w:hint="eastAsia" w:ascii="宋体" w:hAnsi="宋体"/>
                <w:sz w:val="24"/>
              </w:rPr>
              <w:t>（2022）京XX民初XX号</w:t>
            </w:r>
          </w:p>
        </w:tc>
        <w:tc>
          <w:tcPr>
            <w:tcW w:w="989" w:type="dxa"/>
            <w:tcBorders>
              <w:top w:val="single" w:color="auto" w:sz="4" w:space="0"/>
              <w:left w:val="single" w:color="auto" w:sz="4" w:space="0"/>
              <w:right w:val="single" w:color="auto" w:sz="4" w:space="0"/>
            </w:tcBorders>
            <w:noWrap w:val="0"/>
            <w:vAlign w:val="top"/>
          </w:tcPr>
          <w:p>
            <w:pPr>
              <w:spacing w:line="300" w:lineRule="exact"/>
              <w:ind w:firstLine="480" w:firstLineChars="200"/>
              <w:jc w:val="left"/>
              <w:rPr>
                <w:rFonts w:hint="eastAsia" w:ascii="宋体" w:hAnsi="宋体"/>
                <w:sz w:val="24"/>
              </w:rPr>
            </w:pPr>
          </w:p>
          <w:p>
            <w:pPr>
              <w:spacing w:line="300" w:lineRule="exact"/>
              <w:ind w:firstLine="240" w:firstLineChars="100"/>
              <w:jc w:val="left"/>
              <w:rPr>
                <w:rFonts w:hint="eastAsia" w:ascii="宋体" w:hAnsi="宋体"/>
                <w:sz w:val="24"/>
              </w:rPr>
            </w:pPr>
            <w:r>
              <w:rPr>
                <w:rFonts w:hint="eastAsia" w:ascii="宋体" w:hAnsi="宋体"/>
                <w:sz w:val="24"/>
              </w:rPr>
              <w:t>案由</w:t>
            </w:r>
          </w:p>
        </w:tc>
        <w:tc>
          <w:tcPr>
            <w:tcW w:w="3631" w:type="dxa"/>
            <w:tcBorders>
              <w:top w:val="single" w:color="auto" w:sz="4" w:space="0"/>
              <w:left w:val="single" w:color="auto" w:sz="4" w:space="0"/>
            </w:tcBorders>
            <w:noWrap w:val="0"/>
            <w:vAlign w:val="top"/>
          </w:tcPr>
          <w:p>
            <w:pPr>
              <w:spacing w:line="300" w:lineRule="exact"/>
              <w:ind w:firstLine="480" w:firstLineChars="200"/>
              <w:jc w:val="left"/>
              <w:rPr>
                <w:rFonts w:hint="eastAsia" w:ascii="宋体" w:hAnsi="宋体"/>
                <w:sz w:val="24"/>
              </w:rPr>
            </w:pPr>
          </w:p>
          <w:p>
            <w:pPr>
              <w:spacing w:line="300" w:lineRule="exact"/>
              <w:ind w:firstLine="480" w:firstLineChars="200"/>
              <w:jc w:val="left"/>
              <w:rPr>
                <w:rFonts w:hint="eastAsia" w:ascii="宋体" w:hAnsi="宋体"/>
                <w:sz w:val="24"/>
              </w:rPr>
            </w:pPr>
            <w:r>
              <w:rPr>
                <w:rFonts w:hint="eastAsia" w:ascii="宋体" w:hAnsi="宋体"/>
                <w:sz w:val="24"/>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姓名：杜XX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住所地（户籍所在地）：北京市XX区XX街XX号</w:t>
            </w:r>
          </w:p>
          <w:p>
            <w:pPr>
              <w:widowControl/>
              <w:jc w:val="left"/>
              <w:rPr>
                <w:rFonts w:hint="eastAsia" w:ascii="宋体" w:hAnsi="宋体"/>
                <w:sz w:val="18"/>
                <w:szCs w:val="18"/>
                <w:highlight w:val="yellow"/>
              </w:rPr>
            </w:pPr>
            <w:r>
              <w:rPr>
                <w:rFonts w:hint="eastAsia" w:ascii="宋体" w:hAnsi="宋体"/>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6" w:hRule="atLeast"/>
        </w:trPr>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 xml:space="preserve">姓名：       </w:t>
            </w:r>
          </w:p>
          <w:p>
            <w:pPr>
              <w:widowControl/>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地址：北京市XX区XX街XX号</w:t>
            </w:r>
          </w:p>
          <w:p>
            <w:pPr>
              <w:widowControl/>
              <w:jc w:val="left"/>
              <w:rPr>
                <w:rFonts w:ascii="宋体" w:hAnsi="宋体"/>
                <w:sz w:val="18"/>
                <w:szCs w:val="18"/>
              </w:rPr>
            </w:pPr>
            <w:r>
              <w:rPr>
                <w:rFonts w:hint="eastAsia" w:ascii="宋体" w:hAnsi="宋体"/>
                <w:sz w:val="18"/>
                <w:szCs w:val="18"/>
              </w:rPr>
              <w:t>收件人：杜XX</w:t>
            </w:r>
          </w:p>
          <w:p>
            <w:pPr>
              <w:widowControl/>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pPr>
              <w:widowControl/>
              <w:ind w:firstLine="900" w:firstLineChars="5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1.对理赔款有无异议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事实和理由：不能确认原告已经支付的理赔款数额；从2019年4月25日开始被告已经还款196万，本金基本已还清。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事实和理由：原告聘请律师享受法律服务，应自负律师费。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0"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2736"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事实和理由：答辩人已将本金基本还清，部分款项被原告截留，应当予以扣减。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3" w:hRule="atLeast"/>
        </w:trPr>
        <w:tc>
          <w:tcPr>
            <w:tcW w:w="2736"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w:t>
            </w:r>
          </w:p>
          <w:p>
            <w:pPr>
              <w:spacing w:line="380" w:lineRule="exact"/>
              <w:jc w:val="left"/>
              <w:rPr>
                <w:rFonts w:ascii="宋体" w:hAnsi="宋体"/>
                <w:sz w:val="18"/>
                <w:szCs w:val="18"/>
              </w:rPr>
            </w:pPr>
            <w:r>
              <w:rPr>
                <w:rFonts w:hint="eastAsia" w:ascii="宋体" w:hAnsi="宋体"/>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spacing w:line="480" w:lineRule="auto"/>
              <w:ind w:firstLine="360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2"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事实和理由：签订协议时相关费率约定并未明确提示。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各项费率标准过高；答辩人除了和XX信托公司线下签了一个借款合同，其余全是线上签订，原告提交的5个合同中，其中有2个合同上的签字不是答辩人本人所签，借款合同是否有效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1" w:hRule="atLeast"/>
        </w:trPr>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r>
              <w:rPr>
                <w:rFonts w:hint="eastAsia" w:ascii="宋体" w:hAnsi="宋体"/>
                <w:sz w:val="18"/>
                <w:szCs w:val="18"/>
              </w:rPr>
              <w:t>债权人XX信托公司是否具备向社会不特定对象发放贷款的资质不能确认，答辩人与债权人之间的借款合同无效。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24"/>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杜XX</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pPr>
        <w:spacing w:line="440" w:lineRule="exact"/>
        <w:jc w:val="center"/>
        <w:rPr>
          <w:rFonts w:ascii="方正小标宋简体" w:hAnsi="宋体" w:eastAsia="方正小标宋简体"/>
          <w:sz w:val="36"/>
          <w:szCs w:val="36"/>
        </w:rPr>
      </w:pPr>
    </w:p>
    <w:p/>
    <w:p>
      <w:pPr>
        <w:spacing w:line="560" w:lineRule="exact"/>
        <w:rPr>
          <w:rFonts w:hint="eastAsia" w:ascii="黑体" w:hAnsi="黑体" w:eastAsia="黑体" w:cs="黑体"/>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rPr>
              <w:sym w:font="Wingdings 2" w:char="00A3"/>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 xml:space="preserve">无 </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4" w:hRule="atLeast"/>
        </w:trPr>
        <w:tc>
          <w:tcPr>
            <w:tcW w:w="273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widowControl/>
              <w:ind w:left="1080" w:hanging="1080" w:hangingChars="600"/>
              <w:jc w:val="left"/>
              <w:rPr>
                <w:rFonts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w:t>
            </w:r>
          </w:p>
          <w:p>
            <w:pPr>
              <w:widowControl/>
              <w:ind w:left="535" w:leftChars="255"/>
              <w:jc w:val="left"/>
              <w:rPr>
                <w:rFonts w:hint="eastAsia" w:ascii="宋体" w:hAnsi="宋体"/>
                <w:sz w:val="18"/>
                <w:szCs w:val="18"/>
              </w:rPr>
            </w:pPr>
            <w:r>
              <w:rPr>
                <w:rFonts w:hint="eastAsia" w:ascii="宋体" w:hAnsi="宋体"/>
                <w:sz w:val="18"/>
                <w:szCs w:val="18"/>
              </w:rPr>
              <w:t>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9"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1" w:type="dxa"/>
            <w:gridSpan w:val="2"/>
            <w:noWrap w:val="0"/>
            <w:vAlign w:val="top"/>
          </w:tcPr>
          <w:p>
            <w:pPr>
              <w:spacing w:line="380" w:lineRule="exact"/>
              <w:jc w:val="left"/>
              <w:rPr>
                <w:rFonts w:ascii="宋体" w:hAnsi="宋体"/>
                <w:sz w:val="18"/>
                <w:szCs w:val="18"/>
              </w:rPr>
            </w:pPr>
            <w:r>
              <w:rPr>
                <w:rFonts w:hint="eastAsia" w:ascii="宋体" w:hAnsi="宋体"/>
                <w:sz w:val="18"/>
                <w:szCs w:val="18"/>
              </w:rPr>
              <w:t>投资差额损失     元、佣金损失     元、印花税损失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2.是否主张连带责任</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责任主体及责任范围：</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费用明细：</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rPr>
        <w:tc>
          <w:tcPr>
            <w:tcW w:w="2747"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9" w:hRule="atLeast"/>
        </w:trPr>
        <w:tc>
          <w:tcPr>
            <w:tcW w:w="2747"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893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7"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7"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1.被告存在虚假陈述行为的情况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具体虚假陈述行为：</w:t>
            </w:r>
          </w:p>
          <w:p>
            <w:pPr>
              <w:spacing w:line="380" w:lineRule="exact"/>
              <w:jc w:val="left"/>
              <w:rPr>
                <w:rFonts w:hint="eastAsia" w:ascii="宋体" w:hAnsi="宋体"/>
                <w:sz w:val="18"/>
                <w:szCs w:val="18"/>
              </w:rPr>
            </w:pPr>
            <w:r>
              <w:rPr>
                <w:rFonts w:hint="eastAsia" w:ascii="宋体" w:hAnsi="宋体"/>
                <w:sz w:val="18"/>
                <w:szCs w:val="18"/>
              </w:rPr>
              <w:t>虚假陈述行为实施日：</w:t>
            </w:r>
          </w:p>
          <w:p>
            <w:pPr>
              <w:spacing w:line="380" w:lineRule="exact"/>
              <w:jc w:val="left"/>
              <w:rPr>
                <w:rFonts w:hint="eastAsia" w:ascii="宋体" w:hAnsi="宋体"/>
                <w:sz w:val="18"/>
                <w:szCs w:val="18"/>
              </w:rPr>
            </w:pPr>
            <w:r>
              <w:rPr>
                <w:rFonts w:hint="eastAsia" w:ascii="宋体" w:hAnsi="宋体"/>
                <w:sz w:val="18"/>
                <w:szCs w:val="18"/>
              </w:rPr>
              <w:t>虚假陈述行为揭露日：</w:t>
            </w:r>
          </w:p>
          <w:p>
            <w:pPr>
              <w:spacing w:line="380" w:lineRule="exact"/>
              <w:jc w:val="left"/>
              <w:rPr>
                <w:rFonts w:hint="eastAsia" w:ascii="宋体" w:hAnsi="宋体"/>
                <w:sz w:val="18"/>
                <w:szCs w:val="18"/>
              </w:rPr>
            </w:pPr>
            <w:r>
              <w:rPr>
                <w:rFonts w:hint="eastAsia" w:ascii="宋体" w:hAnsi="宋体"/>
                <w:sz w:val="18"/>
                <w:szCs w:val="18"/>
              </w:rPr>
              <w:t>虚假陈述行为更正日：</w:t>
            </w:r>
          </w:p>
          <w:p>
            <w:pPr>
              <w:spacing w:line="380" w:lineRule="exact"/>
              <w:jc w:val="left"/>
              <w:rPr>
                <w:rFonts w:hint="eastAsia" w:ascii="宋体" w:hAnsi="宋体"/>
                <w:sz w:val="18"/>
                <w:szCs w:val="18"/>
              </w:rPr>
            </w:pPr>
            <w:r>
              <w:rPr>
                <w:rFonts w:hint="eastAsia" w:ascii="宋体" w:hAnsi="宋体"/>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2.有无监管部门的认定、处罚</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有□     具体情况：</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3.原告交易情况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买入情况（日期、数量、单价）：</w:t>
            </w:r>
          </w:p>
          <w:p>
            <w:pPr>
              <w:spacing w:line="380" w:lineRule="exact"/>
              <w:jc w:val="left"/>
              <w:rPr>
                <w:rFonts w:hint="eastAsia" w:ascii="宋体" w:hAnsi="宋体"/>
                <w:sz w:val="18"/>
                <w:szCs w:val="18"/>
              </w:rPr>
            </w:pPr>
            <w:r>
              <w:rPr>
                <w:rFonts w:hint="eastAsia" w:ascii="宋体" w:hAnsi="宋体"/>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28" w:lineRule="auto"/>
              <w:jc w:val="left"/>
              <w:rPr>
                <w:rFonts w:hint="eastAsia" w:ascii="宋体" w:hAnsi="宋体"/>
                <w:sz w:val="18"/>
                <w:szCs w:val="18"/>
              </w:rPr>
            </w:pPr>
            <w:r>
              <w:rPr>
                <w:rFonts w:hint="eastAsia" w:ascii="宋体" w:hAnsi="宋体"/>
                <w:sz w:val="18"/>
                <w:szCs w:val="18"/>
              </w:rPr>
              <w:t>4.虚假陈述的重大性</w:t>
            </w:r>
          </w:p>
        </w:tc>
        <w:tc>
          <w:tcPr>
            <w:tcW w:w="6201" w:type="dxa"/>
            <w:gridSpan w:val="2"/>
            <w:noWrap w:val="0"/>
            <w:vAlign w:val="top"/>
          </w:tcPr>
          <w:p>
            <w:pPr>
              <w:spacing w:line="380" w:lineRule="exact"/>
              <w:jc w:val="left"/>
              <w:rPr>
                <w:rFonts w:ascii="宋体" w:hAnsi="宋体"/>
                <w:sz w:val="18"/>
                <w:szCs w:val="18"/>
              </w:rPr>
            </w:pP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5.虚假陈述与原告交易行为之间的因果关系</w:t>
            </w:r>
          </w:p>
        </w:tc>
        <w:tc>
          <w:tcPr>
            <w:tcW w:w="6201"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6.虚假陈述与原告损失之间的因果关系</w:t>
            </w:r>
          </w:p>
        </w:tc>
        <w:tc>
          <w:tcPr>
            <w:tcW w:w="6201"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7.原告损失情况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因虚假陈述所造成的投资差额损失：</w:t>
            </w:r>
          </w:p>
          <w:p>
            <w:pPr>
              <w:spacing w:line="380" w:lineRule="exact"/>
              <w:jc w:val="left"/>
              <w:rPr>
                <w:rFonts w:hint="eastAsia" w:ascii="宋体" w:hAnsi="宋体"/>
                <w:sz w:val="18"/>
                <w:szCs w:val="18"/>
              </w:rPr>
            </w:pPr>
            <w:r>
              <w:rPr>
                <w:rFonts w:hint="eastAsia" w:ascii="宋体" w:hAnsi="宋体"/>
                <w:sz w:val="18"/>
                <w:szCs w:val="18"/>
              </w:rPr>
              <w:t>佣金和印花税损失：</w:t>
            </w:r>
          </w:p>
          <w:p>
            <w:pPr>
              <w:spacing w:line="380" w:lineRule="exact"/>
              <w:jc w:val="left"/>
              <w:rPr>
                <w:rFonts w:hint="eastAsia" w:ascii="宋体" w:hAnsi="宋体"/>
                <w:sz w:val="18"/>
                <w:szCs w:val="18"/>
              </w:rPr>
            </w:pPr>
            <w:r>
              <w:rPr>
                <w:rFonts w:hint="eastAsia" w:ascii="宋体" w:hAnsi="宋体"/>
                <w:sz w:val="18"/>
                <w:szCs w:val="18"/>
              </w:rPr>
              <w:t>其他：</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60" w:lineRule="auto"/>
              <w:jc w:val="left"/>
              <w:rPr>
                <w:rFonts w:hint="eastAsia"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1"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1"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8"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10.其他需要说明的内容（可另附页）</w:t>
            </w:r>
          </w:p>
          <w:p>
            <w:pPr>
              <w:jc w:val="left"/>
              <w:rPr>
                <w:rFonts w:ascii="宋体" w:hAnsi="宋体"/>
                <w:sz w:val="18"/>
                <w:szCs w:val="18"/>
              </w:rPr>
            </w:pP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3" w:hRule="atLeast"/>
        </w:trPr>
        <w:tc>
          <w:tcPr>
            <w:tcW w:w="2736" w:type="dxa"/>
            <w:noWrap w:val="0"/>
            <w:vAlign w:val="top"/>
          </w:tcPr>
          <w:p>
            <w:pPr>
              <w:spacing w:line="1200" w:lineRule="auto"/>
              <w:jc w:val="left"/>
              <w:rPr>
                <w:rFonts w:ascii="宋体" w:hAnsi="宋体"/>
                <w:sz w:val="18"/>
                <w:szCs w:val="18"/>
              </w:rPr>
            </w:pPr>
            <w:r>
              <w:rPr>
                <w:rFonts w:hint="eastAsia" w:ascii="宋体" w:hAnsi="宋体"/>
                <w:sz w:val="18"/>
                <w:szCs w:val="18"/>
              </w:rPr>
              <w:t>11.证据清单（可另附页）</w:t>
            </w:r>
          </w:p>
        </w:tc>
        <w:tc>
          <w:tcPr>
            <w:tcW w:w="6201" w:type="dxa"/>
            <w:gridSpan w:val="2"/>
            <w:noWrap w:val="0"/>
            <w:vAlign w:val="top"/>
          </w:tcPr>
          <w:p/>
          <w:p>
            <w:pPr>
              <w:spacing w:line="320" w:lineRule="exact"/>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2"/>
          <w:szCs w:val="32"/>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方正小标宋简体" w:eastAsia="方正小标宋简体" w:cs="方正小标宋简体"/>
          <w:sz w:val="32"/>
          <w:szCs w:val="32"/>
        </w:rPr>
        <w:t>：</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937"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1322" w:type="dxa"/>
            <w:tcBorders>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p>
        </w:tc>
        <w:tc>
          <w:tcPr>
            <w:tcW w:w="1313" w:type="dxa"/>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pPr>
              <w:spacing w:line="600" w:lineRule="auto"/>
              <w:jc w:val="center"/>
              <w:rPr>
                <w:rFonts w:hint="eastAsia" w:ascii="宋体" w:hAnsi="宋体" w:cs="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spacing w:line="380" w:lineRule="exact"/>
              <w:ind w:firstLine="360" w:firstLineChars="200"/>
              <w:jc w:val="left"/>
              <w:rPr>
                <w:rFonts w:ascii="宋体" w:hAnsi="宋体"/>
                <w:sz w:val="18"/>
                <w:szCs w:val="18"/>
              </w:rPr>
            </w:pPr>
            <w:r>
              <w:rPr>
                <w:rFonts w:hint="eastAsia" w:ascii="宋体" w:hAnsi="宋体"/>
                <w:sz w:val="18"/>
                <w:szCs w:val="18"/>
              </w:rPr>
              <w:t>姓名：</w:t>
            </w:r>
          </w:p>
          <w:p>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widowControl/>
              <w:ind w:left="535" w:leftChars="255"/>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0"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2736"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spacing w:line="480" w:lineRule="auto"/>
              <w:ind w:firstLine="3604" w:firstLineChars="1200"/>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2" w:firstLineChars="700"/>
              <w:rPr>
                <w:rFonts w:hint="eastAsia" w:ascii="宋体" w:hAnsi="宋体" w:cs="宋体"/>
                <w:b/>
                <w:sz w:val="30"/>
                <w:szCs w:val="30"/>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28" w:lineRule="auto"/>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5" w:hRule="atLeast"/>
        </w:trPr>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答辩人（签字、盖章）：</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仿宋_GB2312" w:hAnsi="仿宋_GB2312" w:eastAsia="仿宋_GB2312" w:cs="仿宋_GB2312"/>
          <w:sz w:val="28"/>
          <w:szCs w:val="28"/>
        </w:rPr>
        <w:t xml:space="preserve">  </w:t>
      </w: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姓名：朱XX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住所地（户籍所在地）：福建省XX县XX镇XX村XX号</w:t>
            </w:r>
          </w:p>
          <w:p>
            <w:pPr>
              <w:widowControl/>
              <w:jc w:val="left"/>
              <w:rPr>
                <w:rFonts w:ascii="宋体" w:hAnsi="宋体"/>
                <w:sz w:val="18"/>
                <w:szCs w:val="18"/>
              </w:rPr>
            </w:pPr>
            <w:r>
              <w:rPr>
                <w:rFonts w:hint="eastAsia" w:ascii="宋体" w:hAnsi="宋体"/>
                <w:sz w:val="18"/>
                <w:szCs w:val="18"/>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528" w:lineRule="auto"/>
              <w:jc w:val="left"/>
              <w:rPr>
                <w:rFonts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姓名：吴X</w:t>
            </w:r>
          </w:p>
          <w:p>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4"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pPr>
              <w:spacing w:line="380" w:lineRule="exact"/>
              <w:jc w:val="left"/>
              <w:rPr>
                <w:rFonts w:hint="eastAsia" w:ascii="宋体" w:hAnsi="宋体"/>
                <w:sz w:val="18"/>
                <w:szCs w:val="18"/>
              </w:rPr>
            </w:pPr>
            <w:r>
              <w:rPr>
                <w:rFonts w:hint="eastAsia" w:ascii="宋体" w:hAnsi="宋体"/>
                <w:sz w:val="18"/>
                <w:szCs w:val="18"/>
              </w:rPr>
              <w:t>收件人：吴X</w:t>
            </w:r>
          </w:p>
          <w:p>
            <w:pPr>
              <w:widowControl/>
              <w:jc w:val="left"/>
              <w:rPr>
                <w:rFonts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4"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名称：上海XX股份有限公司</w:t>
            </w:r>
          </w:p>
          <w:p>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pPr>
              <w:widowControl/>
              <w:jc w:val="left"/>
              <w:rPr>
                <w:rFonts w:hint="eastAsia" w:ascii="宋体" w:hAnsi="宋体"/>
                <w:sz w:val="18"/>
                <w:szCs w:val="18"/>
              </w:rPr>
            </w:pPr>
            <w:r>
              <w:rPr>
                <w:rFonts w:hint="eastAsia" w:ascii="宋体" w:hAnsi="宋体"/>
                <w:sz w:val="18"/>
                <w:szCs w:val="18"/>
              </w:rPr>
              <w:t>注册地/登记地： 上海市XX区XX路XX号</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名称：安徽XX有限责任公司</w:t>
            </w:r>
          </w:p>
          <w:p>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pPr>
              <w:widowControl/>
              <w:jc w:val="left"/>
              <w:rPr>
                <w:rFonts w:hint="eastAsia" w:ascii="宋体" w:hAnsi="宋体"/>
                <w:sz w:val="18"/>
                <w:szCs w:val="18"/>
              </w:rPr>
            </w:pPr>
            <w:r>
              <w:rPr>
                <w:rFonts w:hint="eastAsia" w:ascii="宋体" w:hAnsi="宋体"/>
                <w:sz w:val="18"/>
                <w:szCs w:val="18"/>
              </w:rPr>
              <w:t>注册地/登记地： 安徽省XX县XX镇XX路</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p>
            <w:pPr>
              <w:spacing w:line="380" w:lineRule="exact"/>
              <w:jc w:val="left"/>
              <w:rPr>
                <w:rFonts w:ascii="宋体" w:hAnsi="宋体"/>
                <w:sz w:val="18"/>
                <w:szCs w:val="18"/>
              </w:rPr>
            </w:pP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0"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8"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合同约定：</w:t>
            </w:r>
          </w:p>
          <w:p>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8937" w:type="dxa"/>
            <w:gridSpan w:val="3"/>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2745"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7" w:hRule="atLeast"/>
        </w:trPr>
        <w:tc>
          <w:tcPr>
            <w:tcW w:w="2745"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4"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pPr>
              <w:jc w:val="left"/>
              <w:rPr>
                <w:rFonts w:ascii="宋体" w:hAnsi="宋体"/>
                <w:sz w:val="18"/>
                <w:szCs w:val="18"/>
              </w:rPr>
            </w:pPr>
            <w:r>
              <w:rPr>
                <w:rFonts w:hint="eastAsia" w:ascii="宋体" w:hAnsi="宋体"/>
                <w:sz w:val="18"/>
                <w:szCs w:val="18"/>
              </w:rPr>
              <w:t>虚假陈述行为实施日：20XX年XX月XX日</w:t>
            </w:r>
          </w:p>
          <w:p>
            <w:pPr>
              <w:jc w:val="left"/>
              <w:rPr>
                <w:rFonts w:ascii="宋体" w:hAnsi="宋体"/>
                <w:sz w:val="18"/>
                <w:szCs w:val="18"/>
              </w:rPr>
            </w:pPr>
            <w:r>
              <w:rPr>
                <w:rFonts w:hint="eastAsia" w:ascii="宋体" w:hAnsi="宋体"/>
                <w:sz w:val="18"/>
                <w:szCs w:val="18"/>
              </w:rPr>
              <w:t>虚假陈述行为揭露日：20XX年XX月XX日</w:t>
            </w:r>
          </w:p>
          <w:p>
            <w:pPr>
              <w:jc w:val="left"/>
              <w:rPr>
                <w:rFonts w:ascii="宋体" w:hAnsi="宋体"/>
                <w:sz w:val="18"/>
                <w:szCs w:val="18"/>
              </w:rPr>
            </w:pPr>
            <w:r>
              <w:rPr>
                <w:rFonts w:hint="eastAsia" w:ascii="宋体" w:hAnsi="宋体"/>
                <w:sz w:val="18"/>
                <w:szCs w:val="18"/>
              </w:rPr>
              <w:t>虚假陈述行为更正日：20XX年XX月XX日</w:t>
            </w:r>
          </w:p>
          <w:p>
            <w:pPr>
              <w:jc w:val="left"/>
              <w:rPr>
                <w:rFonts w:ascii="宋体" w:hAnsi="宋体"/>
                <w:sz w:val="18"/>
                <w:szCs w:val="18"/>
              </w:rPr>
            </w:pPr>
            <w:r>
              <w:rPr>
                <w:rFonts w:hint="eastAsia" w:ascii="宋体" w:hAnsi="宋体"/>
                <w:sz w:val="18"/>
                <w:szCs w:val="18"/>
              </w:rPr>
              <w:t>虚假陈述基准日：20XX年XX月XX日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4" w:type="dxa"/>
            <w:noWrap w:val="0"/>
            <w:vAlign w:val="top"/>
          </w:tcPr>
          <w:p>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pPr>
              <w:jc w:val="left"/>
              <w:rPr>
                <w:rFonts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4" w:type="dxa"/>
            <w:noWrap w:val="0"/>
            <w:vAlign w:val="top"/>
          </w:tcPr>
          <w:p>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pPr>
              <w:jc w:val="left"/>
              <w:rPr>
                <w:rFonts w:ascii="宋体" w:hAnsi="宋体"/>
                <w:sz w:val="18"/>
                <w:szCs w:val="18"/>
              </w:rPr>
            </w:pPr>
            <w:r>
              <w:rPr>
                <w:rFonts w:hint="eastAsia" w:ascii="宋体" w:hAnsi="宋体"/>
                <w:sz w:val="18"/>
                <w:szCs w:val="18"/>
              </w:rPr>
              <w:t>卖出情况（日期、数量、单价）：20XX年XX月XX日以均价XX元卖出XXXX股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4"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pPr>
              <w:jc w:val="left"/>
              <w:rPr>
                <w:rFonts w:ascii="宋体" w:hAnsi="宋体"/>
                <w:sz w:val="18"/>
                <w:szCs w:val="18"/>
              </w:rPr>
            </w:pPr>
            <w:r>
              <w:rPr>
                <w:rFonts w:hint="eastAsia" w:ascii="宋体" w:hAnsi="宋体"/>
                <w:sz w:val="18"/>
                <w:szCs w:val="18"/>
              </w:rPr>
              <w:t>因虚假陈述所造成的投资差额损失：314248元</w:t>
            </w:r>
          </w:p>
          <w:p>
            <w:pPr>
              <w:jc w:val="left"/>
              <w:rPr>
                <w:rFonts w:ascii="宋体" w:hAnsi="宋体"/>
                <w:sz w:val="18"/>
                <w:szCs w:val="18"/>
              </w:rPr>
            </w:pPr>
            <w:r>
              <w:rPr>
                <w:rFonts w:hint="eastAsia" w:ascii="宋体" w:hAnsi="宋体"/>
                <w:sz w:val="18"/>
                <w:szCs w:val="18"/>
              </w:rPr>
              <w:t>佣金和印花税损失：628.5元</w:t>
            </w:r>
          </w:p>
          <w:p>
            <w:pPr>
              <w:jc w:val="left"/>
              <w:rPr>
                <w:rFonts w:ascii="宋体" w:hAnsi="宋体"/>
                <w:sz w:val="18"/>
                <w:szCs w:val="18"/>
              </w:rPr>
            </w:pPr>
            <w:r>
              <w:rPr>
                <w:rFonts w:hint="eastAsia" w:ascii="宋体" w:hAnsi="宋体"/>
                <w:sz w:val="18"/>
                <w:szCs w:val="18"/>
              </w:rPr>
              <w:t>其他：</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6" w:hRule="atLeast"/>
        </w:trPr>
        <w:tc>
          <w:tcPr>
            <w:tcW w:w="2734" w:type="dxa"/>
            <w:noWrap w:val="0"/>
            <w:vAlign w:val="top"/>
          </w:tcPr>
          <w:p>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10.其他需要说明的内容（可另附页）</w:t>
            </w:r>
          </w:p>
          <w:p>
            <w:pPr>
              <w:jc w:val="left"/>
              <w:rPr>
                <w:rFonts w:ascii="宋体" w:hAnsi="宋体"/>
                <w:sz w:val="18"/>
                <w:szCs w:val="18"/>
              </w:rPr>
            </w:pPr>
          </w:p>
        </w:tc>
        <w:tc>
          <w:tcPr>
            <w:tcW w:w="6203"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2734" w:type="dxa"/>
            <w:noWrap w:val="0"/>
            <w:vAlign w:val="top"/>
          </w:tcPr>
          <w:p>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6"/>
          <w:szCs w:val="36"/>
        </w:rPr>
      </w:pPr>
    </w:p>
    <w:p>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pPr>
        <w:widowControl/>
        <w:ind w:firstLine="3960" w:firstLineChars="1100"/>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 xml:space="preserve">日  </w:t>
      </w:r>
    </w:p>
    <w:p>
      <w:pPr>
        <w:spacing w:line="440" w:lineRule="exact"/>
        <w:jc w:val="center"/>
        <w:rPr>
          <w:rFonts w:hint="eastAsia" w:ascii="方正小标宋简体" w:hAnsi="方正小标宋简体" w:eastAsia="方正小标宋简体" w:cs="方正小标宋简体"/>
          <w:sz w:val="36"/>
          <w:szCs w:val="36"/>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1322" w:type="dxa"/>
            <w:tcBorders>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名称：上海XX股份有限公司</w:t>
            </w:r>
          </w:p>
          <w:p>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pPr>
              <w:widowControl/>
              <w:jc w:val="left"/>
              <w:rPr>
                <w:rFonts w:hint="eastAsia" w:ascii="宋体" w:hAnsi="宋体"/>
                <w:sz w:val="18"/>
                <w:szCs w:val="18"/>
              </w:rPr>
            </w:pPr>
            <w:r>
              <w:rPr>
                <w:rFonts w:hint="eastAsia" w:ascii="宋体" w:hAnsi="宋体"/>
                <w:sz w:val="18"/>
                <w:szCs w:val="18"/>
              </w:rPr>
              <w:t>注册地/登记地： 上海市XX区XX路XX号</w:t>
            </w:r>
          </w:p>
          <w:p>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ind w:firstLine="360" w:firstLineChars="200"/>
              <w:jc w:val="left"/>
              <w:rPr>
                <w:rFonts w:hint="eastAsia" w:ascii="宋体" w:hAnsi="宋体"/>
                <w:sz w:val="18"/>
                <w:szCs w:val="18"/>
              </w:rPr>
            </w:pPr>
            <w:r>
              <w:rPr>
                <w:rFonts w:hint="eastAsia" w:ascii="宋体" w:hAnsi="宋体"/>
                <w:sz w:val="18"/>
                <w:szCs w:val="18"/>
              </w:rPr>
              <w:t xml:space="preserve">姓名：赵XX </w:t>
            </w:r>
          </w:p>
          <w:p>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pPr>
              <w:jc w:val="left"/>
              <w:rPr>
                <w:rFonts w:ascii="宋体" w:hAnsi="宋体"/>
                <w:sz w:val="18"/>
                <w:szCs w:val="18"/>
              </w:rPr>
            </w:pPr>
            <w:r>
              <w:rPr>
                <w:rFonts w:hint="eastAsia" w:ascii="宋体" w:hAnsi="宋体"/>
                <w:sz w:val="18"/>
                <w:szCs w:val="18"/>
              </w:rPr>
              <w:t>收件人：赵XX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893" w:leftChars="425"/>
              <w:jc w:val="left"/>
              <w:rPr>
                <w:rFonts w:hint="eastAsia" w:ascii="宋体" w:hAnsi="宋体"/>
                <w:sz w:val="18"/>
                <w:szCs w:val="18"/>
              </w:rPr>
            </w:pPr>
            <w:r>
              <w:rPr>
                <w:rFonts w:hint="eastAsia" w:ascii="宋体" w:hAnsi="宋体"/>
                <w:sz w:val="18"/>
                <w:szCs w:val="18"/>
              </w:rPr>
              <w:t xml:space="preserve"> 其他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名称：安徽XX有限责任公司</w:t>
            </w:r>
          </w:p>
          <w:p>
            <w:pPr>
              <w:widowControl/>
              <w:jc w:val="left"/>
              <w:rPr>
                <w:rFonts w:hint="eastAsia" w:ascii="宋体" w:hAnsi="宋体"/>
                <w:sz w:val="18"/>
                <w:szCs w:val="18"/>
              </w:rPr>
            </w:pPr>
            <w:r>
              <w:rPr>
                <w:rFonts w:hint="eastAsia" w:ascii="宋体" w:hAnsi="宋体"/>
                <w:sz w:val="18"/>
                <w:szCs w:val="18"/>
              </w:rPr>
              <w:t>住所地（主要办事机构所在地）：安徽省XX县XX镇</w:t>
            </w:r>
          </w:p>
          <w:p>
            <w:pPr>
              <w:widowControl/>
              <w:jc w:val="left"/>
              <w:rPr>
                <w:rFonts w:ascii="宋体" w:hAnsi="宋体"/>
                <w:sz w:val="18"/>
                <w:szCs w:val="18"/>
              </w:rPr>
            </w:pPr>
            <w:r>
              <w:rPr>
                <w:rFonts w:hint="eastAsia" w:ascii="宋体" w:hAnsi="宋体"/>
                <w:sz w:val="18"/>
                <w:szCs w:val="18"/>
              </w:rPr>
              <w:t>注册地/登记地： 安徽省XX县XX镇</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ind w:firstLine="360" w:firstLineChars="200"/>
              <w:jc w:val="left"/>
              <w:rPr>
                <w:rFonts w:ascii="宋体" w:hAnsi="宋体"/>
                <w:sz w:val="18"/>
                <w:szCs w:val="18"/>
              </w:rPr>
            </w:pPr>
            <w:r>
              <w:rPr>
                <w:rFonts w:hint="eastAsia" w:ascii="宋体" w:hAnsi="宋体"/>
                <w:sz w:val="18"/>
                <w:szCs w:val="18"/>
              </w:rPr>
              <w:t xml:space="preserve">姓名：徐XX   </w:t>
            </w:r>
          </w:p>
          <w:p>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pPr>
              <w:jc w:val="left"/>
              <w:rPr>
                <w:rFonts w:ascii="宋体" w:hAnsi="宋体"/>
                <w:sz w:val="18"/>
                <w:szCs w:val="18"/>
              </w:rPr>
            </w:pPr>
            <w:r>
              <w:rPr>
                <w:rFonts w:hint="eastAsia" w:ascii="宋体" w:hAnsi="宋体"/>
                <w:sz w:val="18"/>
                <w:szCs w:val="18"/>
              </w:rPr>
              <w:t>收件人：徐XX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委托诉讼代理人</w:t>
            </w:r>
          </w:p>
          <w:p>
            <w:pPr>
              <w:spacing w:line="380" w:lineRule="exact"/>
              <w:jc w:val="left"/>
              <w:rPr>
                <w:rFonts w:hint="eastAsia" w:ascii="宋体" w:hAnsi="宋体"/>
                <w:sz w:val="18"/>
                <w:szCs w:val="18"/>
              </w:rPr>
            </w:pPr>
          </w:p>
        </w:tc>
        <w:tc>
          <w:tcPr>
            <w:tcW w:w="6201" w:type="dxa"/>
            <w:gridSpan w:val="3"/>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p>
            <w:pPr>
              <w:widowControl/>
              <w:ind w:left="535" w:leftChars="255"/>
              <w:jc w:val="left"/>
              <w:rPr>
                <w:rFonts w:hint="eastAsia"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事实和理由：原告请求被告支付律师费没有事实和法律依据。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3"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2736"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3" w:hRule="atLeast"/>
        </w:trPr>
        <w:tc>
          <w:tcPr>
            <w:tcW w:w="2736"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w:t>
            </w:r>
          </w:p>
          <w:p>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3" w:hRule="atLeast"/>
        </w:trPr>
        <w:tc>
          <w:tcPr>
            <w:tcW w:w="8937" w:type="dxa"/>
            <w:gridSpan w:val="5"/>
            <w:noWrap w:val="0"/>
            <w:vAlign w:val="top"/>
          </w:tcPr>
          <w:p>
            <w:pPr>
              <w:spacing w:line="480" w:lineRule="auto"/>
              <w:ind w:firstLine="360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2"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事实和理由：被告不应向原告承担损失赔偿责任。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事实和理由：安徽XX有限责任公司未参与虚假陈述行为，不应承担连带责任。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3"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jc w:val="left"/>
              <w:rPr>
                <w:rFonts w:ascii="宋体" w:hAnsi="宋体"/>
                <w:sz w:val="18"/>
                <w:szCs w:val="18"/>
              </w:rPr>
            </w:pPr>
          </w:p>
        </w:tc>
      </w:tr>
    </w:tbl>
    <w:p>
      <w:pPr>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widowControl/>
        <w:ind w:firstLine="4760" w:firstLineChars="1700"/>
        <w:jc w:val="left"/>
        <w:rPr>
          <w:rFonts w:ascii="宋体" w:hAnsi="宋体"/>
          <w:sz w:val="28"/>
          <w:szCs w:val="28"/>
        </w:rPr>
      </w:pPr>
      <w:r>
        <w:rPr>
          <w:rFonts w:hint="eastAsia" w:ascii="宋体" w:hAnsi="宋体"/>
          <w:sz w:val="28"/>
          <w:szCs w:val="28"/>
        </w:rPr>
        <w:t>上海XX股份有限公司 李XX</w:t>
      </w:r>
    </w:p>
    <w:p>
      <w:pPr>
        <w:widowControl/>
        <w:ind w:firstLine="4760" w:firstLineChars="1700"/>
        <w:jc w:val="left"/>
        <w:rPr>
          <w:rFonts w:ascii="宋体" w:hAnsi="宋体"/>
          <w:sz w:val="28"/>
          <w:szCs w:val="28"/>
        </w:rPr>
      </w:pPr>
      <w:r>
        <w:rPr>
          <w:rFonts w:hint="eastAsia" w:ascii="宋体" w:hAnsi="宋体"/>
          <w:sz w:val="28"/>
          <w:szCs w:val="28"/>
        </w:rPr>
        <w:t>安徽XX有限责任公司李XX</w:t>
      </w:r>
    </w:p>
    <w:p>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
    <w:p/>
    <w:p/>
    <w:sectPr>
      <w:footerReference r:id="rId5" w:type="default"/>
      <w:pgSz w:w="11906" w:h="16838"/>
      <w:pgMar w:top="1440" w:right="1800" w:bottom="1440" w:left="1800" w:header="851" w:footer="992" w:gutter="0"/>
      <w:pgNumType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iberation Sans">
    <w:altName w:val="苹方-简"/>
    <w:panose1 w:val="00000000000000000000"/>
    <w:charset w:val="00"/>
    <w:family w:val="swiss"/>
    <w:pitch w:val="default"/>
    <w:sig w:usb0="00000000" w:usb1="00000000" w:usb2="00000000" w:usb3="00000000" w:csb0="00040001" w:csb1="00000000"/>
  </w:font>
  <w:font w:name="Noto Sans CJK SC Regular">
    <w:altName w:val="苹方-简"/>
    <w:panose1 w:val="020B0500000000000000"/>
    <w:charset w:val="00"/>
    <w:family w:val="auto"/>
    <w:pitch w:val="default"/>
    <w:sig w:usb0="30000003" w:usb1="2BDF3C10" w:usb2="00000016" w:usb3="00000000" w:csb0="602E0107" w:csb1="00000000"/>
  </w:font>
  <w:font w:name="方正黑体_GBK">
    <w:altName w:val="黑体"/>
    <w:panose1 w:val="02000000000000000000"/>
    <w:charset w:val="00"/>
    <w:family w:val="auto"/>
    <w:pitch w:val="default"/>
    <w:sig w:usb0="00000001" w:usb1="08000000" w:usb2="00000000" w:usb3="00000000" w:csb0="00040000" w:csb1="00000000"/>
  </w:font>
  <w:font w:name="方正楷体简体">
    <w:altName w:val="汉仪楷体简"/>
    <w:panose1 w:val="02010601030101010101"/>
    <w:charset w:val="00"/>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roman"/>
    <w:pitch w:val="default"/>
    <w:sig w:usb0="00000000" w:usb1="00000000" w:usb2="00000000" w:usb3="00000000" w:csb0="80000000" w:csb1="00000000"/>
  </w:font>
  <w:font w:name="仿宋_GB2312">
    <w:altName w:val="方正仿宋_GBK"/>
    <w:panose1 w:val="02010609030101010101"/>
    <w:charset w:val="00"/>
    <w:family w:val="modern"/>
    <w:pitch w:val="default"/>
    <w:sig w:usb0="00000001" w:usb1="080E0000" w:usb2="00000000" w:usb3="00000000" w:csb0="00040000" w:csb1="00000000"/>
  </w:font>
  <w:font w:name="汉仪细圆B5">
    <w:altName w:val="苹方-简"/>
    <w:panose1 w:val="00000000000000000000"/>
    <w:charset w:val="00"/>
    <w:family w:val="auto"/>
    <w:pitch w:val="default"/>
    <w:sig w:usb0="00000000" w:usb1="00000000" w:usb2="00000000" w:usb3="00000000" w:csb0="00040001" w:csb1="00000000"/>
  </w:font>
  <w:font w:name="Symbol">
    <w:altName w:val="Kingsoft Sign"/>
    <w:panose1 w:val="02000609000000000000"/>
    <w:charset w:val="00"/>
    <w:family w:val="roman"/>
    <w:pitch w:val="default"/>
    <w:sig w:usb0="800000AF" w:usb1="4000204A" w:usb2="00000000" w:usb3="00000000" w:csb0="2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GFiE0bHAQAAmgMAAA4AAAAAAAAA&#10;AQAgAAAANAEAAGRycy9lMm9Eb2MueG1sUEsFBgAAAAAGAAYAWQEAAG0FAAAAAA==&#10;">
              <v:fill on="f" focussize="0,0"/>
              <v:stroke on="f"/>
              <v:imagedata o:title=""/>
              <o:lock v:ext="edit" aspectratio="f"/>
              <v:textbox inset="0mm,0mm,0mm,0mm" style="mso-fit-shape-to-text:t;">
                <w:txbxContent>
                  <w:p>
                    <w:pPr>
                      <w:pStyle w:val="4"/>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89C20"/>
    <w:multiLevelType w:val="singleLevel"/>
    <w:tmpl w:val="7BE89C20"/>
    <w:lvl w:ilvl="0" w:tentative="0">
      <w:start w:val="1"/>
      <w:numFmt w:val="decimal"/>
      <w:suff w:val="space"/>
      <w:lvlText w:val="%1."/>
      <w:lvlJc w:val="left"/>
    </w:lvl>
  </w:abstractNum>
  <w:abstractNum w:abstractNumId="1">
    <w:nsid w:val="7FBE40F2"/>
    <w:multiLevelType w:val="singleLevel"/>
    <w:tmpl w:val="7FBE40F2"/>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24"/>
    <w:rsid w:val="002E7462"/>
    <w:rsid w:val="00367124"/>
    <w:rsid w:val="005101F9"/>
    <w:rsid w:val="005E2A0E"/>
    <w:rsid w:val="00A760B6"/>
    <w:rsid w:val="00F61640"/>
    <w:rsid w:val="00FF1BD2"/>
    <w:rsid w:val="07FF8891"/>
    <w:rsid w:val="0FF16860"/>
    <w:rsid w:val="15F72309"/>
    <w:rsid w:val="1A7CC2F6"/>
    <w:rsid w:val="1FED0A63"/>
    <w:rsid w:val="259A87D3"/>
    <w:rsid w:val="26FAF803"/>
    <w:rsid w:val="2B4F128A"/>
    <w:rsid w:val="2F9E3A10"/>
    <w:rsid w:val="36DFA0ED"/>
    <w:rsid w:val="36FDD3F6"/>
    <w:rsid w:val="3E1EBF76"/>
    <w:rsid w:val="3EFFA844"/>
    <w:rsid w:val="3EFFC62E"/>
    <w:rsid w:val="3F3CDB0C"/>
    <w:rsid w:val="3FB3F430"/>
    <w:rsid w:val="3FF5C60B"/>
    <w:rsid w:val="45F973DF"/>
    <w:rsid w:val="4B5F9850"/>
    <w:rsid w:val="4BFDBB25"/>
    <w:rsid w:val="4DAD25C4"/>
    <w:rsid w:val="4DBD7FCF"/>
    <w:rsid w:val="4E7E2864"/>
    <w:rsid w:val="5472A941"/>
    <w:rsid w:val="56D322DC"/>
    <w:rsid w:val="5BA37E21"/>
    <w:rsid w:val="5BAF89FA"/>
    <w:rsid w:val="5BFD009F"/>
    <w:rsid w:val="5D7D61D5"/>
    <w:rsid w:val="5DBC064F"/>
    <w:rsid w:val="5E9A053F"/>
    <w:rsid w:val="5F4F4E9E"/>
    <w:rsid w:val="5FFBA2DD"/>
    <w:rsid w:val="5FFF38A7"/>
    <w:rsid w:val="5FFF42DD"/>
    <w:rsid w:val="656F2255"/>
    <w:rsid w:val="671F10A9"/>
    <w:rsid w:val="6BB75675"/>
    <w:rsid w:val="6DF7543A"/>
    <w:rsid w:val="6F86CF3C"/>
    <w:rsid w:val="6FFCBFB9"/>
    <w:rsid w:val="73FFA39C"/>
    <w:rsid w:val="745DD610"/>
    <w:rsid w:val="752E7266"/>
    <w:rsid w:val="75D738E9"/>
    <w:rsid w:val="75EBBB04"/>
    <w:rsid w:val="76C34853"/>
    <w:rsid w:val="76FD2F7B"/>
    <w:rsid w:val="76FE63CE"/>
    <w:rsid w:val="777A7832"/>
    <w:rsid w:val="777E5D86"/>
    <w:rsid w:val="77AFC1FE"/>
    <w:rsid w:val="77BE4CF6"/>
    <w:rsid w:val="77EF00AB"/>
    <w:rsid w:val="79BC649D"/>
    <w:rsid w:val="7B779F08"/>
    <w:rsid w:val="7BDEA809"/>
    <w:rsid w:val="7BFBD2FD"/>
    <w:rsid w:val="7C6FE8BA"/>
    <w:rsid w:val="7D556F14"/>
    <w:rsid w:val="7D7C0DF0"/>
    <w:rsid w:val="7D7F7854"/>
    <w:rsid w:val="7DACBD7F"/>
    <w:rsid w:val="7E16566B"/>
    <w:rsid w:val="7E53BC65"/>
    <w:rsid w:val="7EB3637D"/>
    <w:rsid w:val="7EF7708B"/>
    <w:rsid w:val="7EF7A30F"/>
    <w:rsid w:val="7F7FC7F6"/>
    <w:rsid w:val="7FBFE3C2"/>
    <w:rsid w:val="7FE69223"/>
    <w:rsid w:val="7FF7526C"/>
    <w:rsid w:val="7FFB17BF"/>
    <w:rsid w:val="7FFB2469"/>
    <w:rsid w:val="7FFBA1DB"/>
    <w:rsid w:val="7FFBF9FF"/>
    <w:rsid w:val="7FFF1E1A"/>
    <w:rsid w:val="7FFFBD25"/>
    <w:rsid w:val="8BFF47C9"/>
    <w:rsid w:val="9367D4DC"/>
    <w:rsid w:val="9551CE68"/>
    <w:rsid w:val="9F325610"/>
    <w:rsid w:val="9FFF4D93"/>
    <w:rsid w:val="AAE9BDC0"/>
    <w:rsid w:val="ACD7DF90"/>
    <w:rsid w:val="ADF92FC0"/>
    <w:rsid w:val="B5E70508"/>
    <w:rsid w:val="B5FF0C0C"/>
    <w:rsid w:val="B77F759B"/>
    <w:rsid w:val="BBEF99D0"/>
    <w:rsid w:val="BBFD0C8C"/>
    <w:rsid w:val="BEE5A19B"/>
    <w:rsid w:val="BEEA8928"/>
    <w:rsid w:val="BEF9AB18"/>
    <w:rsid w:val="BEFF19AD"/>
    <w:rsid w:val="BEFF79C3"/>
    <w:rsid w:val="BFAECD4B"/>
    <w:rsid w:val="BFC55C28"/>
    <w:rsid w:val="BFF32830"/>
    <w:rsid w:val="BFFDF792"/>
    <w:rsid w:val="BFFE183A"/>
    <w:rsid w:val="BFFF2FB7"/>
    <w:rsid w:val="CAEC94B4"/>
    <w:rsid w:val="CB6F3761"/>
    <w:rsid w:val="CF5CD0DB"/>
    <w:rsid w:val="CFFDFE8C"/>
    <w:rsid w:val="D39B1FD1"/>
    <w:rsid w:val="D5E58880"/>
    <w:rsid w:val="D75739C6"/>
    <w:rsid w:val="D75BDDB0"/>
    <w:rsid w:val="D976F834"/>
    <w:rsid w:val="DBE3B3E0"/>
    <w:rsid w:val="DD7E4ADE"/>
    <w:rsid w:val="DEEDD03F"/>
    <w:rsid w:val="DEFD0FEB"/>
    <w:rsid w:val="DFDF30A1"/>
    <w:rsid w:val="DFF303FF"/>
    <w:rsid w:val="DFF3EFBD"/>
    <w:rsid w:val="E5FAA9D4"/>
    <w:rsid w:val="E7F6323C"/>
    <w:rsid w:val="EDAFC76C"/>
    <w:rsid w:val="EEBCA27D"/>
    <w:rsid w:val="EEDBDA46"/>
    <w:rsid w:val="EFBF00FA"/>
    <w:rsid w:val="EFBF56C7"/>
    <w:rsid w:val="EFE3E7CC"/>
    <w:rsid w:val="EFF79EFC"/>
    <w:rsid w:val="EFFFD213"/>
    <w:rsid w:val="F28FFD7E"/>
    <w:rsid w:val="F5B7691E"/>
    <w:rsid w:val="F5F6A879"/>
    <w:rsid w:val="F67EA354"/>
    <w:rsid w:val="F7CFB578"/>
    <w:rsid w:val="F7DFDEFA"/>
    <w:rsid w:val="F7EF4D72"/>
    <w:rsid w:val="F8FB7D4F"/>
    <w:rsid w:val="F937D40D"/>
    <w:rsid w:val="F9CE6953"/>
    <w:rsid w:val="FA8E5D21"/>
    <w:rsid w:val="FBBFDB53"/>
    <w:rsid w:val="FBCD5D47"/>
    <w:rsid w:val="FBE7CB3F"/>
    <w:rsid w:val="FBF7853E"/>
    <w:rsid w:val="FDDBECCC"/>
    <w:rsid w:val="FDF74828"/>
    <w:rsid w:val="FE7B0862"/>
    <w:rsid w:val="FEB79C3B"/>
    <w:rsid w:val="FEEFDDF8"/>
    <w:rsid w:val="FF3EDE26"/>
    <w:rsid w:val="FF7C703B"/>
    <w:rsid w:val="FF9E22E9"/>
    <w:rsid w:val="FFBB3C37"/>
    <w:rsid w:val="FFF5A175"/>
    <w:rsid w:val="FFF90833"/>
    <w:rsid w:val="FFFF4D8E"/>
    <w:rsid w:val="FFFF8C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kern w:val="2"/>
      <w:sz w:val="21"/>
      <w:szCs w:val="24"/>
      <w:lang w:val="en-US" w:eastAsia="zh-CN" w:bidi="ar-SA"/>
    </w:rPr>
  </w:style>
  <w:style w:type="character" w:default="1" w:styleId="9">
    <w:name w:val="Default Paragraph Font"/>
    <w:uiPriority w:val="0"/>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table" w:styleId="8">
    <w:name w:val="Table Grid"/>
    <w:basedOn w:val="7"/>
    <w:qFormat/>
    <w:uiPriority w:val="5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iPriority w:val="0"/>
    <w:rPr>
      <w:color w:val="0000FF"/>
      <w:u w:val="single"/>
    </w:rPr>
  </w:style>
  <w:style w:type="character" w:customStyle="1" w:styleId="11">
    <w:name w:val="默认段落字体1"/>
    <w:uiPriority w:val="0"/>
  </w:style>
  <w:style w:type="paragraph" w:customStyle="1" w:styleId="12">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paragraph" w:customStyle="1" w:styleId="14">
    <w:name w:val="Default"/>
    <w:unhideWhenUsed/>
    <w:qFormat/>
    <w:uiPriority w:val="99"/>
    <w:pPr>
      <w:widowControl w:val="0"/>
      <w:autoSpaceDE w:val="0"/>
      <w:autoSpaceDN w:val="0"/>
      <w:adjustRightInd w:val="0"/>
    </w:pPr>
    <w:rPr>
      <w:rFonts w:hint="eastAsia" w:ascii="方正黑体_GBK" w:hAnsi="方正黑体_GBK" w:eastAsia="方正黑体_GBK"/>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150</Pages>
  <Words>76044</Words>
  <Characters>80013</Characters>
  <Lines>730</Lines>
  <Paragraphs>205</Paragraphs>
  <TotalTime>19.3333333333333</TotalTime>
  <ScaleCrop>false</ScaleCrop>
  <LinksUpToDate>false</LinksUpToDate>
  <CharactersWithSpaces>93593</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2018-12-07T09:47:00Z</dcterms:created>
  <dc:creator>meif</dc:creator>
  <cp:lastModifiedBy>赵雪潇</cp:lastModifiedBy>
  <cp:lastPrinted>2024-03-05T10:42:36Z</cp:lastPrinted>
  <dcterms:modified xsi:type="dcterms:W3CDTF">2024-04-17T14:12:01Z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4F827F9DB01B0A4931681F665707AB12_42</vt:lpwstr>
  </property>
</Properties>
</file>