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4" w:line="219" w:lineRule="auto"/>
        <w:ind w:left="3340"/>
        <w:rPr>
          <w:rFonts w:ascii="宋体" w:hAnsi="宋体" w:eastAsia="宋体" w:cs="宋体"/>
          <w:sz w:val="42"/>
          <w:szCs w:val="42"/>
        </w:rPr>
      </w:pPr>
      <w:bookmarkStart w:id="0" w:name="bookmark38"/>
      <w:bookmarkEnd w:id="0"/>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8"/>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7"/>
              <w:spacing w:before="10" w:line="219" w:lineRule="auto"/>
              <w:ind w:left="107"/>
            </w:pPr>
            <w:r>
              <w:rPr>
                <w:b/>
                <w:bCs/>
                <w:spacing w:val="-5"/>
              </w:rPr>
              <w:t>说明：</w:t>
            </w:r>
          </w:p>
          <w:p>
            <w:pPr>
              <w:pStyle w:val="7"/>
              <w:spacing w:before="15" w:line="219" w:lineRule="auto"/>
              <w:ind w:left="545"/>
            </w:pPr>
            <w:r>
              <w:t>为了方便您更好地参加诉讼，保护您的合法权利，</w:t>
            </w:r>
            <w:r>
              <w:rPr>
                <w:spacing w:val="-1"/>
              </w:rPr>
              <w:t>请填写本表。</w:t>
            </w:r>
          </w:p>
          <w:p>
            <w:pPr>
              <w:pStyle w:val="7"/>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7"/>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7"/>
              <w:spacing w:line="219" w:lineRule="auto"/>
              <w:ind w:left="105"/>
            </w:pPr>
            <w:r>
              <w:rPr>
                <w:spacing w:val="1"/>
              </w:rPr>
              <w:t>★特别提示★</w:t>
            </w:r>
          </w:p>
          <w:p>
            <w:pPr>
              <w:pStyle w:val="7"/>
              <w:spacing w:before="45" w:line="219" w:lineRule="auto"/>
              <w:ind w:left="450"/>
            </w:pPr>
            <w:r>
              <w:rPr>
                <w:spacing w:val="5"/>
              </w:rPr>
              <w:t>《中华人民共和国民事诉讼法》第十三条第一款规定：</w:t>
            </w:r>
            <w:r>
              <w:rPr>
                <w:spacing w:val="4"/>
              </w:rPr>
              <w:t>“民事诉讼应当遵循诚信原则。”</w:t>
            </w:r>
          </w:p>
          <w:p>
            <w:pPr>
              <w:pStyle w:val="7"/>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7"/>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7"/>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7"/>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61" w:line="219" w:lineRule="auto"/>
              <w:ind w:left="45"/>
            </w:pPr>
            <w:r>
              <w:rPr>
                <w:spacing w:val="3"/>
              </w:rPr>
              <w:t>答辩人(法人、非法人组织)</w:t>
            </w:r>
          </w:p>
        </w:tc>
        <w:tc>
          <w:tcPr>
            <w:tcW w:w="6118" w:type="dxa"/>
            <w:gridSpan w:val="3"/>
            <w:vAlign w:val="top"/>
          </w:tcPr>
          <w:p>
            <w:pPr>
              <w:pStyle w:val="7"/>
              <w:spacing w:before="64" w:line="221" w:lineRule="auto"/>
              <w:ind w:left="113"/>
            </w:pPr>
            <w:r>
              <w:rPr>
                <w:spacing w:val="-2"/>
              </w:rPr>
              <w:t>名称：</w:t>
            </w:r>
          </w:p>
          <w:p>
            <w:pPr>
              <w:pStyle w:val="7"/>
              <w:spacing w:before="79" w:line="322" w:lineRule="exact"/>
              <w:ind w:left="113"/>
            </w:pPr>
            <w:r>
              <w:rPr>
                <w:spacing w:val="2"/>
                <w:position w:val="9"/>
              </w:rPr>
              <w:t>住所地(主要办事机构所在地)</w:t>
            </w:r>
          </w:p>
          <w:p>
            <w:pPr>
              <w:pStyle w:val="7"/>
              <w:spacing w:line="220" w:lineRule="auto"/>
              <w:ind w:left="113"/>
            </w:pPr>
            <w:r>
              <w:rPr>
                <w:spacing w:val="-1"/>
              </w:rPr>
              <w:t>注册地/登记地：</w:t>
            </w:r>
          </w:p>
          <w:p>
            <w:pPr>
              <w:pStyle w:val="7"/>
              <w:spacing w:before="91" w:line="231" w:lineRule="auto"/>
              <w:ind w:left="113"/>
            </w:pPr>
            <w:r>
              <w:rPr>
                <w:spacing w:val="-6"/>
              </w:rPr>
              <w:t>法定代表人/主要负责人：       职务：      联系电话：</w:t>
            </w:r>
          </w:p>
          <w:p>
            <w:pPr>
              <w:pStyle w:val="7"/>
              <w:spacing w:before="70" w:line="219" w:lineRule="auto"/>
              <w:ind w:left="113"/>
            </w:pPr>
            <w:r>
              <w:rPr>
                <w:spacing w:val="-1"/>
              </w:rPr>
              <w:t>统一社会信用代码：</w:t>
            </w:r>
          </w:p>
          <w:p>
            <w:pPr>
              <w:pStyle w:val="7"/>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7"/>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7"/>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7"/>
              <w:spacing w:before="62" w:line="219" w:lineRule="auto"/>
              <w:ind w:left="45"/>
            </w:pPr>
            <w:r>
              <w:rPr>
                <w:spacing w:val="5"/>
              </w:rPr>
              <w:t>答辩人(自然人)</w:t>
            </w:r>
          </w:p>
        </w:tc>
        <w:tc>
          <w:tcPr>
            <w:tcW w:w="6118" w:type="dxa"/>
            <w:gridSpan w:val="3"/>
            <w:vAlign w:val="top"/>
          </w:tcPr>
          <w:p>
            <w:pPr>
              <w:pStyle w:val="7"/>
              <w:spacing w:before="64" w:line="219" w:lineRule="auto"/>
              <w:ind w:left="113"/>
            </w:pPr>
            <w:r>
              <w:rPr>
                <w:spacing w:val="-2"/>
              </w:rPr>
              <w:t>姓名：</w:t>
            </w:r>
          </w:p>
          <w:p>
            <w:pPr>
              <w:pStyle w:val="7"/>
              <w:spacing w:before="94" w:line="219" w:lineRule="auto"/>
              <w:ind w:left="113"/>
            </w:pPr>
            <w:r>
              <w:rPr>
                <w:spacing w:val="4"/>
              </w:rPr>
              <w:t>性别：男口女口</w:t>
            </w:r>
          </w:p>
          <w:p>
            <w:pPr>
              <w:pStyle w:val="7"/>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7"/>
              <w:spacing w:before="83" w:line="231" w:lineRule="auto"/>
              <w:ind w:left="113"/>
            </w:pPr>
            <w:r>
              <w:rPr>
                <w:spacing w:val="-10"/>
              </w:rPr>
              <w:t>工作单位：            职务：</w:t>
            </w:r>
            <w:r>
              <w:rPr>
                <w:spacing w:val="7"/>
              </w:rPr>
              <w:t xml:space="preserve">            </w:t>
            </w:r>
            <w:r>
              <w:rPr>
                <w:spacing w:val="-10"/>
              </w:rPr>
              <w:t>联系电话：</w:t>
            </w:r>
          </w:p>
          <w:p>
            <w:pPr>
              <w:pStyle w:val="7"/>
              <w:spacing w:before="81" w:line="322" w:lineRule="exact"/>
              <w:ind w:left="113"/>
            </w:pPr>
            <w:r>
              <w:rPr>
                <w:spacing w:val="3"/>
                <w:position w:val="9"/>
              </w:rPr>
              <w:t>住所地(户籍所在地):</w:t>
            </w:r>
          </w:p>
          <w:p>
            <w:pPr>
              <w:pStyle w:val="7"/>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62" w:line="219" w:lineRule="auto"/>
              <w:ind w:left="45"/>
            </w:pPr>
            <w:r>
              <w:rPr>
                <w:spacing w:val="-1"/>
              </w:rPr>
              <w:t>委托诉讼代理人</w:t>
            </w:r>
          </w:p>
        </w:tc>
        <w:tc>
          <w:tcPr>
            <w:tcW w:w="6118" w:type="dxa"/>
            <w:gridSpan w:val="3"/>
            <w:vAlign w:val="top"/>
          </w:tcPr>
          <w:p>
            <w:pPr>
              <w:pStyle w:val="7"/>
              <w:spacing w:before="166" w:line="220" w:lineRule="auto"/>
              <w:ind w:left="113"/>
            </w:pPr>
            <w:r>
              <w:rPr>
                <w:spacing w:val="13"/>
              </w:rPr>
              <w:t>有□</w:t>
            </w:r>
          </w:p>
          <w:p>
            <w:pPr>
              <w:pStyle w:val="7"/>
              <w:spacing w:before="173" w:line="219" w:lineRule="auto"/>
              <w:ind w:left="452"/>
            </w:pPr>
            <w:r>
              <w:rPr>
                <w:spacing w:val="-2"/>
              </w:rPr>
              <w:t>姓名：</w:t>
            </w:r>
          </w:p>
          <w:p>
            <w:pPr>
              <w:pStyle w:val="7"/>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7"/>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7"/>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7"/>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7"/>
              <w:spacing w:line="200" w:lineRule="auto"/>
              <w:ind w:left="45"/>
            </w:pPr>
            <w:r>
              <w:rPr>
                <w:spacing w:val="-5"/>
              </w:rPr>
              <w:t>件人、联系电话</w:t>
            </w:r>
          </w:p>
        </w:tc>
        <w:tc>
          <w:tcPr>
            <w:tcW w:w="6118" w:type="dxa"/>
            <w:gridSpan w:val="3"/>
            <w:vAlign w:val="top"/>
          </w:tcPr>
          <w:p>
            <w:pPr>
              <w:pStyle w:val="7"/>
              <w:spacing w:before="176" w:line="229" w:lineRule="auto"/>
              <w:ind w:left="113"/>
            </w:pPr>
            <w:r>
              <w:rPr>
                <w:spacing w:val="-2"/>
              </w:rPr>
              <w:t>地址：</w:t>
            </w:r>
          </w:p>
          <w:p>
            <w:pPr>
              <w:pStyle w:val="7"/>
              <w:spacing w:before="134" w:line="393" w:lineRule="exact"/>
              <w:ind w:left="113"/>
            </w:pPr>
            <w:r>
              <w:rPr>
                <w:spacing w:val="-1"/>
                <w:position w:val="15"/>
              </w:rPr>
              <w:t>收件人：</w:t>
            </w:r>
          </w:p>
          <w:p>
            <w:pPr>
              <w:pStyle w:val="7"/>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5" w:type="default"/>
          <w:pgSz w:w="11660" w:h="16860"/>
          <w:pgMar w:top="1376" w:right="1494" w:bottom="1163" w:left="1294" w:header="0" w:footer="904" w:gutter="0"/>
          <w:cols w:space="720" w:num="1"/>
        </w:sectPr>
      </w:pPr>
    </w:p>
    <w:tbl>
      <w:tblPr>
        <w:tblStyle w:val="8"/>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7"/>
              <w:spacing w:before="72" w:line="220" w:lineRule="auto"/>
              <w:ind w:left="64"/>
              <w:rPr>
                <w:sz w:val="18"/>
                <w:szCs w:val="18"/>
              </w:rPr>
            </w:pPr>
            <w:r>
              <w:rPr>
                <w:spacing w:val="-2"/>
                <w:sz w:val="18"/>
                <w:szCs w:val="18"/>
              </w:rPr>
              <w:t>是否接受电子送达</w:t>
            </w:r>
          </w:p>
        </w:tc>
        <w:tc>
          <w:tcPr>
            <w:tcW w:w="6138" w:type="dxa"/>
            <w:vAlign w:val="top"/>
          </w:tcPr>
          <w:p>
            <w:pPr>
              <w:pStyle w:val="7"/>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7"/>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7"/>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7"/>
              <w:spacing w:before="207" w:line="219" w:lineRule="auto"/>
              <w:ind w:left="3439"/>
              <w:rPr>
                <w:sz w:val="29"/>
                <w:szCs w:val="29"/>
              </w:rPr>
            </w:pPr>
            <w:r>
              <w:rPr>
                <w:b/>
                <w:bCs/>
                <w:spacing w:val="-2"/>
                <w:sz w:val="29"/>
                <w:szCs w:val="29"/>
              </w:rPr>
              <w:t>答辩事项和依据</w:t>
            </w:r>
          </w:p>
          <w:p>
            <w:pPr>
              <w:pStyle w:val="7"/>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7"/>
              <w:spacing w:before="169" w:line="219" w:lineRule="auto"/>
              <w:ind w:left="64"/>
              <w:rPr>
                <w:sz w:val="18"/>
                <w:szCs w:val="18"/>
              </w:rPr>
            </w:pPr>
            <w:r>
              <w:rPr>
                <w:sz w:val="18"/>
                <w:szCs w:val="18"/>
              </w:rPr>
              <w:t>1.对理赔款有无异议</w:t>
            </w:r>
          </w:p>
        </w:tc>
        <w:tc>
          <w:tcPr>
            <w:tcW w:w="6138" w:type="dxa"/>
            <w:vAlign w:val="top"/>
          </w:tcPr>
          <w:p>
            <w:pPr>
              <w:pStyle w:val="7"/>
              <w:spacing w:before="140" w:line="220" w:lineRule="auto"/>
              <w:ind w:left="74"/>
              <w:rPr>
                <w:sz w:val="18"/>
                <w:szCs w:val="18"/>
              </w:rPr>
            </w:pPr>
            <w:r>
              <w:rPr>
                <w:spacing w:val="13"/>
                <w:sz w:val="18"/>
                <w:szCs w:val="18"/>
              </w:rPr>
              <w:t>无口</w:t>
            </w:r>
          </w:p>
          <w:p>
            <w:pPr>
              <w:pStyle w:val="7"/>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7"/>
              <w:spacing w:before="159" w:line="219" w:lineRule="auto"/>
              <w:ind w:left="64"/>
              <w:rPr>
                <w:sz w:val="18"/>
                <w:szCs w:val="18"/>
              </w:rPr>
            </w:pPr>
            <w:r>
              <w:rPr>
                <w:spacing w:val="-1"/>
                <w:sz w:val="18"/>
                <w:szCs w:val="18"/>
              </w:rPr>
              <w:t>2.对保险费、违约金等有无异议</w:t>
            </w:r>
          </w:p>
        </w:tc>
        <w:tc>
          <w:tcPr>
            <w:tcW w:w="6138" w:type="dxa"/>
            <w:vAlign w:val="top"/>
          </w:tcPr>
          <w:p>
            <w:pPr>
              <w:pStyle w:val="7"/>
              <w:spacing w:before="160" w:line="220" w:lineRule="auto"/>
              <w:ind w:left="74"/>
              <w:rPr>
                <w:sz w:val="18"/>
                <w:szCs w:val="18"/>
              </w:rPr>
            </w:pPr>
            <w:r>
              <w:rPr>
                <w:spacing w:val="13"/>
                <w:sz w:val="18"/>
                <w:szCs w:val="18"/>
              </w:rPr>
              <w:t>无口</w:t>
            </w:r>
          </w:p>
          <w:p>
            <w:pPr>
              <w:pStyle w:val="7"/>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7"/>
              <w:spacing w:before="299" w:line="219" w:lineRule="auto"/>
              <w:ind w:left="64"/>
              <w:rPr>
                <w:sz w:val="18"/>
                <w:szCs w:val="18"/>
              </w:rPr>
            </w:pPr>
            <w:r>
              <w:rPr>
                <w:spacing w:val="-1"/>
                <w:sz w:val="18"/>
                <w:szCs w:val="18"/>
              </w:rPr>
              <w:t>3.对实现债权的费用有无异议</w:t>
            </w:r>
          </w:p>
        </w:tc>
        <w:tc>
          <w:tcPr>
            <w:tcW w:w="6138" w:type="dxa"/>
            <w:vAlign w:val="top"/>
          </w:tcPr>
          <w:p>
            <w:pPr>
              <w:pStyle w:val="7"/>
              <w:spacing w:before="169" w:line="220" w:lineRule="auto"/>
              <w:ind w:left="74"/>
              <w:rPr>
                <w:sz w:val="18"/>
                <w:szCs w:val="18"/>
              </w:rPr>
            </w:pPr>
            <w:r>
              <w:rPr>
                <w:spacing w:val="13"/>
                <w:sz w:val="18"/>
                <w:szCs w:val="18"/>
              </w:rPr>
              <w:t>无口</w:t>
            </w:r>
          </w:p>
          <w:p>
            <w:pPr>
              <w:pStyle w:val="7"/>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7"/>
              <w:spacing w:before="229" w:line="219" w:lineRule="auto"/>
              <w:ind w:left="64"/>
              <w:rPr>
                <w:sz w:val="18"/>
                <w:szCs w:val="18"/>
              </w:rPr>
            </w:pPr>
            <w:r>
              <w:rPr>
                <w:spacing w:val="-1"/>
                <w:sz w:val="18"/>
                <w:szCs w:val="18"/>
              </w:rPr>
              <w:t>4.对其他请求有无异议</w:t>
            </w:r>
          </w:p>
        </w:tc>
        <w:tc>
          <w:tcPr>
            <w:tcW w:w="6138" w:type="dxa"/>
            <w:vAlign w:val="top"/>
          </w:tcPr>
          <w:p>
            <w:pPr>
              <w:pStyle w:val="7"/>
              <w:spacing w:before="159" w:line="220" w:lineRule="auto"/>
              <w:ind w:left="74"/>
              <w:rPr>
                <w:sz w:val="18"/>
                <w:szCs w:val="18"/>
              </w:rPr>
            </w:pPr>
            <w:r>
              <w:rPr>
                <w:spacing w:val="13"/>
                <w:sz w:val="18"/>
                <w:szCs w:val="18"/>
              </w:rPr>
              <w:t>无口</w:t>
            </w:r>
          </w:p>
          <w:p>
            <w:pPr>
              <w:pStyle w:val="7"/>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7"/>
              <w:spacing w:before="170" w:line="219" w:lineRule="auto"/>
              <w:ind w:left="64"/>
              <w:rPr>
                <w:sz w:val="18"/>
                <w:szCs w:val="18"/>
              </w:rPr>
            </w:pPr>
            <w:r>
              <w:rPr>
                <w:spacing w:val="-1"/>
                <w:sz w:val="18"/>
                <w:szCs w:val="18"/>
              </w:rPr>
              <w:t>5.对标的总额有无异议</w:t>
            </w:r>
          </w:p>
        </w:tc>
        <w:tc>
          <w:tcPr>
            <w:tcW w:w="6138" w:type="dxa"/>
            <w:vAlign w:val="top"/>
          </w:tcPr>
          <w:p>
            <w:pPr>
              <w:pStyle w:val="7"/>
              <w:spacing w:before="171" w:line="220" w:lineRule="auto"/>
              <w:ind w:left="74"/>
              <w:rPr>
                <w:sz w:val="18"/>
                <w:szCs w:val="18"/>
              </w:rPr>
            </w:pPr>
            <w:r>
              <w:rPr>
                <w:spacing w:val="13"/>
                <w:sz w:val="18"/>
                <w:szCs w:val="18"/>
              </w:rPr>
              <w:t>无口</w:t>
            </w:r>
          </w:p>
          <w:p>
            <w:pPr>
              <w:pStyle w:val="7"/>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7"/>
              <w:spacing w:before="70" w:line="219" w:lineRule="auto"/>
              <w:ind w:left="64"/>
              <w:rPr>
                <w:sz w:val="18"/>
                <w:szCs w:val="18"/>
              </w:rPr>
            </w:pPr>
            <w:r>
              <w:rPr>
                <w:spacing w:val="-2"/>
                <w:sz w:val="18"/>
                <w:szCs w:val="18"/>
              </w:rPr>
              <w:t>6.答辩依据</w:t>
            </w:r>
          </w:p>
        </w:tc>
        <w:tc>
          <w:tcPr>
            <w:tcW w:w="6138" w:type="dxa"/>
            <w:vAlign w:val="top"/>
          </w:tcPr>
          <w:p>
            <w:pPr>
              <w:pStyle w:val="7"/>
              <w:spacing w:before="171" w:line="460" w:lineRule="exact"/>
              <w:ind w:left="74"/>
              <w:rPr>
                <w:sz w:val="18"/>
                <w:szCs w:val="18"/>
              </w:rPr>
            </w:pPr>
            <w:r>
              <w:rPr>
                <w:spacing w:val="-1"/>
                <w:position w:val="21"/>
                <w:sz w:val="18"/>
                <w:szCs w:val="18"/>
              </w:rPr>
              <w:t>合同约定：</w:t>
            </w:r>
          </w:p>
          <w:p>
            <w:pPr>
              <w:pStyle w:val="7"/>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7"/>
              <w:spacing w:before="163" w:line="220" w:lineRule="auto"/>
              <w:ind w:left="3729"/>
              <w:rPr>
                <w:sz w:val="29"/>
                <w:szCs w:val="29"/>
              </w:rPr>
            </w:pPr>
            <w:r>
              <w:rPr>
                <w:b/>
                <w:bCs/>
                <w:spacing w:val="2"/>
                <w:sz w:val="29"/>
                <w:szCs w:val="29"/>
              </w:rPr>
              <w:t>事实和理由</w:t>
            </w:r>
          </w:p>
          <w:p>
            <w:pPr>
              <w:pStyle w:val="7"/>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7"/>
              <w:spacing w:before="154" w:line="379" w:lineRule="exact"/>
              <w:ind w:left="105"/>
              <w:rPr>
                <w:sz w:val="18"/>
                <w:szCs w:val="18"/>
              </w:rPr>
            </w:pPr>
            <w:r>
              <w:rPr>
                <w:position w:val="15"/>
                <w:sz w:val="18"/>
                <w:szCs w:val="18"/>
              </w:rPr>
              <w:t>1.对保证保险合同的签订情况有</w:t>
            </w:r>
          </w:p>
          <w:p>
            <w:pPr>
              <w:pStyle w:val="7"/>
              <w:spacing w:line="219" w:lineRule="auto"/>
              <w:ind w:left="64"/>
              <w:rPr>
                <w:sz w:val="18"/>
                <w:szCs w:val="18"/>
              </w:rPr>
            </w:pPr>
            <w:r>
              <w:rPr>
                <w:spacing w:val="-2"/>
                <w:sz w:val="18"/>
                <w:szCs w:val="18"/>
              </w:rPr>
              <w:t>无异议</w:t>
            </w:r>
          </w:p>
        </w:tc>
        <w:tc>
          <w:tcPr>
            <w:tcW w:w="6138" w:type="dxa"/>
            <w:vAlign w:val="top"/>
          </w:tcPr>
          <w:p>
            <w:pPr>
              <w:pStyle w:val="7"/>
              <w:spacing w:before="174" w:line="220" w:lineRule="auto"/>
              <w:ind w:left="74"/>
              <w:rPr>
                <w:sz w:val="18"/>
                <w:szCs w:val="18"/>
              </w:rPr>
            </w:pPr>
            <w:r>
              <w:rPr>
                <w:spacing w:val="13"/>
                <w:sz w:val="18"/>
                <w:szCs w:val="18"/>
              </w:rPr>
              <w:t>无口</w:t>
            </w:r>
          </w:p>
          <w:p>
            <w:pPr>
              <w:pStyle w:val="7"/>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7"/>
              <w:spacing w:before="144" w:line="380" w:lineRule="exact"/>
              <w:ind w:left="64"/>
              <w:rPr>
                <w:sz w:val="18"/>
                <w:szCs w:val="18"/>
              </w:rPr>
            </w:pPr>
            <w:r>
              <w:rPr>
                <w:spacing w:val="-1"/>
                <w:position w:val="15"/>
                <w:sz w:val="18"/>
                <w:szCs w:val="18"/>
              </w:rPr>
              <w:t>2.对保证保险合同的主要约定有</w:t>
            </w:r>
          </w:p>
          <w:p>
            <w:pPr>
              <w:pStyle w:val="7"/>
              <w:spacing w:line="200" w:lineRule="auto"/>
              <w:ind w:left="64"/>
              <w:rPr>
                <w:sz w:val="18"/>
                <w:szCs w:val="18"/>
              </w:rPr>
            </w:pPr>
            <w:r>
              <w:rPr>
                <w:spacing w:val="-2"/>
                <w:sz w:val="18"/>
                <w:szCs w:val="18"/>
              </w:rPr>
              <w:t>无异议</w:t>
            </w:r>
          </w:p>
        </w:tc>
        <w:tc>
          <w:tcPr>
            <w:tcW w:w="6138" w:type="dxa"/>
            <w:vAlign w:val="top"/>
          </w:tcPr>
          <w:p>
            <w:pPr>
              <w:pStyle w:val="7"/>
              <w:spacing w:before="165" w:line="220" w:lineRule="auto"/>
              <w:ind w:left="74"/>
              <w:rPr>
                <w:sz w:val="18"/>
                <w:szCs w:val="18"/>
              </w:rPr>
            </w:pPr>
            <w:r>
              <w:rPr>
                <w:spacing w:val="13"/>
                <w:sz w:val="18"/>
                <w:szCs w:val="18"/>
              </w:rPr>
              <w:t>无口</w:t>
            </w:r>
          </w:p>
          <w:p>
            <w:pPr>
              <w:pStyle w:val="7"/>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7"/>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7"/>
              <w:spacing w:line="199" w:lineRule="auto"/>
              <w:ind w:left="64"/>
              <w:rPr>
                <w:sz w:val="18"/>
                <w:szCs w:val="18"/>
              </w:rPr>
            </w:pPr>
            <w:r>
              <w:rPr>
                <w:spacing w:val="-2"/>
                <w:sz w:val="18"/>
                <w:szCs w:val="18"/>
              </w:rPr>
              <w:t>情况有无异议</w:t>
            </w:r>
          </w:p>
        </w:tc>
        <w:tc>
          <w:tcPr>
            <w:tcW w:w="6138" w:type="dxa"/>
            <w:vAlign w:val="top"/>
          </w:tcPr>
          <w:p>
            <w:pPr>
              <w:pStyle w:val="7"/>
              <w:spacing w:before="175" w:line="220" w:lineRule="auto"/>
              <w:ind w:left="74"/>
              <w:rPr>
                <w:sz w:val="18"/>
                <w:szCs w:val="18"/>
              </w:rPr>
            </w:pPr>
            <w:r>
              <w:rPr>
                <w:spacing w:val="13"/>
                <w:sz w:val="18"/>
                <w:szCs w:val="18"/>
              </w:rPr>
              <w:t>无口</w:t>
            </w:r>
          </w:p>
          <w:p>
            <w:pPr>
              <w:pStyle w:val="7"/>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7"/>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7"/>
              <w:spacing w:before="59" w:line="219" w:lineRule="auto"/>
              <w:ind w:left="64"/>
              <w:rPr>
                <w:sz w:val="18"/>
                <w:szCs w:val="18"/>
              </w:rPr>
            </w:pPr>
            <w:r>
              <w:rPr>
                <w:spacing w:val="-2"/>
                <w:sz w:val="18"/>
                <w:szCs w:val="18"/>
              </w:rPr>
              <w:t>无异议</w:t>
            </w:r>
          </w:p>
        </w:tc>
        <w:tc>
          <w:tcPr>
            <w:tcW w:w="6138" w:type="dxa"/>
            <w:vAlign w:val="top"/>
          </w:tcPr>
          <w:p>
            <w:pPr>
              <w:pStyle w:val="7"/>
              <w:spacing w:before="166" w:line="220" w:lineRule="auto"/>
              <w:ind w:left="74"/>
              <w:rPr>
                <w:sz w:val="18"/>
                <w:szCs w:val="18"/>
              </w:rPr>
            </w:pPr>
            <w:r>
              <w:rPr>
                <w:spacing w:val="13"/>
                <w:sz w:val="18"/>
                <w:szCs w:val="18"/>
              </w:rPr>
              <w:t>无口</w:t>
            </w:r>
          </w:p>
          <w:p>
            <w:pPr>
              <w:pStyle w:val="7"/>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7"/>
              <w:spacing w:before="58" w:line="392" w:lineRule="exact"/>
              <w:ind w:left="64"/>
              <w:rPr>
                <w:sz w:val="18"/>
                <w:szCs w:val="18"/>
              </w:rPr>
            </w:pPr>
            <w:r>
              <w:rPr>
                <w:position w:val="16"/>
                <w:sz w:val="18"/>
                <w:szCs w:val="18"/>
              </w:rPr>
              <w:t>5.对被告逾期未还款情况有无异</w:t>
            </w:r>
          </w:p>
          <w:p>
            <w:pPr>
              <w:pStyle w:val="7"/>
              <w:spacing w:line="191" w:lineRule="auto"/>
              <w:ind w:left="64"/>
              <w:rPr>
                <w:sz w:val="18"/>
                <w:szCs w:val="18"/>
              </w:rPr>
            </w:pPr>
            <w:r>
              <w:rPr>
                <w:sz w:val="18"/>
                <w:szCs w:val="18"/>
              </w:rPr>
              <w:t>议</w:t>
            </w:r>
          </w:p>
        </w:tc>
        <w:tc>
          <w:tcPr>
            <w:tcW w:w="6138" w:type="dxa"/>
            <w:vAlign w:val="top"/>
          </w:tcPr>
          <w:p>
            <w:pPr>
              <w:pStyle w:val="7"/>
              <w:spacing w:before="177" w:line="220" w:lineRule="auto"/>
              <w:ind w:left="74"/>
              <w:rPr>
                <w:sz w:val="18"/>
                <w:szCs w:val="18"/>
              </w:rPr>
            </w:pPr>
            <w:r>
              <w:rPr>
                <w:spacing w:val="13"/>
                <w:sz w:val="18"/>
                <w:szCs w:val="18"/>
              </w:rPr>
              <w:t>无口</w:t>
            </w:r>
          </w:p>
          <w:p>
            <w:pPr>
              <w:pStyle w:val="7"/>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line="184" w:lineRule="auto"/>
        <w:rPr>
          <w:rFonts w:ascii="宋体" w:hAnsi="宋体" w:eastAsia="宋体" w:cs="宋体"/>
          <w:sz w:val="27"/>
          <w:szCs w:val="27"/>
        </w:rPr>
        <w:sectPr>
          <w:footerReference r:id="rId6" w:type="default"/>
          <w:pgSz w:w="11660" w:h="16880"/>
          <w:pgMar w:top="1334" w:right="1145" w:bottom="400" w:left="1594" w:header="0" w:footer="0" w:gutter="0"/>
          <w:cols w:space="720" w:num="1"/>
        </w:sectPr>
      </w:pPr>
    </w:p>
    <w:tbl>
      <w:tblPr>
        <w:tblStyle w:val="8"/>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61" w:type="dxa"/>
            <w:vAlign w:val="top"/>
          </w:tcPr>
          <w:p>
            <w:pPr>
              <w:pStyle w:val="7"/>
              <w:spacing w:before="152" w:line="480" w:lineRule="exact"/>
              <w:ind w:left="94"/>
              <w:rPr>
                <w:sz w:val="18"/>
                <w:szCs w:val="18"/>
              </w:rPr>
            </w:pPr>
            <w:r>
              <w:rPr>
                <w:spacing w:val="-1"/>
                <w:position w:val="23"/>
                <w:sz w:val="18"/>
                <w:szCs w:val="18"/>
              </w:rPr>
              <w:t>6.对保证保险合同的履行情况有</w:t>
            </w:r>
          </w:p>
          <w:p>
            <w:pPr>
              <w:pStyle w:val="7"/>
              <w:spacing w:line="219" w:lineRule="auto"/>
              <w:ind w:left="105"/>
              <w:rPr>
                <w:sz w:val="18"/>
                <w:szCs w:val="18"/>
              </w:rPr>
            </w:pPr>
            <w:r>
              <w:rPr>
                <w:spacing w:val="-2"/>
                <w:sz w:val="18"/>
                <w:szCs w:val="18"/>
              </w:rPr>
              <w:t>无异议</w:t>
            </w:r>
          </w:p>
        </w:tc>
        <w:tc>
          <w:tcPr>
            <w:tcW w:w="6118" w:type="dxa"/>
            <w:vAlign w:val="top"/>
          </w:tcPr>
          <w:p>
            <w:pPr>
              <w:pStyle w:val="7"/>
              <w:spacing w:before="162" w:line="220" w:lineRule="auto"/>
              <w:ind w:left="83"/>
              <w:rPr>
                <w:sz w:val="18"/>
                <w:szCs w:val="18"/>
              </w:rPr>
            </w:pPr>
            <w:r>
              <w:rPr>
                <w:spacing w:val="13"/>
                <w:sz w:val="18"/>
                <w:szCs w:val="18"/>
              </w:rPr>
              <w:t>无口</w:t>
            </w:r>
          </w:p>
          <w:p>
            <w:pPr>
              <w:pStyle w:val="7"/>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61" w:type="dxa"/>
            <w:vAlign w:val="top"/>
          </w:tcPr>
          <w:p>
            <w:pPr>
              <w:pStyle w:val="7"/>
              <w:spacing w:before="299" w:line="219" w:lineRule="auto"/>
              <w:ind w:left="105"/>
              <w:rPr>
                <w:sz w:val="18"/>
                <w:szCs w:val="18"/>
              </w:rPr>
            </w:pPr>
            <w:r>
              <w:rPr>
                <w:spacing w:val="-2"/>
                <w:sz w:val="18"/>
                <w:szCs w:val="18"/>
              </w:rPr>
              <w:t>7.对追索情况有无异议</w:t>
            </w:r>
          </w:p>
        </w:tc>
        <w:tc>
          <w:tcPr>
            <w:tcW w:w="6118" w:type="dxa"/>
            <w:vAlign w:val="top"/>
          </w:tcPr>
          <w:p>
            <w:pPr>
              <w:pStyle w:val="7"/>
              <w:spacing w:before="149" w:line="220" w:lineRule="auto"/>
              <w:ind w:left="83"/>
              <w:rPr>
                <w:sz w:val="18"/>
                <w:szCs w:val="18"/>
              </w:rPr>
            </w:pPr>
            <w:r>
              <w:rPr>
                <w:spacing w:val="13"/>
                <w:sz w:val="18"/>
                <w:szCs w:val="18"/>
              </w:rPr>
              <w:t>无口</w:t>
            </w:r>
          </w:p>
          <w:p>
            <w:pPr>
              <w:pStyle w:val="7"/>
              <w:spacing w:before="195" w:line="204"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vAlign w:val="top"/>
          </w:tcPr>
          <w:p>
            <w:pPr>
              <w:spacing w:line="319" w:lineRule="auto"/>
              <w:rPr>
                <w:rFonts w:ascii="Arial"/>
                <w:sz w:val="21"/>
              </w:rPr>
            </w:pPr>
          </w:p>
          <w:p>
            <w:pPr>
              <w:spacing w:line="319" w:lineRule="auto"/>
              <w:rPr>
                <w:rFonts w:ascii="Arial"/>
                <w:sz w:val="21"/>
              </w:rPr>
            </w:pPr>
          </w:p>
          <w:p>
            <w:pPr>
              <w:pStyle w:val="7"/>
              <w:spacing w:before="58" w:line="220" w:lineRule="auto"/>
              <w:ind w:left="105"/>
              <w:rPr>
                <w:sz w:val="18"/>
                <w:szCs w:val="18"/>
              </w:rPr>
            </w:pPr>
            <w:r>
              <w:rPr>
                <w:spacing w:val="1"/>
                <w:sz w:val="18"/>
                <w:szCs w:val="18"/>
              </w:rPr>
              <w:t>8.有无其他免责/减责事由</w:t>
            </w:r>
          </w:p>
        </w:tc>
        <w:tc>
          <w:tcPr>
            <w:tcW w:w="6118" w:type="dxa"/>
            <w:vAlign w:val="top"/>
          </w:tcPr>
          <w:p>
            <w:pPr>
              <w:pStyle w:val="7"/>
              <w:spacing w:before="170" w:line="220" w:lineRule="auto"/>
              <w:ind w:left="83"/>
              <w:rPr>
                <w:sz w:val="18"/>
                <w:szCs w:val="18"/>
              </w:rPr>
            </w:pPr>
            <w:r>
              <w:rPr>
                <w:spacing w:val="13"/>
                <w:sz w:val="18"/>
                <w:szCs w:val="18"/>
              </w:rPr>
              <w:t>无口</w:t>
            </w:r>
          </w:p>
          <w:p>
            <w:pPr>
              <w:pStyle w:val="7"/>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1" w:type="dxa"/>
            <w:vAlign w:val="top"/>
          </w:tcPr>
          <w:p>
            <w:pPr>
              <w:pStyle w:val="7"/>
              <w:spacing w:before="82" w:line="271" w:lineRule="auto"/>
              <w:ind w:left="105" w:right="22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7"/>
              <w:spacing w:before="148" w:line="173" w:lineRule="auto"/>
              <w:ind w:left="105"/>
              <w:rPr>
                <w:sz w:val="18"/>
                <w:szCs w:val="18"/>
              </w:rPr>
            </w:pPr>
            <w:r>
              <w:rPr>
                <w:spacing w:val="-5"/>
                <w:sz w:val="18"/>
                <w:szCs w:val="18"/>
              </w:rPr>
              <w:t>10.</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61" w:type="dxa"/>
            <w:vAlign w:val="top"/>
          </w:tcPr>
          <w:p>
            <w:pPr>
              <w:spacing w:line="320" w:lineRule="auto"/>
              <w:rPr>
                <w:rFonts w:ascii="Arial"/>
                <w:sz w:val="21"/>
              </w:rPr>
            </w:pPr>
          </w:p>
          <w:p>
            <w:pPr>
              <w:spacing w:line="321" w:lineRule="auto"/>
              <w:rPr>
                <w:rFonts w:ascii="Arial"/>
                <w:sz w:val="21"/>
              </w:rPr>
            </w:pPr>
          </w:p>
          <w:p>
            <w:pPr>
              <w:pStyle w:val="7"/>
              <w:spacing w:before="59" w:line="219" w:lineRule="auto"/>
              <w:ind w:left="105"/>
              <w:rPr>
                <w:sz w:val="18"/>
                <w:szCs w:val="18"/>
              </w:rPr>
            </w:pPr>
            <w:r>
              <w:rPr>
                <w:spacing w:val="3"/>
                <w:sz w:val="18"/>
                <w:szCs w:val="18"/>
              </w:rPr>
              <w:t>10.证据清单(可另附页)</w:t>
            </w:r>
          </w:p>
        </w:tc>
        <w:tc>
          <w:tcPr>
            <w:tcW w:w="6118" w:type="dxa"/>
            <w:vAlign w:val="top"/>
          </w:tcPr>
          <w:p>
            <w:pPr>
              <w:rPr>
                <w:rFonts w:ascii="Arial"/>
                <w:sz w:val="21"/>
              </w:rPr>
            </w:pPr>
          </w:p>
        </w:tc>
      </w:tr>
    </w:tbl>
    <w:p>
      <w:pPr>
        <w:spacing w:line="405" w:lineRule="auto"/>
        <w:rPr>
          <w:rFonts w:ascii="Arial"/>
          <w:sz w:val="21"/>
        </w:rPr>
      </w:pPr>
    </w:p>
    <w:p>
      <w:pPr>
        <w:spacing w:before="114" w:line="219" w:lineRule="auto"/>
        <w:ind w:left="434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4"/>
        <w:rPr>
          <w:rFonts w:ascii="宋体" w:hAnsi="宋体" w:eastAsia="宋体" w:cs="宋体"/>
          <w:sz w:val="26"/>
          <w:szCs w:val="26"/>
        </w:rPr>
      </w:pPr>
    </w:p>
    <w:p>
      <w:pPr>
        <w:spacing w:line="184" w:lineRule="auto"/>
        <w:rPr>
          <w:rFonts w:ascii="宋体" w:hAnsi="宋体" w:eastAsia="宋体" w:cs="宋体"/>
          <w:sz w:val="26"/>
          <w:szCs w:val="26"/>
        </w:rPr>
        <w:sectPr>
          <w:pgSz w:w="11680" w:h="16860"/>
          <w:pgMar w:top="1335" w:right="1485" w:bottom="400" w:left="1305" w:header="0" w:footer="0" w:gutter="0"/>
          <w:cols w:space="720" w:num="1"/>
        </w:sectPr>
      </w:pPr>
    </w:p>
    <w:p>
      <w:pPr>
        <w:pStyle w:val="2"/>
        <w:spacing w:before="70" w:line="222" w:lineRule="auto"/>
        <w:ind w:left="199"/>
        <w:rPr>
          <w:sz w:val="35"/>
          <w:szCs w:val="35"/>
        </w:rPr>
      </w:pPr>
      <w:r>
        <w:rPr>
          <w:b/>
          <w:bCs/>
          <w:spacing w:val="-16"/>
          <w:sz w:val="35"/>
          <w:szCs w:val="35"/>
        </w:rPr>
        <w:t>实例：</w:t>
      </w:r>
    </w:p>
    <w:p>
      <w:pPr>
        <w:spacing w:before="86" w:line="219" w:lineRule="auto"/>
        <w:ind w:left="3251"/>
        <w:rPr>
          <w:rFonts w:ascii="宋体" w:hAnsi="宋体" w:eastAsia="宋体" w:cs="宋体"/>
          <w:sz w:val="43"/>
          <w:szCs w:val="43"/>
        </w:rPr>
      </w:pPr>
      <w:bookmarkStart w:id="3" w:name="_GoBack"/>
      <w:bookmarkEnd w:id="3"/>
      <w:bookmarkStart w:id="1" w:name="bookmark39"/>
      <w:bookmarkEnd w:id="1"/>
      <w:bookmarkStart w:id="2" w:name="bookmark40"/>
      <w:bookmarkEnd w:id="2"/>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8"/>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7"/>
              <w:spacing w:before="10" w:line="219" w:lineRule="auto"/>
              <w:ind w:left="107"/>
            </w:pPr>
            <w:r>
              <w:rPr>
                <w:b/>
                <w:bCs/>
                <w:spacing w:val="-5"/>
              </w:rPr>
              <w:t>说明：</w:t>
            </w:r>
          </w:p>
          <w:p>
            <w:pPr>
              <w:pStyle w:val="7"/>
              <w:spacing w:before="56" w:line="204" w:lineRule="auto"/>
              <w:ind w:left="524"/>
            </w:pPr>
            <w:r>
              <w:t>为了方便您更好地参加诉讼，保护您的合法权利，</w:t>
            </w:r>
            <w:r>
              <w:rPr>
                <w:spacing w:val="-1"/>
              </w:rPr>
              <w:t>请填写本表。</w:t>
            </w:r>
          </w:p>
          <w:p>
            <w:pPr>
              <w:pStyle w:val="7"/>
              <w:spacing w:line="218" w:lineRule="auto"/>
              <w:ind w:left="524"/>
            </w:pPr>
            <w:r>
              <w:t>1.应诉时需向人民法院提交证明您身份的材料，如身份证复印件、营业执</w:t>
            </w:r>
            <w:r>
              <w:rPr>
                <w:spacing w:val="-1"/>
              </w:rPr>
              <w:t>照复印件等。</w:t>
            </w:r>
          </w:p>
          <w:p>
            <w:pPr>
              <w:pStyle w:val="7"/>
              <w:spacing w:before="55" w:line="204" w:lineRule="auto"/>
              <w:ind w:left="524"/>
            </w:pPr>
            <w:r>
              <w:t>2.本表所列内容是您参加诉讼以及人民法院查明案件事实所需，请务</w:t>
            </w:r>
            <w:r>
              <w:rPr>
                <w:spacing w:val="-1"/>
              </w:rPr>
              <w:t>必如实填写。</w:t>
            </w:r>
          </w:p>
          <w:p>
            <w:pPr>
              <w:pStyle w:val="7"/>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7"/>
              <w:spacing w:before="15" w:line="219" w:lineRule="auto"/>
              <w:ind w:left="104"/>
            </w:pPr>
            <w:r>
              <w:rPr>
                <w:spacing w:val="1"/>
              </w:rPr>
              <w:t>★特别提示★</w:t>
            </w:r>
          </w:p>
          <w:p>
            <w:pPr>
              <w:pStyle w:val="7"/>
              <w:spacing w:before="25" w:line="219" w:lineRule="auto"/>
              <w:ind w:left="429"/>
            </w:pPr>
            <w:r>
              <w:rPr>
                <w:spacing w:val="5"/>
              </w:rPr>
              <w:t>《中华人民共和国民事诉讼法》第十三条第一款规定：</w:t>
            </w:r>
            <w:r>
              <w:rPr>
                <w:spacing w:val="4"/>
              </w:rPr>
              <w:t>“民事诉讼应当遵循诚信原则。”</w:t>
            </w:r>
          </w:p>
          <w:p>
            <w:pPr>
              <w:pStyle w:val="7"/>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7"/>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7"/>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7"/>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7"/>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7"/>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7"/>
              <w:spacing w:before="61" w:line="219" w:lineRule="auto"/>
              <w:ind w:left="114"/>
            </w:pPr>
            <w:r>
              <w:rPr>
                <w:spacing w:val="3"/>
              </w:rPr>
              <w:t>答辩人(法人、非法人组织)</w:t>
            </w:r>
          </w:p>
        </w:tc>
        <w:tc>
          <w:tcPr>
            <w:tcW w:w="6170" w:type="dxa"/>
            <w:gridSpan w:val="3"/>
            <w:vAlign w:val="top"/>
          </w:tcPr>
          <w:p>
            <w:pPr>
              <w:pStyle w:val="7"/>
              <w:spacing w:before="64" w:line="221" w:lineRule="auto"/>
              <w:ind w:left="122"/>
            </w:pPr>
            <w:r>
              <w:rPr>
                <w:spacing w:val="-2"/>
              </w:rPr>
              <w:t>名称：</w:t>
            </w:r>
          </w:p>
          <w:p>
            <w:pPr>
              <w:pStyle w:val="7"/>
              <w:spacing w:before="99" w:line="322" w:lineRule="exact"/>
              <w:ind w:left="122"/>
            </w:pPr>
            <w:r>
              <w:rPr>
                <w:spacing w:val="2"/>
                <w:position w:val="9"/>
              </w:rPr>
              <w:t>住所地(主要办事机构所在地):</w:t>
            </w:r>
          </w:p>
          <w:p>
            <w:pPr>
              <w:pStyle w:val="7"/>
              <w:spacing w:line="220" w:lineRule="auto"/>
              <w:ind w:left="122"/>
            </w:pPr>
            <w:r>
              <w:rPr>
                <w:spacing w:val="-1"/>
              </w:rPr>
              <w:t>注册地/登记地：</w:t>
            </w:r>
          </w:p>
          <w:p>
            <w:pPr>
              <w:pStyle w:val="7"/>
              <w:spacing w:before="71" w:line="229" w:lineRule="auto"/>
              <w:ind w:left="122"/>
            </w:pPr>
            <w:r>
              <w:rPr>
                <w:spacing w:val="-5"/>
              </w:rPr>
              <w:t>法定代表人/主要负责人：</w:t>
            </w:r>
            <w:r>
              <w:rPr>
                <w:spacing w:val="39"/>
                <w:w w:val="101"/>
              </w:rPr>
              <w:t xml:space="preserve">  </w:t>
            </w:r>
            <w:r>
              <w:rPr>
                <w:spacing w:val="-5"/>
              </w:rPr>
              <w:t>职务：联系电话：</w:t>
            </w:r>
          </w:p>
          <w:p>
            <w:pPr>
              <w:pStyle w:val="7"/>
              <w:spacing w:before="83" w:line="219" w:lineRule="auto"/>
              <w:ind w:left="122"/>
            </w:pPr>
            <w:r>
              <w:rPr>
                <w:spacing w:val="-1"/>
              </w:rPr>
              <w:t>统一社会信用代码：</w:t>
            </w:r>
          </w:p>
          <w:p>
            <w:pPr>
              <w:pStyle w:val="7"/>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7"/>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7"/>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7"/>
              <w:spacing w:before="62" w:line="219" w:lineRule="auto"/>
              <w:ind w:left="114"/>
            </w:pPr>
            <w:r>
              <w:rPr>
                <w:spacing w:val="5"/>
              </w:rPr>
              <w:t>答辩人(自然人)</w:t>
            </w:r>
          </w:p>
        </w:tc>
        <w:tc>
          <w:tcPr>
            <w:tcW w:w="6170" w:type="dxa"/>
            <w:gridSpan w:val="3"/>
            <w:vAlign w:val="top"/>
          </w:tcPr>
          <w:p>
            <w:pPr>
              <w:pStyle w:val="7"/>
              <w:spacing w:before="64" w:line="219" w:lineRule="auto"/>
              <w:ind w:left="122"/>
            </w:pPr>
            <w:r>
              <w:rPr>
                <w:spacing w:val="-2"/>
              </w:rPr>
              <w:t>姓名：杜XX</w:t>
            </w:r>
          </w:p>
          <w:p>
            <w:pPr>
              <w:pStyle w:val="7"/>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7"/>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7"/>
              <w:spacing w:before="105" w:line="221" w:lineRule="auto"/>
              <w:ind w:left="122"/>
            </w:pPr>
            <w:r>
              <w:t>民族：X族</w:t>
            </w:r>
          </w:p>
          <w:p>
            <w:pPr>
              <w:pStyle w:val="7"/>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7"/>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62" w:line="219" w:lineRule="auto"/>
              <w:ind w:left="114"/>
            </w:pPr>
            <w:r>
              <w:rPr>
                <w:spacing w:val="-1"/>
              </w:rPr>
              <w:t>委托诉讼代理人</w:t>
            </w:r>
          </w:p>
        </w:tc>
        <w:tc>
          <w:tcPr>
            <w:tcW w:w="2547" w:type="dxa"/>
            <w:gridSpan w:val="2"/>
            <w:tcBorders>
              <w:right w:val="nil"/>
            </w:tcBorders>
            <w:vAlign w:val="top"/>
          </w:tcPr>
          <w:p>
            <w:pPr>
              <w:pStyle w:val="7"/>
              <w:spacing w:before="77" w:line="220" w:lineRule="auto"/>
              <w:ind w:left="122"/>
            </w:pPr>
            <w:r>
              <w:rPr>
                <w:spacing w:val="13"/>
              </w:rPr>
              <w:t>有□</w:t>
            </w:r>
          </w:p>
          <w:p>
            <w:pPr>
              <w:pStyle w:val="7"/>
              <w:spacing w:before="83" w:line="219" w:lineRule="auto"/>
              <w:ind w:left="462"/>
            </w:pPr>
            <w:r>
              <w:rPr>
                <w:spacing w:val="-2"/>
              </w:rPr>
              <w:t>姓名：</w:t>
            </w:r>
          </w:p>
          <w:p>
            <w:pPr>
              <w:pStyle w:val="7"/>
              <w:spacing w:before="74" w:line="220" w:lineRule="auto"/>
              <w:ind w:left="462"/>
            </w:pPr>
            <w:r>
              <w:rPr>
                <w:spacing w:val="-12"/>
              </w:rPr>
              <w:t>单位：</w:t>
            </w:r>
            <w:r>
              <w:rPr>
                <w:spacing w:val="8"/>
              </w:rPr>
              <w:t xml:space="preserve">         </w:t>
            </w:r>
            <w:r>
              <w:rPr>
                <w:spacing w:val="-12"/>
              </w:rPr>
              <w:t>职务：</w:t>
            </w:r>
          </w:p>
          <w:p>
            <w:pPr>
              <w:pStyle w:val="7"/>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7"/>
              <w:spacing w:before="61" w:line="308" w:lineRule="exact"/>
              <w:ind w:left="400"/>
            </w:pPr>
            <w:r>
              <w:rPr>
                <w:spacing w:val="-2"/>
                <w:position w:val="8"/>
              </w:rPr>
              <w:t>联系电话</w:t>
            </w:r>
          </w:p>
          <w:p>
            <w:pPr>
              <w:pStyle w:val="7"/>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7"/>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7"/>
              <w:spacing w:before="157" w:line="219" w:lineRule="auto"/>
              <w:ind w:left="122"/>
            </w:pPr>
            <w:r>
              <w:rPr>
                <w:spacing w:val="-1"/>
              </w:rPr>
              <w:t>地址：北京市XX区XX街XX号</w:t>
            </w:r>
          </w:p>
          <w:p>
            <w:pPr>
              <w:pStyle w:val="7"/>
              <w:spacing w:before="64" w:line="219" w:lineRule="auto"/>
              <w:ind w:left="122"/>
            </w:pPr>
            <w:r>
              <w:rPr>
                <w:spacing w:val="-2"/>
              </w:rPr>
              <w:t>收件人：杜XX</w:t>
            </w:r>
          </w:p>
        </w:tc>
      </w:tr>
    </w:tbl>
    <w:p>
      <w:pPr>
        <w:spacing w:line="334" w:lineRule="auto"/>
        <w:rPr>
          <w:rFonts w:ascii="Arial"/>
          <w:sz w:val="21"/>
        </w:rPr>
      </w:pP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8"/>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7"/>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7"/>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7"/>
              <w:spacing w:before="68" w:line="220" w:lineRule="auto"/>
              <w:ind w:left="115"/>
              <w:rPr>
                <w:sz w:val="18"/>
                <w:szCs w:val="18"/>
              </w:rPr>
            </w:pPr>
            <w:r>
              <w:rPr>
                <w:spacing w:val="-2"/>
                <w:sz w:val="18"/>
                <w:szCs w:val="18"/>
              </w:rPr>
              <w:t>是否接受电子送达</w:t>
            </w:r>
          </w:p>
        </w:tc>
        <w:tc>
          <w:tcPr>
            <w:tcW w:w="6108" w:type="dxa"/>
            <w:vAlign w:val="top"/>
          </w:tcPr>
          <w:p>
            <w:pPr>
              <w:pStyle w:val="7"/>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7"/>
              <w:spacing w:before="78" w:line="220" w:lineRule="auto"/>
              <w:ind w:left="963"/>
              <w:rPr>
                <w:sz w:val="18"/>
                <w:szCs w:val="18"/>
              </w:rPr>
            </w:pPr>
            <w:r>
              <w:rPr>
                <w:spacing w:val="-2"/>
                <w:sz w:val="18"/>
                <w:szCs w:val="18"/>
              </w:rPr>
              <w:t>其他</w:t>
            </w:r>
          </w:p>
          <w:p>
            <w:pPr>
              <w:pStyle w:val="7"/>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7"/>
              <w:spacing w:before="186" w:line="219" w:lineRule="auto"/>
              <w:ind w:left="3389"/>
              <w:rPr>
                <w:sz w:val="29"/>
                <w:szCs w:val="29"/>
              </w:rPr>
            </w:pPr>
            <w:r>
              <w:rPr>
                <w:b/>
                <w:bCs/>
                <w:spacing w:val="-2"/>
                <w:sz w:val="29"/>
                <w:szCs w:val="29"/>
              </w:rPr>
              <w:t>答辩事项和依据</w:t>
            </w:r>
          </w:p>
          <w:p>
            <w:pPr>
              <w:pStyle w:val="7"/>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7"/>
              <w:spacing w:before="169" w:line="219" w:lineRule="auto"/>
              <w:ind w:left="115"/>
              <w:rPr>
                <w:sz w:val="18"/>
                <w:szCs w:val="18"/>
              </w:rPr>
            </w:pPr>
            <w:r>
              <w:rPr>
                <w:sz w:val="18"/>
                <w:szCs w:val="18"/>
              </w:rPr>
              <w:t>1.对理赔款有无异议</w:t>
            </w:r>
          </w:p>
        </w:tc>
        <w:tc>
          <w:tcPr>
            <w:tcW w:w="6108" w:type="dxa"/>
            <w:vAlign w:val="top"/>
          </w:tcPr>
          <w:p>
            <w:pPr>
              <w:pStyle w:val="7"/>
              <w:spacing w:before="159" w:line="220" w:lineRule="auto"/>
              <w:ind w:left="114"/>
              <w:rPr>
                <w:sz w:val="18"/>
                <w:szCs w:val="18"/>
              </w:rPr>
            </w:pPr>
            <w:r>
              <w:rPr>
                <w:spacing w:val="13"/>
                <w:sz w:val="18"/>
                <w:szCs w:val="18"/>
              </w:rPr>
              <w:t>无口</w:t>
            </w:r>
          </w:p>
          <w:p>
            <w:pPr>
              <w:pStyle w:val="7"/>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7"/>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7"/>
              <w:spacing w:before="170" w:line="219" w:lineRule="auto"/>
              <w:ind w:left="94"/>
              <w:rPr>
                <w:sz w:val="18"/>
                <w:szCs w:val="18"/>
              </w:rPr>
            </w:pPr>
            <w:r>
              <w:rPr>
                <w:spacing w:val="-1"/>
                <w:sz w:val="18"/>
                <w:szCs w:val="18"/>
              </w:rPr>
              <w:t>2.对保险费、违约金等有无异议</w:t>
            </w:r>
          </w:p>
        </w:tc>
        <w:tc>
          <w:tcPr>
            <w:tcW w:w="6108" w:type="dxa"/>
            <w:vAlign w:val="top"/>
          </w:tcPr>
          <w:p>
            <w:pPr>
              <w:pStyle w:val="7"/>
              <w:spacing w:before="181" w:line="220" w:lineRule="auto"/>
              <w:ind w:left="114"/>
              <w:rPr>
                <w:sz w:val="18"/>
                <w:szCs w:val="18"/>
              </w:rPr>
            </w:pPr>
            <w:r>
              <w:rPr>
                <w:spacing w:val="13"/>
                <w:sz w:val="18"/>
                <w:szCs w:val="18"/>
              </w:rPr>
              <w:t>无口</w:t>
            </w:r>
          </w:p>
          <w:p>
            <w:pPr>
              <w:pStyle w:val="7"/>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7"/>
              <w:spacing w:before="58" w:line="219" w:lineRule="auto"/>
              <w:ind w:left="115"/>
              <w:rPr>
                <w:sz w:val="18"/>
                <w:szCs w:val="18"/>
              </w:rPr>
            </w:pPr>
            <w:r>
              <w:rPr>
                <w:spacing w:val="-1"/>
                <w:sz w:val="18"/>
                <w:szCs w:val="18"/>
              </w:rPr>
              <w:t>3.对实现债权的费用有无异议</w:t>
            </w:r>
          </w:p>
        </w:tc>
        <w:tc>
          <w:tcPr>
            <w:tcW w:w="6108" w:type="dxa"/>
            <w:vAlign w:val="top"/>
          </w:tcPr>
          <w:p>
            <w:pPr>
              <w:pStyle w:val="7"/>
              <w:spacing w:before="162" w:line="220" w:lineRule="auto"/>
              <w:ind w:left="114"/>
              <w:rPr>
                <w:sz w:val="18"/>
                <w:szCs w:val="18"/>
              </w:rPr>
            </w:pPr>
            <w:r>
              <w:rPr>
                <w:spacing w:val="13"/>
                <w:sz w:val="18"/>
                <w:szCs w:val="18"/>
              </w:rPr>
              <w:t>无口</w:t>
            </w:r>
          </w:p>
          <w:p>
            <w:pPr>
              <w:pStyle w:val="7"/>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7"/>
              <w:spacing w:before="241" w:line="219" w:lineRule="auto"/>
              <w:ind w:left="115"/>
              <w:rPr>
                <w:sz w:val="18"/>
                <w:szCs w:val="18"/>
              </w:rPr>
            </w:pPr>
            <w:r>
              <w:rPr>
                <w:spacing w:val="-1"/>
                <w:sz w:val="18"/>
                <w:szCs w:val="18"/>
              </w:rPr>
              <w:t>4.对其他请求有无异议</w:t>
            </w:r>
          </w:p>
        </w:tc>
        <w:tc>
          <w:tcPr>
            <w:tcW w:w="6108" w:type="dxa"/>
            <w:vAlign w:val="top"/>
          </w:tcPr>
          <w:p>
            <w:pPr>
              <w:pStyle w:val="7"/>
              <w:spacing w:before="171" w:line="220" w:lineRule="auto"/>
              <w:ind w:left="114"/>
              <w:rPr>
                <w:sz w:val="18"/>
                <w:szCs w:val="18"/>
              </w:rPr>
            </w:pPr>
            <w:r>
              <w:rPr>
                <w:spacing w:val="13"/>
                <w:sz w:val="18"/>
                <w:szCs w:val="18"/>
              </w:rPr>
              <w:t>无口</w:t>
            </w:r>
          </w:p>
          <w:p>
            <w:pPr>
              <w:pStyle w:val="7"/>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7"/>
              <w:spacing w:before="162" w:line="219" w:lineRule="auto"/>
              <w:ind w:left="115"/>
              <w:rPr>
                <w:sz w:val="18"/>
                <w:szCs w:val="18"/>
              </w:rPr>
            </w:pPr>
            <w:r>
              <w:rPr>
                <w:spacing w:val="-1"/>
                <w:sz w:val="18"/>
                <w:szCs w:val="18"/>
              </w:rPr>
              <w:t>5.对标的总额有无异议</w:t>
            </w:r>
          </w:p>
        </w:tc>
        <w:tc>
          <w:tcPr>
            <w:tcW w:w="6108" w:type="dxa"/>
            <w:vAlign w:val="top"/>
          </w:tcPr>
          <w:p>
            <w:pPr>
              <w:pStyle w:val="7"/>
              <w:spacing w:before="172" w:line="220" w:lineRule="auto"/>
              <w:ind w:left="114"/>
              <w:rPr>
                <w:sz w:val="18"/>
                <w:szCs w:val="18"/>
              </w:rPr>
            </w:pPr>
            <w:r>
              <w:rPr>
                <w:spacing w:val="13"/>
                <w:sz w:val="18"/>
                <w:szCs w:val="18"/>
              </w:rPr>
              <w:t>无口</w:t>
            </w:r>
          </w:p>
          <w:p>
            <w:pPr>
              <w:pStyle w:val="7"/>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7"/>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7"/>
              <w:spacing w:before="72" w:line="219" w:lineRule="auto"/>
              <w:ind w:left="115"/>
              <w:rPr>
                <w:sz w:val="18"/>
                <w:szCs w:val="18"/>
              </w:rPr>
            </w:pPr>
            <w:r>
              <w:rPr>
                <w:spacing w:val="-2"/>
                <w:sz w:val="18"/>
                <w:szCs w:val="18"/>
              </w:rPr>
              <w:t>6.答辩依据</w:t>
            </w:r>
          </w:p>
        </w:tc>
        <w:tc>
          <w:tcPr>
            <w:tcW w:w="6108" w:type="dxa"/>
            <w:vAlign w:val="top"/>
          </w:tcPr>
          <w:p>
            <w:pPr>
              <w:pStyle w:val="7"/>
              <w:spacing w:before="162" w:line="219" w:lineRule="auto"/>
              <w:ind w:left="114"/>
              <w:rPr>
                <w:sz w:val="18"/>
                <w:szCs w:val="18"/>
              </w:rPr>
            </w:pPr>
            <w:r>
              <w:rPr>
                <w:spacing w:val="-1"/>
                <w:sz w:val="18"/>
                <w:szCs w:val="18"/>
              </w:rPr>
              <w:t>合同约定：《关于保证保险业务及债务清偿安排之协议书》</w:t>
            </w:r>
          </w:p>
          <w:p>
            <w:pPr>
              <w:pStyle w:val="7"/>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7"/>
              <w:spacing w:before="195" w:line="220" w:lineRule="auto"/>
              <w:ind w:left="3679"/>
              <w:rPr>
                <w:sz w:val="29"/>
                <w:szCs w:val="29"/>
              </w:rPr>
            </w:pPr>
            <w:r>
              <w:rPr>
                <w:b/>
                <w:bCs/>
                <w:spacing w:val="2"/>
                <w:sz w:val="29"/>
                <w:szCs w:val="29"/>
              </w:rPr>
              <w:t>事实和理由</w:t>
            </w:r>
          </w:p>
          <w:p>
            <w:pPr>
              <w:pStyle w:val="7"/>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7"/>
              <w:spacing w:before="165" w:line="380" w:lineRule="exact"/>
              <w:ind w:left="104"/>
              <w:rPr>
                <w:sz w:val="18"/>
                <w:szCs w:val="18"/>
              </w:rPr>
            </w:pPr>
            <w:r>
              <w:rPr>
                <w:position w:val="15"/>
                <w:sz w:val="18"/>
                <w:szCs w:val="18"/>
              </w:rPr>
              <w:t>1.对保证保险合同的签订情况有</w:t>
            </w:r>
          </w:p>
          <w:p>
            <w:pPr>
              <w:pStyle w:val="7"/>
              <w:spacing w:line="210" w:lineRule="auto"/>
              <w:ind w:left="115"/>
              <w:rPr>
                <w:sz w:val="18"/>
                <w:szCs w:val="18"/>
              </w:rPr>
            </w:pPr>
            <w:r>
              <w:rPr>
                <w:spacing w:val="-2"/>
                <w:sz w:val="18"/>
                <w:szCs w:val="18"/>
              </w:rPr>
              <w:t>无异议</w:t>
            </w:r>
          </w:p>
        </w:tc>
        <w:tc>
          <w:tcPr>
            <w:tcW w:w="6108" w:type="dxa"/>
            <w:vAlign w:val="top"/>
          </w:tcPr>
          <w:p>
            <w:pPr>
              <w:pStyle w:val="7"/>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7"/>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7"/>
              <w:spacing w:before="175" w:line="450" w:lineRule="exact"/>
              <w:ind w:left="84"/>
              <w:rPr>
                <w:sz w:val="18"/>
                <w:szCs w:val="18"/>
              </w:rPr>
            </w:pPr>
            <w:r>
              <w:rPr>
                <w:spacing w:val="-1"/>
                <w:position w:val="20"/>
                <w:sz w:val="18"/>
                <w:szCs w:val="18"/>
              </w:rPr>
              <w:t>2.对保证保险合同的主要约定有</w:t>
            </w:r>
          </w:p>
          <w:p>
            <w:pPr>
              <w:pStyle w:val="7"/>
              <w:spacing w:line="219" w:lineRule="auto"/>
              <w:ind w:left="115"/>
              <w:rPr>
                <w:sz w:val="18"/>
                <w:szCs w:val="18"/>
              </w:rPr>
            </w:pPr>
            <w:r>
              <w:rPr>
                <w:spacing w:val="-2"/>
                <w:sz w:val="18"/>
                <w:szCs w:val="18"/>
              </w:rPr>
              <w:t>无异议</w:t>
            </w:r>
          </w:p>
        </w:tc>
        <w:tc>
          <w:tcPr>
            <w:tcW w:w="6108" w:type="dxa"/>
            <w:vAlign w:val="top"/>
          </w:tcPr>
          <w:p>
            <w:pPr>
              <w:pStyle w:val="7"/>
              <w:spacing w:before="165" w:line="220" w:lineRule="auto"/>
              <w:ind w:left="114"/>
              <w:rPr>
                <w:sz w:val="18"/>
                <w:szCs w:val="18"/>
              </w:rPr>
            </w:pPr>
            <w:r>
              <w:rPr>
                <w:spacing w:val="13"/>
                <w:sz w:val="18"/>
                <w:szCs w:val="18"/>
              </w:rPr>
              <w:t>无口</w:t>
            </w:r>
          </w:p>
          <w:p>
            <w:pPr>
              <w:pStyle w:val="7"/>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7"/>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7"/>
              <w:spacing w:line="197" w:lineRule="auto"/>
              <w:ind w:left="115"/>
              <w:rPr>
                <w:sz w:val="18"/>
                <w:szCs w:val="18"/>
              </w:rPr>
            </w:pPr>
            <w:r>
              <w:rPr>
                <w:spacing w:val="-2"/>
                <w:sz w:val="18"/>
                <w:szCs w:val="18"/>
              </w:rPr>
              <w:t>情况有无异议</w:t>
            </w:r>
          </w:p>
        </w:tc>
        <w:tc>
          <w:tcPr>
            <w:tcW w:w="6108" w:type="dxa"/>
            <w:vAlign w:val="top"/>
          </w:tcPr>
          <w:p>
            <w:pPr>
              <w:pStyle w:val="7"/>
              <w:spacing w:before="156" w:line="220" w:lineRule="auto"/>
              <w:ind w:left="114"/>
              <w:rPr>
                <w:sz w:val="18"/>
                <w:szCs w:val="18"/>
              </w:rPr>
            </w:pPr>
            <w:r>
              <w:rPr>
                <w:spacing w:val="13"/>
                <w:sz w:val="18"/>
                <w:szCs w:val="18"/>
              </w:rPr>
              <w:t>无口</w:t>
            </w:r>
          </w:p>
          <w:p>
            <w:pPr>
              <w:pStyle w:val="7"/>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7"/>
              <w:spacing w:before="165" w:line="472" w:lineRule="exact"/>
              <w:ind w:left="115"/>
              <w:rPr>
                <w:sz w:val="18"/>
                <w:szCs w:val="18"/>
              </w:rPr>
            </w:pPr>
            <w:r>
              <w:rPr>
                <w:spacing w:val="-1"/>
                <w:position w:val="22"/>
                <w:sz w:val="18"/>
                <w:szCs w:val="18"/>
              </w:rPr>
              <w:t>4.对被告借款合同的主要约定有</w:t>
            </w:r>
          </w:p>
          <w:p>
            <w:pPr>
              <w:pStyle w:val="7"/>
              <w:spacing w:line="219" w:lineRule="auto"/>
              <w:ind w:left="115"/>
              <w:rPr>
                <w:sz w:val="18"/>
                <w:szCs w:val="18"/>
              </w:rPr>
            </w:pPr>
            <w:r>
              <w:rPr>
                <w:spacing w:val="-2"/>
                <w:sz w:val="18"/>
                <w:szCs w:val="18"/>
              </w:rPr>
              <w:t>无异议</w:t>
            </w:r>
          </w:p>
        </w:tc>
        <w:tc>
          <w:tcPr>
            <w:tcW w:w="6108" w:type="dxa"/>
            <w:vAlign w:val="top"/>
          </w:tcPr>
          <w:p>
            <w:pPr>
              <w:pStyle w:val="7"/>
              <w:spacing w:before="158" w:line="220" w:lineRule="auto"/>
              <w:ind w:left="114"/>
              <w:rPr>
                <w:sz w:val="18"/>
                <w:szCs w:val="18"/>
              </w:rPr>
            </w:pPr>
            <w:r>
              <w:rPr>
                <w:spacing w:val="13"/>
                <w:sz w:val="18"/>
                <w:szCs w:val="18"/>
              </w:rPr>
              <w:t>无口</w:t>
            </w:r>
          </w:p>
          <w:p>
            <w:pPr>
              <w:pStyle w:val="7"/>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8"/>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7"/>
              <w:spacing w:before="160" w:line="391" w:lineRule="exact"/>
              <w:ind w:left="113"/>
              <w:rPr>
                <w:sz w:val="18"/>
                <w:szCs w:val="18"/>
              </w:rPr>
            </w:pPr>
            <w:r>
              <w:rPr>
                <w:position w:val="16"/>
                <w:sz w:val="18"/>
                <w:szCs w:val="18"/>
              </w:rPr>
              <w:t>司线下签了一个借款合同，其余全是线上签订，原告提交的5个合同中，其</w:t>
            </w:r>
          </w:p>
          <w:p>
            <w:pPr>
              <w:pStyle w:val="7"/>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7"/>
              <w:spacing w:before="166" w:line="382" w:lineRule="exact"/>
              <w:ind w:left="94"/>
              <w:rPr>
                <w:sz w:val="18"/>
                <w:szCs w:val="18"/>
              </w:rPr>
            </w:pPr>
            <w:r>
              <w:rPr>
                <w:position w:val="15"/>
                <w:sz w:val="18"/>
                <w:szCs w:val="18"/>
              </w:rPr>
              <w:t>5.对被告逾期未还款情况有无异</w:t>
            </w:r>
          </w:p>
          <w:p>
            <w:pPr>
              <w:pStyle w:val="7"/>
              <w:spacing w:line="205" w:lineRule="auto"/>
              <w:ind w:left="94"/>
              <w:rPr>
                <w:sz w:val="18"/>
                <w:szCs w:val="18"/>
              </w:rPr>
            </w:pPr>
            <w:r>
              <w:rPr>
                <w:sz w:val="18"/>
                <w:szCs w:val="18"/>
              </w:rPr>
              <w:t>议</w:t>
            </w:r>
          </w:p>
        </w:tc>
        <w:tc>
          <w:tcPr>
            <w:tcW w:w="6168" w:type="dxa"/>
            <w:vAlign w:val="top"/>
          </w:tcPr>
          <w:p>
            <w:pPr>
              <w:pStyle w:val="7"/>
              <w:spacing w:before="148" w:line="220" w:lineRule="auto"/>
              <w:ind w:left="103"/>
              <w:rPr>
                <w:sz w:val="18"/>
                <w:szCs w:val="18"/>
              </w:rPr>
            </w:pPr>
            <w:r>
              <w:rPr>
                <w:spacing w:val="13"/>
                <w:sz w:val="18"/>
                <w:szCs w:val="18"/>
              </w:rPr>
              <w:t>无口</w:t>
            </w:r>
          </w:p>
          <w:p>
            <w:pPr>
              <w:pStyle w:val="7"/>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7"/>
              <w:spacing w:before="159" w:line="450" w:lineRule="exact"/>
              <w:ind w:left="94"/>
              <w:rPr>
                <w:sz w:val="18"/>
                <w:szCs w:val="18"/>
              </w:rPr>
            </w:pPr>
            <w:r>
              <w:rPr>
                <w:spacing w:val="-1"/>
                <w:position w:val="20"/>
                <w:sz w:val="18"/>
                <w:szCs w:val="18"/>
              </w:rPr>
              <w:t>6.对保证保险合同的履行情况有</w:t>
            </w:r>
          </w:p>
          <w:p>
            <w:pPr>
              <w:pStyle w:val="7"/>
              <w:spacing w:line="219" w:lineRule="auto"/>
              <w:ind w:left="94"/>
              <w:rPr>
                <w:sz w:val="18"/>
                <w:szCs w:val="18"/>
              </w:rPr>
            </w:pPr>
            <w:r>
              <w:rPr>
                <w:spacing w:val="-2"/>
                <w:sz w:val="18"/>
                <w:szCs w:val="18"/>
              </w:rPr>
              <w:t>无异议</w:t>
            </w:r>
          </w:p>
        </w:tc>
        <w:tc>
          <w:tcPr>
            <w:tcW w:w="6168" w:type="dxa"/>
            <w:vAlign w:val="top"/>
          </w:tcPr>
          <w:p>
            <w:pPr>
              <w:pStyle w:val="7"/>
              <w:spacing w:before="159" w:line="220" w:lineRule="auto"/>
              <w:ind w:left="103"/>
              <w:rPr>
                <w:sz w:val="18"/>
                <w:szCs w:val="18"/>
              </w:rPr>
            </w:pPr>
            <w:r>
              <w:rPr>
                <w:spacing w:val="13"/>
                <w:sz w:val="18"/>
                <w:szCs w:val="18"/>
              </w:rPr>
              <w:t>无口</w:t>
            </w:r>
          </w:p>
          <w:p>
            <w:pPr>
              <w:pStyle w:val="7"/>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7"/>
              <w:spacing w:before="59" w:line="219" w:lineRule="auto"/>
              <w:ind w:left="94"/>
              <w:rPr>
                <w:sz w:val="18"/>
                <w:szCs w:val="18"/>
              </w:rPr>
            </w:pPr>
            <w:r>
              <w:rPr>
                <w:spacing w:val="-2"/>
                <w:sz w:val="18"/>
                <w:szCs w:val="18"/>
              </w:rPr>
              <w:t>7.对追索情况有无异议</w:t>
            </w:r>
          </w:p>
        </w:tc>
        <w:tc>
          <w:tcPr>
            <w:tcW w:w="6168" w:type="dxa"/>
            <w:vAlign w:val="top"/>
          </w:tcPr>
          <w:p>
            <w:pPr>
              <w:pStyle w:val="7"/>
              <w:spacing w:before="141" w:line="220" w:lineRule="auto"/>
              <w:ind w:left="103"/>
              <w:rPr>
                <w:sz w:val="18"/>
                <w:szCs w:val="18"/>
              </w:rPr>
            </w:pPr>
            <w:r>
              <w:rPr>
                <w:spacing w:val="13"/>
                <w:sz w:val="18"/>
                <w:szCs w:val="18"/>
              </w:rPr>
              <w:t>无口</w:t>
            </w:r>
          </w:p>
          <w:p>
            <w:pPr>
              <w:pStyle w:val="7"/>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7"/>
              <w:spacing w:before="59" w:line="220" w:lineRule="auto"/>
              <w:ind w:left="94"/>
              <w:rPr>
                <w:sz w:val="18"/>
                <w:szCs w:val="18"/>
              </w:rPr>
            </w:pPr>
            <w:r>
              <w:rPr>
                <w:spacing w:val="1"/>
                <w:sz w:val="18"/>
                <w:szCs w:val="18"/>
              </w:rPr>
              <w:t>8.有无其他免责/减责事由</w:t>
            </w:r>
          </w:p>
        </w:tc>
        <w:tc>
          <w:tcPr>
            <w:tcW w:w="6168" w:type="dxa"/>
            <w:vAlign w:val="top"/>
          </w:tcPr>
          <w:p>
            <w:pPr>
              <w:pStyle w:val="7"/>
              <w:spacing w:before="153" w:line="220" w:lineRule="auto"/>
              <w:ind w:left="103"/>
              <w:rPr>
                <w:sz w:val="18"/>
                <w:szCs w:val="18"/>
              </w:rPr>
            </w:pPr>
            <w:r>
              <w:rPr>
                <w:spacing w:val="13"/>
                <w:sz w:val="18"/>
                <w:szCs w:val="18"/>
              </w:rPr>
              <w:t>无口</w:t>
            </w:r>
          </w:p>
          <w:p>
            <w:pPr>
              <w:pStyle w:val="7"/>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7"/>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7"/>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7"/>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2"/>
          <w:szCs w:val="32"/>
        </w:rPr>
        <w:t>答辩人(签字、盖章):</w:t>
      </w:r>
      <w:r>
        <w:rPr>
          <w:rFonts w:ascii="宋体" w:hAnsi="宋体" w:eastAsia="宋体" w:cs="宋体"/>
          <w:spacing w:val="-3"/>
          <w:sz w:val="32"/>
          <w:szCs w:val="32"/>
        </w:rPr>
        <w:t>杜</w:t>
      </w:r>
      <w:r>
        <w:rPr>
          <w:rFonts w:ascii="Times New Roman" w:hAnsi="Times New Roman" w:eastAsia="Times New Roman" w:cs="Times New Roman"/>
          <w:spacing w:val="-3"/>
          <w:sz w:val="32"/>
          <w:szCs w:val="32"/>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TI5MjFmZjQ5MWQ5ODM4NTllNTllYWRiMDQwZDAifQ=="/>
  </w:docVars>
  <w:rsids>
    <w:rsidRoot w:val="6FBF1EB2"/>
    <w:rsid w:val="6235722B"/>
    <w:rsid w:val="6FBF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autoRedefine/>
    <w:semiHidden/>
    <w:qFormat/>
    <w:uiPriority w:val="0"/>
    <w:rPr>
      <w:rFonts w:ascii="宋体" w:hAnsi="宋体" w:eastAsia="宋体" w:cs="宋体"/>
      <w:sz w:val="19"/>
      <w:szCs w:val="19"/>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2024-04-26T08:04:00Z</dcterms:created>
  <dc:creator>萦杉儿</dc:creator>
  <cp:lastModifiedBy>萦杉儿</cp:lastModifiedBy>
  <dcterms:modified xsi:type="dcterms:W3CDTF">2024-04-26T09:06:15Z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87F7C327A0F747888E677543C038A131_13</vt:lpwstr>
  </property>
</Properties>
</file>