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 xml:space="preserve">   </w:t>
      </w: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spacing w:line="480" w:lineRule="exact"/>
        <w:ind w:firstLine="883" w:firstLineChars="200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exact"/>
        <w:ind w:firstLine="600" w:firstLineChars="20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）苏锡狱减建字第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630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spacing w:line="480" w:lineRule="exact"/>
        <w:ind w:firstLine="600" w:firstLineChars="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徐强</w:t>
      </w:r>
      <w:r>
        <w:rPr>
          <w:rFonts w:hint="eastAsia" w:ascii="仿宋" w:hAnsi="仿宋" w:eastAsia="仿宋"/>
          <w:sz w:val="30"/>
          <w:szCs w:val="30"/>
        </w:rPr>
        <w:t>，男，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1998年10月12日</w:t>
      </w:r>
      <w:r>
        <w:rPr>
          <w:rFonts w:hint="eastAsia" w:ascii="仿宋" w:hAnsi="仿宋" w:eastAsia="仿宋"/>
          <w:sz w:val="30"/>
          <w:szCs w:val="30"/>
          <w:lang w:eastAsia="zh-CN"/>
        </w:rPr>
        <w:t>出生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江西南昌人，居</w:t>
      </w:r>
      <w:r>
        <w:rPr>
          <w:rFonts w:hint="eastAsia" w:ascii="仿宋" w:hAnsi="仿宋" w:eastAsia="仿宋"/>
          <w:sz w:val="30"/>
          <w:szCs w:val="30"/>
        </w:rPr>
        <w:t>民身份号码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360122199810125734</w:t>
      </w:r>
      <w:r>
        <w:rPr>
          <w:rFonts w:hint="eastAsia" w:ascii="仿宋" w:hAnsi="仿宋" w:eastAsia="仿宋"/>
          <w:sz w:val="30"/>
          <w:szCs w:val="30"/>
        </w:rPr>
        <w:t>，汉族</w:t>
      </w:r>
      <w:r>
        <w:rPr>
          <w:rFonts w:hint="eastAsia" w:ascii="仿宋" w:hAnsi="仿宋" w:eastAsia="仿宋"/>
          <w:sz w:val="30"/>
          <w:szCs w:val="30"/>
          <w:lang w:eastAsia="zh-CN"/>
        </w:rPr>
        <w:t>，初中</w:t>
      </w:r>
      <w:r>
        <w:rPr>
          <w:rFonts w:hint="eastAsia" w:ascii="仿宋" w:hAnsi="仿宋" w:eastAsia="仿宋"/>
          <w:sz w:val="30"/>
          <w:szCs w:val="30"/>
        </w:rPr>
        <w:t>文化，</w:t>
      </w:r>
      <w:r>
        <w:rPr>
          <w:rFonts w:hint="eastAsia" w:ascii="仿宋" w:hAnsi="仿宋" w:eastAsia="仿宋"/>
          <w:sz w:val="30"/>
          <w:szCs w:val="30"/>
          <w:lang w:eastAsia="zh-CN"/>
        </w:rPr>
        <w:t>无业，</w:t>
      </w:r>
      <w:r>
        <w:rPr>
          <w:rFonts w:hint="eastAsia" w:ascii="仿宋" w:hAnsi="仿宋" w:eastAsia="仿宋"/>
          <w:sz w:val="30"/>
          <w:szCs w:val="30"/>
        </w:rPr>
        <w:t>原住江西省南昌市新建区金桥乡金桥村百福自然村15号。现服刑于江苏省无锡监狱。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江苏省常州市金坛区人民法院于2022年9月28日作出(2022)苏0413刑初235号刑事判决，认定被告人</w:t>
      </w:r>
      <w:r>
        <w:rPr>
          <w:rFonts w:hint="eastAsia" w:ascii="仿宋" w:hAnsi="仿宋" w:eastAsia="仿宋"/>
          <w:sz w:val="30"/>
          <w:szCs w:val="30"/>
          <w:lang w:eastAsia="zh-CN"/>
        </w:rPr>
        <w:t>徐强</w:t>
      </w:r>
      <w:r>
        <w:rPr>
          <w:rFonts w:hint="eastAsia" w:ascii="仿宋" w:hAnsi="仿宋" w:eastAsia="仿宋"/>
          <w:sz w:val="30"/>
          <w:szCs w:val="30"/>
        </w:rPr>
        <w:t>犯</w:t>
      </w:r>
      <w:r>
        <w:rPr>
          <w:rFonts w:hint="eastAsia" w:ascii="仿宋" w:hAnsi="仿宋" w:eastAsia="仿宋"/>
          <w:sz w:val="30"/>
          <w:szCs w:val="30"/>
          <w:lang w:eastAsia="zh-CN"/>
        </w:rPr>
        <w:t>诈骗罪，判处有期徒刑六年六个月，并处罚金人民币八万元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各被告人退出的违法所得按比例发还被害人，其余未退赔被害人款项在各被告人参与诈骗金额范围内继续追缴、退赔。刑期自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2022年1月10日起至2028年7月9日止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裁定</w:t>
      </w:r>
      <w:r>
        <w:rPr>
          <w:rFonts w:hint="eastAsia" w:ascii="仿宋" w:hAnsi="仿宋" w:eastAsia="仿宋"/>
          <w:sz w:val="30"/>
          <w:szCs w:val="30"/>
          <w:lang w:eastAsia="zh-CN"/>
        </w:rPr>
        <w:t>发生法律效力后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，于2022年11月24日交付江苏省无锡监狱服刑改造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</w:t>
      </w:r>
      <w:r>
        <w:rPr>
          <w:rFonts w:hint="eastAsia" w:ascii="仿宋" w:hAnsi="仿宋" w:eastAsia="仿宋"/>
          <w:sz w:val="30"/>
          <w:szCs w:val="30"/>
          <w:lang w:eastAsia="zh-CN"/>
        </w:rPr>
        <w:t>徐强</w:t>
      </w:r>
      <w:r>
        <w:rPr>
          <w:rFonts w:hint="eastAsia" w:ascii="仿宋" w:hAnsi="仿宋" w:eastAsia="仿宋"/>
          <w:sz w:val="30"/>
          <w:szCs w:val="30"/>
        </w:rPr>
        <w:t>，在服刑期间能认罪悔罪，认真遵守法律法规及监规，接受教育改造；积极参加思想、文化、职业技术教育；积极参加劳动。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  <w:lang w:eastAsia="zh-CN"/>
        </w:rPr>
        <w:t>于</w:t>
      </w:r>
      <w:r>
        <w:rPr>
          <w:rFonts w:hint="eastAsia" w:ascii="仿宋" w:hAnsi="仿宋" w:eastAsia="仿宋"/>
          <w:sz w:val="30"/>
          <w:szCs w:val="30"/>
        </w:rPr>
        <w:t>2023年7月、2023年12月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2024年5月</w:t>
      </w:r>
      <w:r>
        <w:rPr>
          <w:rFonts w:hint="eastAsia" w:ascii="仿宋" w:hAnsi="仿宋" w:eastAsia="仿宋"/>
          <w:sz w:val="30"/>
          <w:szCs w:val="30"/>
          <w:lang w:eastAsia="zh-CN"/>
        </w:rPr>
        <w:t>各受到监狱表扬一次，共三次</w:t>
      </w:r>
      <w:r>
        <w:rPr>
          <w:rFonts w:hint="eastAsia" w:ascii="仿宋" w:hAnsi="仿宋" w:eastAsia="仿宋"/>
          <w:sz w:val="30"/>
          <w:szCs w:val="30"/>
        </w:rPr>
        <w:t>，确有悔改表现。罪犯</w:t>
      </w:r>
      <w:r>
        <w:rPr>
          <w:rFonts w:hint="eastAsia" w:ascii="仿宋" w:hAnsi="仿宋" w:eastAsia="仿宋"/>
          <w:sz w:val="30"/>
          <w:szCs w:val="30"/>
          <w:lang w:eastAsia="zh-CN"/>
        </w:rPr>
        <w:t>徐强判处罚金人民币八万元，履行完毕，继续追缴违法所得，履行完毕。提供了常州市金坛区人民法院于2024年5月27日提供的（2023）苏0413执1633号函，故予以正常减刑。</w:t>
      </w:r>
    </w:p>
    <w:p>
      <w:pPr>
        <w:spacing w:line="480" w:lineRule="exact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</w:t>
      </w:r>
      <w:r>
        <w:rPr>
          <w:rFonts w:hint="eastAsia" w:ascii="仿宋" w:hAnsi="仿宋" w:eastAsia="仿宋"/>
          <w:sz w:val="30"/>
          <w:szCs w:val="30"/>
          <w:lang w:eastAsia="zh-CN"/>
        </w:rPr>
        <w:t>徐强</w:t>
      </w:r>
      <w:r>
        <w:rPr>
          <w:rFonts w:hint="eastAsia" w:ascii="仿宋" w:hAnsi="仿宋" w:eastAsia="仿宋"/>
          <w:sz w:val="30"/>
          <w:szCs w:val="30"/>
        </w:rPr>
        <w:t>减去有期徒刑</w:t>
      </w:r>
      <w:r>
        <w:rPr>
          <w:rFonts w:hint="eastAsia" w:ascii="仿宋" w:hAnsi="仿宋" w:eastAsia="仿宋"/>
          <w:sz w:val="30"/>
          <w:szCs w:val="30"/>
          <w:lang w:eastAsia="zh-CN"/>
        </w:rPr>
        <w:t>八</w:t>
      </w:r>
      <w:r>
        <w:rPr>
          <w:rFonts w:hint="eastAsia" w:ascii="仿宋" w:hAnsi="仿宋" w:eastAsia="仿宋"/>
          <w:sz w:val="30"/>
          <w:szCs w:val="30"/>
        </w:rPr>
        <w:t>个月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.</w:t>
      </w:r>
    </w:p>
    <w:p>
      <w:pPr>
        <w:spacing w:line="48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spacing w:line="48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spacing w:line="480" w:lineRule="exact"/>
        <w:rPr>
          <w:rFonts w:hint="eastAsia" w:ascii="仿宋" w:hAnsi="仿宋" w:eastAsia="仿宋"/>
          <w:sz w:val="30"/>
          <w:szCs w:val="30"/>
        </w:rPr>
      </w:pPr>
    </w:p>
    <w:p>
      <w:pPr>
        <w:jc w:val="right"/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71"/>
    <w:rsid w:val="00157D34"/>
    <w:rsid w:val="00194544"/>
    <w:rsid w:val="00194B71"/>
    <w:rsid w:val="002310D1"/>
    <w:rsid w:val="004730F8"/>
    <w:rsid w:val="00493627"/>
    <w:rsid w:val="005455A1"/>
    <w:rsid w:val="00546089"/>
    <w:rsid w:val="005F36FD"/>
    <w:rsid w:val="00621248"/>
    <w:rsid w:val="0062528D"/>
    <w:rsid w:val="007C3B3E"/>
    <w:rsid w:val="008D637D"/>
    <w:rsid w:val="009541F3"/>
    <w:rsid w:val="009622BC"/>
    <w:rsid w:val="00967E52"/>
    <w:rsid w:val="00982E2F"/>
    <w:rsid w:val="00986410"/>
    <w:rsid w:val="009E3CC9"/>
    <w:rsid w:val="009E6076"/>
    <w:rsid w:val="009E63BD"/>
    <w:rsid w:val="00A10844"/>
    <w:rsid w:val="00A74D87"/>
    <w:rsid w:val="00AD14D2"/>
    <w:rsid w:val="00C3468A"/>
    <w:rsid w:val="00CB3645"/>
    <w:rsid w:val="02096F92"/>
    <w:rsid w:val="046943EF"/>
    <w:rsid w:val="0C8D1895"/>
    <w:rsid w:val="10D5482C"/>
    <w:rsid w:val="12B350C4"/>
    <w:rsid w:val="153D063F"/>
    <w:rsid w:val="15970DFE"/>
    <w:rsid w:val="24DB3D45"/>
    <w:rsid w:val="257E6E48"/>
    <w:rsid w:val="26E15BAE"/>
    <w:rsid w:val="28B24FBE"/>
    <w:rsid w:val="2943338E"/>
    <w:rsid w:val="2C0A10DD"/>
    <w:rsid w:val="2C0E2A18"/>
    <w:rsid w:val="31C76C50"/>
    <w:rsid w:val="32343940"/>
    <w:rsid w:val="33316803"/>
    <w:rsid w:val="33B5154C"/>
    <w:rsid w:val="388B2285"/>
    <w:rsid w:val="3A8C2B6C"/>
    <w:rsid w:val="407F12F6"/>
    <w:rsid w:val="45373545"/>
    <w:rsid w:val="472B6829"/>
    <w:rsid w:val="480353AB"/>
    <w:rsid w:val="481E7D0A"/>
    <w:rsid w:val="492D7205"/>
    <w:rsid w:val="49A11F15"/>
    <w:rsid w:val="4D641886"/>
    <w:rsid w:val="4E182CF2"/>
    <w:rsid w:val="501A0A9F"/>
    <w:rsid w:val="596A1699"/>
    <w:rsid w:val="5A031A57"/>
    <w:rsid w:val="6DA356FB"/>
    <w:rsid w:val="70BC23B9"/>
    <w:rsid w:val="77430180"/>
    <w:rsid w:val="7A651E38"/>
    <w:rsid w:val="7C3E7713"/>
    <w:rsid w:val="7D66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549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2022-01-18T02:51:00Z</dcterms:created>
  <dc:creator>杨怡婷</dc:creator>
  <cp:lastModifiedBy>杨宪(3219467)</cp:lastModifiedBy>
  <dcterms:modified xsi:type="dcterms:W3CDTF">2024-08-28T06:41:43Z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