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44"/>
          <w:szCs w:val="44"/>
        </w:rPr>
      </w:pPr>
      <w:r>
        <w:rPr>
          <w:rFonts w:ascii="宋体" w:hAnsi="宋体"/>
          <w:b/>
          <w:sz w:val="44"/>
          <w:szCs w:val="44"/>
        </w:rPr>
        <w:t xml:space="preserve">   </w:t>
      </w:r>
      <w:r>
        <w:rPr>
          <w:rFonts w:hint="eastAsia" w:ascii="宋体" w:hAnsi="宋体"/>
          <w:b/>
          <w:sz w:val="44"/>
          <w:szCs w:val="44"/>
        </w:rPr>
        <w:t>江苏省无锡监狱</w:t>
      </w:r>
    </w:p>
    <w:p>
      <w:pPr>
        <w:spacing w:line="480" w:lineRule="exact"/>
        <w:ind w:firstLine="883" w:firstLineChars="200"/>
        <w:jc w:val="center"/>
        <w:rPr>
          <w:rFonts w:ascii="宋体"/>
          <w:b/>
          <w:sz w:val="44"/>
          <w:szCs w:val="44"/>
        </w:rPr>
      </w:pPr>
      <w:r>
        <w:rPr>
          <w:rFonts w:hint="eastAsia" w:ascii="宋体" w:hAnsi="宋体"/>
          <w:b/>
          <w:sz w:val="44"/>
          <w:szCs w:val="44"/>
        </w:rPr>
        <w:t>提</w:t>
      </w:r>
      <w:r>
        <w:rPr>
          <w:rFonts w:ascii="宋体" w:hAnsi="宋体"/>
          <w:b/>
          <w:sz w:val="44"/>
          <w:szCs w:val="44"/>
        </w:rPr>
        <w:t xml:space="preserve"> </w:t>
      </w:r>
      <w:r>
        <w:rPr>
          <w:rFonts w:hint="eastAsia" w:ascii="宋体" w:hAnsi="宋体"/>
          <w:b/>
          <w:sz w:val="44"/>
          <w:szCs w:val="44"/>
        </w:rPr>
        <w:t>请</w:t>
      </w:r>
      <w:r>
        <w:rPr>
          <w:rFonts w:ascii="宋体" w:hAnsi="宋体"/>
          <w:b/>
          <w:sz w:val="44"/>
          <w:szCs w:val="44"/>
        </w:rPr>
        <w:t xml:space="preserve"> </w:t>
      </w:r>
      <w:r>
        <w:rPr>
          <w:rFonts w:hint="eastAsia" w:ascii="宋体" w:hAnsi="宋体"/>
          <w:b/>
          <w:sz w:val="44"/>
          <w:szCs w:val="44"/>
        </w:rPr>
        <w:t>减</w:t>
      </w:r>
      <w:r>
        <w:rPr>
          <w:rFonts w:ascii="宋体" w:hAnsi="宋体"/>
          <w:b/>
          <w:sz w:val="44"/>
          <w:szCs w:val="44"/>
        </w:rPr>
        <w:t xml:space="preserve"> </w:t>
      </w:r>
      <w:r>
        <w:rPr>
          <w:rFonts w:hint="eastAsia" w:ascii="宋体" w:hAnsi="宋体"/>
          <w:b/>
          <w:sz w:val="44"/>
          <w:szCs w:val="44"/>
        </w:rPr>
        <w:t>刑</w:t>
      </w:r>
      <w:r>
        <w:rPr>
          <w:rFonts w:ascii="宋体" w:hAnsi="宋体"/>
          <w:b/>
          <w:sz w:val="44"/>
          <w:szCs w:val="44"/>
        </w:rPr>
        <w:t xml:space="preserve"> </w:t>
      </w:r>
      <w:r>
        <w:rPr>
          <w:rFonts w:hint="eastAsia" w:ascii="宋体" w:hAnsi="宋体"/>
          <w:b/>
          <w:sz w:val="44"/>
          <w:szCs w:val="44"/>
        </w:rPr>
        <w:t>建</w:t>
      </w:r>
      <w:r>
        <w:rPr>
          <w:rFonts w:ascii="宋体" w:hAnsi="宋体"/>
          <w:b/>
          <w:sz w:val="44"/>
          <w:szCs w:val="44"/>
        </w:rPr>
        <w:t xml:space="preserve"> </w:t>
      </w:r>
      <w:r>
        <w:rPr>
          <w:rFonts w:hint="eastAsia" w:ascii="宋体" w:hAnsi="宋体"/>
          <w:b/>
          <w:sz w:val="44"/>
          <w:szCs w:val="44"/>
        </w:rPr>
        <w:t>议</w:t>
      </w:r>
      <w:r>
        <w:rPr>
          <w:rFonts w:ascii="宋体" w:hAnsi="宋体"/>
          <w:b/>
          <w:sz w:val="44"/>
          <w:szCs w:val="44"/>
        </w:rPr>
        <w:t xml:space="preserve"> </w:t>
      </w:r>
      <w:r>
        <w:rPr>
          <w:rFonts w:hint="eastAsia" w:ascii="宋体" w:hAnsi="宋体"/>
          <w:b/>
          <w:sz w:val="44"/>
          <w:szCs w:val="44"/>
        </w:rPr>
        <w:t>书</w:t>
      </w:r>
    </w:p>
    <w:p>
      <w:pPr>
        <w:spacing w:line="480" w:lineRule="exact"/>
        <w:ind w:firstLine="600" w:firstLineChars="200"/>
        <w:jc w:val="righ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）苏锡狱减建字第</w:t>
      </w:r>
      <w:r>
        <w:rPr>
          <w:rFonts w:hint="eastAsia" w:ascii="仿宋" w:hAnsi="仿宋" w:eastAsia="仿宋"/>
          <w:sz w:val="30"/>
          <w:szCs w:val="30"/>
          <w:lang w:val="en-US" w:eastAsia="zh-CN"/>
        </w:rPr>
        <w:t>621</w:t>
      </w:r>
      <w:bookmarkStart w:id="0" w:name="_GoBack"/>
      <w:bookmarkEnd w:id="0"/>
      <w:r>
        <w:rPr>
          <w:rFonts w:hint="eastAsia" w:ascii="仿宋" w:hAnsi="仿宋" w:eastAsia="仿宋"/>
          <w:sz w:val="30"/>
          <w:szCs w:val="30"/>
        </w:rPr>
        <w:t>号</w:t>
      </w:r>
    </w:p>
    <w:p>
      <w:pPr>
        <w:spacing w:line="480" w:lineRule="exact"/>
        <w:ind w:firstLine="600" w:firstLineChars="200"/>
        <w:jc w:val="left"/>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李超</w:t>
      </w:r>
      <w:r>
        <w:rPr>
          <w:rFonts w:hint="eastAsia" w:ascii="仿宋" w:hAnsi="仿宋" w:eastAsia="仿宋"/>
          <w:sz w:val="30"/>
          <w:szCs w:val="30"/>
        </w:rPr>
        <w:t>，男，</w:t>
      </w:r>
      <w:r>
        <w:rPr>
          <w:rFonts w:hint="eastAsia" w:ascii="仿宋" w:hAnsi="仿宋" w:eastAsia="仿宋"/>
          <w:sz w:val="30"/>
          <w:szCs w:val="30"/>
          <w:lang w:val="en-US" w:eastAsia="zh-CN"/>
        </w:rPr>
        <w:t>1981年12月28日</w:t>
      </w:r>
      <w:r>
        <w:rPr>
          <w:rFonts w:hint="eastAsia" w:ascii="仿宋" w:hAnsi="仿宋" w:eastAsia="仿宋"/>
          <w:sz w:val="30"/>
          <w:szCs w:val="30"/>
          <w:lang w:eastAsia="zh-CN"/>
        </w:rPr>
        <w:t>出生于</w:t>
      </w:r>
      <w:r>
        <w:rPr>
          <w:rFonts w:hint="eastAsia" w:ascii="仿宋" w:hAnsi="仿宋" w:eastAsia="仿宋"/>
          <w:sz w:val="30"/>
          <w:szCs w:val="30"/>
        </w:rPr>
        <w:t>江苏省南京市，</w:t>
      </w:r>
      <w:r>
        <w:rPr>
          <w:rFonts w:hint="eastAsia" w:ascii="仿宋" w:hAnsi="仿宋" w:eastAsia="仿宋"/>
          <w:sz w:val="30"/>
          <w:szCs w:val="30"/>
          <w:lang w:eastAsia="zh-CN"/>
        </w:rPr>
        <w:t>居</w:t>
      </w:r>
      <w:r>
        <w:rPr>
          <w:rFonts w:hint="eastAsia" w:ascii="仿宋" w:hAnsi="仿宋" w:eastAsia="仿宋"/>
          <w:sz w:val="30"/>
          <w:szCs w:val="30"/>
        </w:rPr>
        <w:t>民身份号码</w:t>
      </w:r>
      <w:r>
        <w:rPr>
          <w:rFonts w:hint="eastAsia" w:ascii="仿宋" w:hAnsi="仿宋" w:eastAsia="仿宋"/>
          <w:sz w:val="30"/>
          <w:szCs w:val="30"/>
          <w:lang w:val="en-US" w:eastAsia="zh-CN"/>
        </w:rPr>
        <w:t>320105198112281432</w:t>
      </w:r>
      <w:r>
        <w:rPr>
          <w:rFonts w:hint="eastAsia" w:ascii="仿宋" w:hAnsi="仿宋" w:eastAsia="仿宋"/>
          <w:sz w:val="30"/>
          <w:szCs w:val="30"/>
        </w:rPr>
        <w:t>，汉族</w:t>
      </w:r>
      <w:r>
        <w:rPr>
          <w:rFonts w:hint="eastAsia" w:ascii="仿宋" w:hAnsi="仿宋" w:eastAsia="仿宋"/>
          <w:sz w:val="30"/>
          <w:szCs w:val="30"/>
          <w:lang w:eastAsia="zh-CN"/>
        </w:rPr>
        <w:t>，中专</w:t>
      </w:r>
      <w:r>
        <w:rPr>
          <w:rFonts w:hint="eastAsia" w:ascii="仿宋" w:hAnsi="仿宋" w:eastAsia="仿宋"/>
          <w:sz w:val="30"/>
          <w:szCs w:val="30"/>
        </w:rPr>
        <w:t>文化，</w:t>
      </w:r>
      <w:r>
        <w:rPr>
          <w:rFonts w:hint="eastAsia" w:ascii="仿宋" w:hAnsi="仿宋" w:eastAsia="仿宋"/>
          <w:sz w:val="30"/>
          <w:szCs w:val="30"/>
          <w:lang w:eastAsia="zh-CN"/>
        </w:rPr>
        <w:t>个体，</w:t>
      </w:r>
      <w:r>
        <w:rPr>
          <w:rFonts w:hint="eastAsia" w:ascii="仿宋" w:hAnsi="仿宋" w:eastAsia="仿宋"/>
          <w:sz w:val="30"/>
          <w:szCs w:val="30"/>
        </w:rPr>
        <w:t>原住江苏省南京市建邺区车站村40号15幢102室。现服刑于江苏省无锡监狱。</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江苏省</w:t>
      </w:r>
      <w:r>
        <w:rPr>
          <w:rFonts w:hint="eastAsia" w:ascii="仿宋" w:hAnsi="仿宋" w:eastAsia="仿宋"/>
          <w:sz w:val="30"/>
          <w:szCs w:val="30"/>
          <w:lang w:eastAsia="zh-CN"/>
        </w:rPr>
        <w:t>南京市中级</w:t>
      </w:r>
      <w:r>
        <w:rPr>
          <w:rFonts w:hint="eastAsia" w:ascii="仿宋" w:hAnsi="仿宋" w:eastAsia="仿宋"/>
          <w:sz w:val="30"/>
          <w:szCs w:val="30"/>
        </w:rPr>
        <w:t>人民法院于</w:t>
      </w:r>
      <w:r>
        <w:rPr>
          <w:rFonts w:ascii="仿宋" w:hAnsi="仿宋" w:eastAsia="仿宋"/>
          <w:sz w:val="30"/>
          <w:szCs w:val="30"/>
        </w:rPr>
        <w:t>20</w:t>
      </w:r>
      <w:r>
        <w:rPr>
          <w:rFonts w:hint="eastAsia" w:ascii="仿宋" w:hAnsi="仿宋" w:eastAsia="仿宋"/>
          <w:sz w:val="30"/>
          <w:szCs w:val="30"/>
          <w:lang w:val="en-US" w:eastAsia="zh-CN"/>
        </w:rPr>
        <w:t>15</w:t>
      </w:r>
      <w:r>
        <w:rPr>
          <w:rFonts w:hint="eastAsia" w:ascii="仿宋" w:hAnsi="仿宋" w:eastAsia="仿宋"/>
          <w:sz w:val="30"/>
          <w:szCs w:val="30"/>
        </w:rPr>
        <w:t>年</w:t>
      </w:r>
      <w:r>
        <w:rPr>
          <w:rFonts w:hint="eastAsia" w:ascii="仿宋" w:hAnsi="仿宋" w:eastAsia="仿宋"/>
          <w:sz w:val="30"/>
          <w:szCs w:val="30"/>
          <w:lang w:val="en-US" w:eastAsia="zh-CN"/>
        </w:rPr>
        <w:t>11</w:t>
      </w:r>
      <w:r>
        <w:rPr>
          <w:rFonts w:hint="eastAsia" w:ascii="仿宋" w:hAnsi="仿宋" w:eastAsia="仿宋"/>
          <w:sz w:val="30"/>
          <w:szCs w:val="30"/>
        </w:rPr>
        <w:t>月</w:t>
      </w:r>
      <w:r>
        <w:rPr>
          <w:rFonts w:hint="eastAsia" w:ascii="仿宋" w:hAnsi="仿宋" w:eastAsia="仿宋"/>
          <w:sz w:val="30"/>
          <w:szCs w:val="30"/>
          <w:lang w:val="en-US" w:eastAsia="zh-CN"/>
        </w:rPr>
        <w:t>30</w:t>
      </w:r>
      <w:r>
        <w:rPr>
          <w:rFonts w:hint="eastAsia" w:ascii="仿宋" w:hAnsi="仿宋" w:eastAsia="仿宋"/>
          <w:sz w:val="30"/>
          <w:szCs w:val="30"/>
        </w:rPr>
        <w:t>日作出</w:t>
      </w:r>
      <w:r>
        <w:rPr>
          <w:rFonts w:ascii="仿宋" w:hAnsi="仿宋" w:eastAsia="仿宋"/>
          <w:sz w:val="30"/>
          <w:szCs w:val="30"/>
        </w:rPr>
        <w:t>(20</w:t>
      </w:r>
      <w:r>
        <w:rPr>
          <w:rFonts w:hint="eastAsia" w:ascii="仿宋" w:hAnsi="仿宋" w:eastAsia="仿宋"/>
          <w:sz w:val="30"/>
          <w:szCs w:val="30"/>
          <w:lang w:val="en-US" w:eastAsia="zh-CN"/>
        </w:rPr>
        <w:t>15</w:t>
      </w:r>
      <w:r>
        <w:rPr>
          <w:rFonts w:ascii="仿宋" w:hAnsi="仿宋" w:eastAsia="仿宋"/>
          <w:sz w:val="30"/>
          <w:szCs w:val="30"/>
        </w:rPr>
        <w:t>)</w:t>
      </w:r>
      <w:r>
        <w:rPr>
          <w:rFonts w:hint="eastAsia" w:ascii="仿宋" w:hAnsi="仿宋" w:eastAsia="仿宋"/>
          <w:sz w:val="30"/>
          <w:szCs w:val="30"/>
          <w:lang w:eastAsia="zh-CN"/>
        </w:rPr>
        <w:t>宁</w:t>
      </w:r>
      <w:r>
        <w:rPr>
          <w:rFonts w:hint="eastAsia" w:ascii="仿宋" w:hAnsi="仿宋" w:eastAsia="仿宋"/>
          <w:sz w:val="30"/>
          <w:szCs w:val="30"/>
        </w:rPr>
        <w:t>刑初</w:t>
      </w:r>
      <w:r>
        <w:rPr>
          <w:rFonts w:hint="eastAsia" w:ascii="仿宋" w:hAnsi="仿宋" w:eastAsia="仿宋"/>
          <w:sz w:val="30"/>
          <w:szCs w:val="30"/>
          <w:lang w:eastAsia="zh-CN"/>
        </w:rPr>
        <w:t>字第</w:t>
      </w:r>
      <w:r>
        <w:rPr>
          <w:rFonts w:hint="eastAsia" w:ascii="仿宋" w:hAnsi="仿宋" w:eastAsia="仿宋"/>
          <w:sz w:val="30"/>
          <w:szCs w:val="30"/>
          <w:lang w:val="en-US" w:eastAsia="zh-CN"/>
        </w:rPr>
        <w:t>40</w:t>
      </w:r>
      <w:r>
        <w:rPr>
          <w:rFonts w:hint="eastAsia" w:ascii="仿宋" w:hAnsi="仿宋" w:eastAsia="仿宋"/>
          <w:sz w:val="30"/>
          <w:szCs w:val="30"/>
        </w:rPr>
        <w:t>号刑事判决，认定被告人</w:t>
      </w:r>
      <w:r>
        <w:rPr>
          <w:rFonts w:hint="eastAsia" w:ascii="仿宋" w:hAnsi="仿宋" w:eastAsia="仿宋"/>
          <w:sz w:val="30"/>
          <w:szCs w:val="30"/>
          <w:lang w:eastAsia="zh-CN"/>
        </w:rPr>
        <w:t>李超</w:t>
      </w:r>
      <w:r>
        <w:rPr>
          <w:rFonts w:hint="eastAsia" w:ascii="仿宋" w:hAnsi="仿宋" w:eastAsia="仿宋"/>
          <w:sz w:val="30"/>
          <w:szCs w:val="30"/>
        </w:rPr>
        <w:t>犯</w:t>
      </w:r>
      <w:r>
        <w:rPr>
          <w:rFonts w:hint="eastAsia" w:ascii="仿宋" w:hAnsi="仿宋" w:eastAsia="仿宋"/>
          <w:sz w:val="30"/>
          <w:szCs w:val="30"/>
          <w:lang w:eastAsia="zh-CN"/>
        </w:rPr>
        <w:t>贩卖毒品罪，判处死刑，缓期二年执行，剥夺政治权利终身，没收个人全部财产</w:t>
      </w:r>
      <w:r>
        <w:rPr>
          <w:rFonts w:hint="eastAsia" w:ascii="仿宋" w:hAnsi="仿宋" w:eastAsia="仿宋"/>
          <w:sz w:val="30"/>
          <w:szCs w:val="30"/>
        </w:rPr>
        <w:t>。</w:t>
      </w:r>
      <w:r>
        <w:rPr>
          <w:rFonts w:hint="eastAsia" w:ascii="仿宋" w:hAnsi="仿宋" w:eastAsia="仿宋"/>
          <w:sz w:val="30"/>
          <w:szCs w:val="30"/>
          <w:lang w:eastAsia="zh-CN"/>
        </w:rPr>
        <w:t>该案在法定期间内，没有发生上诉、抗诉。江苏省高级人民法院于</w:t>
      </w:r>
      <w:r>
        <w:rPr>
          <w:rFonts w:hint="eastAsia" w:ascii="仿宋" w:hAnsi="仿宋" w:eastAsia="仿宋"/>
          <w:sz w:val="30"/>
          <w:szCs w:val="30"/>
          <w:lang w:val="en-US" w:eastAsia="zh-CN"/>
        </w:rPr>
        <w:t>2016年7月8日作出（2015）苏刑一复字第00102号刑事裁定，核准</w:t>
      </w:r>
      <w:r>
        <w:rPr>
          <w:rFonts w:hint="eastAsia" w:ascii="仿宋" w:hAnsi="仿宋" w:eastAsia="仿宋"/>
          <w:sz w:val="30"/>
          <w:szCs w:val="30"/>
        </w:rPr>
        <w:t>江苏省</w:t>
      </w:r>
      <w:r>
        <w:rPr>
          <w:rFonts w:hint="eastAsia" w:ascii="仿宋" w:hAnsi="仿宋" w:eastAsia="仿宋"/>
          <w:sz w:val="30"/>
          <w:szCs w:val="30"/>
          <w:lang w:eastAsia="zh-CN"/>
        </w:rPr>
        <w:t>南京市中级</w:t>
      </w:r>
      <w:r>
        <w:rPr>
          <w:rFonts w:hint="eastAsia" w:ascii="仿宋" w:hAnsi="仿宋" w:eastAsia="仿宋"/>
          <w:sz w:val="30"/>
          <w:szCs w:val="30"/>
        </w:rPr>
        <w:t>人民法院</w:t>
      </w:r>
      <w:r>
        <w:rPr>
          <w:rFonts w:ascii="仿宋" w:hAnsi="仿宋" w:eastAsia="仿宋"/>
          <w:sz w:val="30"/>
          <w:szCs w:val="30"/>
        </w:rPr>
        <w:t>(20</w:t>
      </w:r>
      <w:r>
        <w:rPr>
          <w:rFonts w:hint="eastAsia" w:ascii="仿宋" w:hAnsi="仿宋" w:eastAsia="仿宋"/>
          <w:sz w:val="30"/>
          <w:szCs w:val="30"/>
          <w:lang w:val="en-US" w:eastAsia="zh-CN"/>
        </w:rPr>
        <w:t>15</w:t>
      </w:r>
      <w:r>
        <w:rPr>
          <w:rFonts w:ascii="仿宋" w:hAnsi="仿宋" w:eastAsia="仿宋"/>
          <w:sz w:val="30"/>
          <w:szCs w:val="30"/>
        </w:rPr>
        <w:t>)</w:t>
      </w:r>
      <w:r>
        <w:rPr>
          <w:rFonts w:hint="eastAsia" w:ascii="仿宋" w:hAnsi="仿宋" w:eastAsia="仿宋"/>
          <w:sz w:val="30"/>
          <w:szCs w:val="30"/>
          <w:lang w:eastAsia="zh-CN"/>
        </w:rPr>
        <w:t>宁</w:t>
      </w:r>
      <w:r>
        <w:rPr>
          <w:rFonts w:hint="eastAsia" w:ascii="仿宋" w:hAnsi="仿宋" w:eastAsia="仿宋"/>
          <w:sz w:val="30"/>
          <w:szCs w:val="30"/>
        </w:rPr>
        <w:t>刑初</w:t>
      </w:r>
      <w:r>
        <w:rPr>
          <w:rFonts w:hint="eastAsia" w:ascii="仿宋" w:hAnsi="仿宋" w:eastAsia="仿宋"/>
          <w:sz w:val="30"/>
          <w:szCs w:val="30"/>
          <w:lang w:eastAsia="zh-CN"/>
        </w:rPr>
        <w:t>字第</w:t>
      </w:r>
      <w:r>
        <w:rPr>
          <w:rFonts w:hint="eastAsia" w:ascii="仿宋" w:hAnsi="仿宋" w:eastAsia="仿宋"/>
          <w:sz w:val="30"/>
          <w:szCs w:val="30"/>
          <w:lang w:val="en-US" w:eastAsia="zh-CN"/>
        </w:rPr>
        <w:t>40</w:t>
      </w:r>
      <w:r>
        <w:rPr>
          <w:rFonts w:hint="eastAsia" w:ascii="仿宋" w:hAnsi="仿宋" w:eastAsia="仿宋"/>
          <w:sz w:val="30"/>
          <w:szCs w:val="30"/>
        </w:rPr>
        <w:t>号刑事判决</w:t>
      </w:r>
      <w:r>
        <w:rPr>
          <w:rFonts w:hint="eastAsia" w:ascii="仿宋" w:hAnsi="仿宋" w:eastAsia="仿宋"/>
          <w:sz w:val="30"/>
          <w:szCs w:val="30"/>
          <w:lang w:val="en-US" w:eastAsia="zh-CN"/>
        </w:rPr>
        <w:t>。裁定</w:t>
      </w:r>
      <w:r>
        <w:rPr>
          <w:rFonts w:hint="eastAsia" w:ascii="仿宋" w:hAnsi="仿宋" w:eastAsia="仿宋"/>
          <w:sz w:val="30"/>
          <w:szCs w:val="30"/>
          <w:lang w:eastAsia="zh-CN"/>
        </w:rPr>
        <w:t>发生法律效力后</w:t>
      </w:r>
      <w:r>
        <w:rPr>
          <w:rFonts w:hint="eastAsia" w:ascii="仿宋" w:hAnsi="仿宋" w:eastAsia="仿宋"/>
          <w:sz w:val="30"/>
          <w:szCs w:val="30"/>
          <w:lang w:val="en-US" w:eastAsia="zh-CN"/>
        </w:rPr>
        <w:t>，于</w:t>
      </w:r>
      <w:r>
        <w:rPr>
          <w:rFonts w:hint="eastAsia" w:ascii="仿宋" w:hAnsi="仿宋" w:eastAsia="仿宋"/>
          <w:sz w:val="30"/>
          <w:szCs w:val="30"/>
        </w:rPr>
        <w:t>2016年7月2</w:t>
      </w:r>
      <w:r>
        <w:rPr>
          <w:rFonts w:hint="eastAsia" w:ascii="仿宋" w:hAnsi="仿宋" w:eastAsia="仿宋"/>
          <w:sz w:val="30"/>
          <w:szCs w:val="30"/>
          <w:lang w:val="en-US" w:eastAsia="zh-CN"/>
        </w:rPr>
        <w:t>7</w:t>
      </w:r>
      <w:r>
        <w:rPr>
          <w:rFonts w:hint="eastAsia" w:ascii="仿宋" w:hAnsi="仿宋" w:eastAsia="仿宋"/>
          <w:sz w:val="30"/>
          <w:szCs w:val="30"/>
        </w:rPr>
        <w:t>日交付</w:t>
      </w:r>
      <w:r>
        <w:rPr>
          <w:rFonts w:hint="eastAsia" w:ascii="仿宋" w:hAnsi="仿宋" w:eastAsia="仿宋"/>
          <w:sz w:val="30"/>
          <w:szCs w:val="30"/>
          <w:lang w:eastAsia="zh-CN"/>
        </w:rPr>
        <w:t>江苏省镇江监狱</w:t>
      </w:r>
      <w:r>
        <w:rPr>
          <w:rFonts w:hint="eastAsia" w:ascii="仿宋" w:hAnsi="仿宋" w:eastAsia="仿宋"/>
          <w:sz w:val="30"/>
          <w:szCs w:val="30"/>
        </w:rPr>
        <w:t>执行</w:t>
      </w:r>
      <w:r>
        <w:rPr>
          <w:rFonts w:hint="eastAsia" w:ascii="仿宋" w:hAnsi="仿宋" w:eastAsia="仿宋"/>
          <w:sz w:val="30"/>
          <w:szCs w:val="30"/>
          <w:lang w:eastAsia="zh-CN"/>
        </w:rPr>
        <w:t>，</w:t>
      </w:r>
      <w:r>
        <w:rPr>
          <w:rFonts w:hint="eastAsia" w:ascii="仿宋" w:hAnsi="仿宋" w:eastAsia="仿宋"/>
          <w:sz w:val="30"/>
          <w:szCs w:val="30"/>
          <w:lang w:val="en-US" w:eastAsia="zh-CN"/>
        </w:rPr>
        <w:t>2016年10月12日调至江苏省无锡监狱服刑改造</w:t>
      </w:r>
      <w:r>
        <w:rPr>
          <w:rFonts w:hint="eastAsia" w:ascii="仿宋" w:hAnsi="仿宋" w:eastAsia="仿宋"/>
          <w:sz w:val="30"/>
          <w:szCs w:val="30"/>
        </w:rPr>
        <w:t>。该犯在服刑期间，因有悔改表现，江苏省</w:t>
      </w:r>
      <w:r>
        <w:rPr>
          <w:rFonts w:hint="eastAsia" w:ascii="仿宋" w:hAnsi="仿宋" w:eastAsia="仿宋"/>
          <w:sz w:val="30"/>
          <w:szCs w:val="30"/>
          <w:lang w:eastAsia="zh-CN"/>
        </w:rPr>
        <w:t>高级</w:t>
      </w:r>
      <w:r>
        <w:rPr>
          <w:rFonts w:hint="eastAsia" w:ascii="仿宋" w:hAnsi="仿宋" w:eastAsia="仿宋"/>
          <w:sz w:val="30"/>
          <w:szCs w:val="30"/>
        </w:rPr>
        <w:t>人民法院于</w:t>
      </w:r>
      <w:r>
        <w:rPr>
          <w:rFonts w:ascii="仿宋" w:hAnsi="仿宋" w:eastAsia="仿宋"/>
          <w:sz w:val="30"/>
          <w:szCs w:val="30"/>
        </w:rPr>
        <w:t>20</w:t>
      </w:r>
      <w:r>
        <w:rPr>
          <w:rFonts w:hint="eastAsia" w:ascii="仿宋" w:hAnsi="仿宋" w:eastAsia="仿宋"/>
          <w:sz w:val="30"/>
          <w:szCs w:val="30"/>
          <w:lang w:val="en-US" w:eastAsia="zh-CN"/>
        </w:rPr>
        <w:t>18</w:t>
      </w:r>
      <w:r>
        <w:rPr>
          <w:rFonts w:hint="eastAsia" w:ascii="仿宋" w:hAnsi="仿宋" w:eastAsia="仿宋"/>
          <w:sz w:val="30"/>
          <w:szCs w:val="30"/>
        </w:rPr>
        <w:t>年</w:t>
      </w:r>
      <w:r>
        <w:rPr>
          <w:rFonts w:hint="eastAsia" w:ascii="仿宋" w:hAnsi="仿宋" w:eastAsia="仿宋"/>
          <w:sz w:val="30"/>
          <w:szCs w:val="30"/>
          <w:lang w:val="en-US" w:eastAsia="zh-CN"/>
        </w:rPr>
        <w:t>9</w:t>
      </w:r>
      <w:r>
        <w:rPr>
          <w:rFonts w:hint="eastAsia" w:ascii="仿宋" w:hAnsi="仿宋" w:eastAsia="仿宋"/>
          <w:sz w:val="30"/>
          <w:szCs w:val="30"/>
        </w:rPr>
        <w:t>月</w:t>
      </w:r>
      <w:r>
        <w:rPr>
          <w:rFonts w:hint="eastAsia" w:ascii="仿宋" w:hAnsi="仿宋" w:eastAsia="仿宋"/>
          <w:sz w:val="30"/>
          <w:szCs w:val="30"/>
          <w:lang w:val="en-US" w:eastAsia="zh-CN"/>
        </w:rPr>
        <w:t>28</w:t>
      </w:r>
      <w:r>
        <w:rPr>
          <w:rFonts w:hint="eastAsia" w:ascii="仿宋" w:hAnsi="仿宋" w:eastAsia="仿宋"/>
          <w:sz w:val="30"/>
          <w:szCs w:val="30"/>
        </w:rPr>
        <w:t>日作出</w:t>
      </w:r>
      <w:r>
        <w:rPr>
          <w:rFonts w:ascii="仿宋" w:hAnsi="仿宋" w:eastAsia="仿宋"/>
          <w:sz w:val="30"/>
          <w:szCs w:val="30"/>
        </w:rPr>
        <w:t>(20</w:t>
      </w:r>
      <w:r>
        <w:rPr>
          <w:rFonts w:hint="eastAsia" w:ascii="仿宋" w:hAnsi="仿宋" w:eastAsia="仿宋"/>
          <w:sz w:val="30"/>
          <w:szCs w:val="30"/>
          <w:lang w:val="en-US" w:eastAsia="zh-CN"/>
        </w:rPr>
        <w:t>18</w:t>
      </w:r>
      <w:r>
        <w:rPr>
          <w:rFonts w:ascii="仿宋" w:hAnsi="仿宋" w:eastAsia="仿宋"/>
          <w:sz w:val="30"/>
          <w:szCs w:val="30"/>
        </w:rPr>
        <w:t>)</w:t>
      </w:r>
      <w:r>
        <w:rPr>
          <w:rFonts w:hint="eastAsia" w:ascii="仿宋" w:hAnsi="仿宋" w:eastAsia="仿宋"/>
          <w:sz w:val="30"/>
          <w:szCs w:val="30"/>
        </w:rPr>
        <w:t>苏</w:t>
      </w:r>
      <w:r>
        <w:rPr>
          <w:rFonts w:hint="eastAsia" w:ascii="仿宋" w:hAnsi="仿宋" w:eastAsia="仿宋"/>
          <w:sz w:val="30"/>
          <w:szCs w:val="30"/>
          <w:lang w:eastAsia="zh-CN"/>
        </w:rPr>
        <w:t>刑更</w:t>
      </w:r>
      <w:r>
        <w:rPr>
          <w:rFonts w:hint="eastAsia" w:ascii="仿宋" w:hAnsi="仿宋" w:eastAsia="仿宋"/>
          <w:sz w:val="30"/>
          <w:szCs w:val="30"/>
          <w:lang w:val="en-US" w:eastAsia="zh-CN"/>
        </w:rPr>
        <w:t>564</w:t>
      </w:r>
      <w:r>
        <w:rPr>
          <w:rFonts w:hint="eastAsia" w:ascii="仿宋" w:hAnsi="仿宋" w:eastAsia="仿宋"/>
          <w:sz w:val="30"/>
          <w:szCs w:val="30"/>
        </w:rPr>
        <w:t>号刑事裁定，减</w:t>
      </w:r>
      <w:r>
        <w:rPr>
          <w:rFonts w:hint="eastAsia" w:ascii="仿宋" w:hAnsi="仿宋" w:eastAsia="仿宋"/>
          <w:sz w:val="30"/>
          <w:szCs w:val="30"/>
          <w:lang w:eastAsia="zh-CN"/>
        </w:rPr>
        <w:t>为无期徒刑，剥夺政治权利终身不变；</w:t>
      </w:r>
      <w:r>
        <w:rPr>
          <w:rFonts w:hint="eastAsia" w:ascii="仿宋" w:hAnsi="仿宋" w:eastAsia="仿宋"/>
          <w:sz w:val="30"/>
          <w:szCs w:val="30"/>
        </w:rPr>
        <w:t>于2022年1月21日作出</w:t>
      </w:r>
      <w:r>
        <w:rPr>
          <w:rFonts w:ascii="仿宋" w:hAnsi="仿宋" w:eastAsia="仿宋"/>
          <w:sz w:val="30"/>
          <w:szCs w:val="30"/>
        </w:rPr>
        <w:t>(</w:t>
      </w:r>
      <w:r>
        <w:rPr>
          <w:rFonts w:hint="eastAsia" w:ascii="仿宋" w:hAnsi="仿宋" w:eastAsia="仿宋"/>
          <w:sz w:val="30"/>
          <w:szCs w:val="30"/>
          <w:lang w:val="en-US" w:eastAsia="zh-CN"/>
        </w:rPr>
        <w:t>2022</w:t>
      </w:r>
      <w:r>
        <w:rPr>
          <w:rFonts w:ascii="仿宋" w:hAnsi="仿宋" w:eastAsia="仿宋"/>
          <w:sz w:val="30"/>
          <w:szCs w:val="30"/>
        </w:rPr>
        <w:t>)</w:t>
      </w:r>
      <w:r>
        <w:rPr>
          <w:rFonts w:hint="eastAsia" w:ascii="仿宋" w:hAnsi="仿宋" w:eastAsia="仿宋"/>
          <w:sz w:val="30"/>
          <w:szCs w:val="30"/>
        </w:rPr>
        <w:t>苏</w:t>
      </w:r>
      <w:r>
        <w:rPr>
          <w:rFonts w:hint="eastAsia" w:ascii="仿宋" w:hAnsi="仿宋" w:eastAsia="仿宋"/>
          <w:sz w:val="30"/>
          <w:szCs w:val="30"/>
          <w:lang w:eastAsia="zh-CN"/>
        </w:rPr>
        <w:t>刑更</w:t>
      </w:r>
      <w:r>
        <w:rPr>
          <w:rFonts w:hint="eastAsia" w:ascii="仿宋" w:hAnsi="仿宋" w:eastAsia="仿宋"/>
          <w:sz w:val="30"/>
          <w:szCs w:val="30"/>
          <w:lang w:val="en-US" w:eastAsia="zh-CN"/>
        </w:rPr>
        <w:t>37号</w:t>
      </w:r>
      <w:r>
        <w:rPr>
          <w:rFonts w:hint="eastAsia" w:ascii="仿宋" w:hAnsi="仿宋" w:eastAsia="仿宋"/>
          <w:sz w:val="30"/>
          <w:szCs w:val="30"/>
        </w:rPr>
        <w:t>刑事裁定，减</w:t>
      </w:r>
      <w:r>
        <w:rPr>
          <w:rFonts w:hint="eastAsia" w:ascii="仿宋" w:hAnsi="仿宋" w:eastAsia="仿宋"/>
          <w:sz w:val="30"/>
          <w:szCs w:val="30"/>
          <w:lang w:eastAsia="zh-CN"/>
        </w:rPr>
        <w:t>为有期徒刑二十五年，剥夺政治权利终身改为剥夺政治权利十年。</w:t>
      </w:r>
      <w:r>
        <w:rPr>
          <w:rFonts w:hint="eastAsia" w:ascii="仿宋" w:hAnsi="仿宋" w:eastAsia="仿宋"/>
          <w:sz w:val="30"/>
          <w:szCs w:val="30"/>
        </w:rPr>
        <w:t>减刑后的刑期至2047年1月20日止。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李超</w:t>
      </w:r>
      <w:r>
        <w:rPr>
          <w:rFonts w:hint="eastAsia" w:ascii="仿宋" w:hAnsi="仿宋" w:eastAsia="仿宋"/>
          <w:sz w:val="30"/>
          <w:szCs w:val="30"/>
        </w:rPr>
        <w:t>，在服刑期间能认罪悔罪，认真遵守法律法规及监规，接受教育改造；积极参加思想、文化、职业技术教育；积极参加劳动。</w:t>
      </w:r>
      <w:r>
        <w:rPr>
          <w:rFonts w:hint="eastAsia" w:ascii="仿宋" w:hAnsi="仿宋" w:eastAsia="仿宋"/>
          <w:sz w:val="30"/>
          <w:szCs w:val="30"/>
          <w:lang w:eastAsia="zh-CN"/>
        </w:rPr>
        <w:t>于</w:t>
      </w:r>
      <w:r>
        <w:rPr>
          <w:rFonts w:ascii="仿宋" w:hAnsi="仿宋" w:eastAsia="仿宋"/>
          <w:sz w:val="30"/>
          <w:szCs w:val="30"/>
        </w:rPr>
        <w:t>202</w:t>
      </w:r>
      <w:r>
        <w:rPr>
          <w:rFonts w:hint="eastAsia" w:ascii="仿宋" w:hAnsi="仿宋" w:eastAsia="仿宋"/>
          <w:sz w:val="30"/>
          <w:szCs w:val="30"/>
          <w:lang w:val="en-US" w:eastAsia="zh-CN"/>
        </w:rPr>
        <w:t>2</w:t>
      </w:r>
      <w:r>
        <w:rPr>
          <w:rFonts w:hint="eastAsia" w:ascii="仿宋" w:hAnsi="仿宋" w:eastAsia="仿宋"/>
          <w:sz w:val="30"/>
          <w:szCs w:val="30"/>
        </w:rPr>
        <w:t>年</w:t>
      </w:r>
      <w:r>
        <w:rPr>
          <w:rFonts w:hint="eastAsia" w:ascii="仿宋" w:hAnsi="仿宋" w:eastAsia="仿宋"/>
          <w:sz w:val="30"/>
          <w:szCs w:val="30"/>
          <w:lang w:val="en-US" w:eastAsia="zh-CN"/>
        </w:rPr>
        <w:t>1</w:t>
      </w:r>
      <w:r>
        <w:rPr>
          <w:rFonts w:hint="eastAsia" w:ascii="仿宋" w:hAnsi="仿宋" w:eastAsia="仿宋"/>
          <w:sz w:val="30"/>
          <w:szCs w:val="30"/>
        </w:rPr>
        <w:t>月、</w:t>
      </w:r>
      <w:r>
        <w:rPr>
          <w:rFonts w:ascii="仿宋" w:hAnsi="仿宋" w:eastAsia="仿宋"/>
          <w:sz w:val="30"/>
          <w:szCs w:val="30"/>
        </w:rPr>
        <w:t>202</w:t>
      </w:r>
      <w:r>
        <w:rPr>
          <w:rFonts w:hint="eastAsia" w:ascii="仿宋" w:hAnsi="仿宋" w:eastAsia="仿宋"/>
          <w:sz w:val="30"/>
          <w:szCs w:val="30"/>
          <w:lang w:val="en-US" w:eastAsia="zh-CN"/>
        </w:rPr>
        <w:t>2</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eastAsia="zh-CN"/>
        </w:rPr>
        <w:t>、</w:t>
      </w:r>
      <w:r>
        <w:rPr>
          <w:rFonts w:ascii="仿宋" w:hAnsi="仿宋" w:eastAsia="仿宋"/>
          <w:sz w:val="30"/>
          <w:szCs w:val="30"/>
        </w:rPr>
        <w:t>202</w:t>
      </w:r>
      <w:r>
        <w:rPr>
          <w:rFonts w:hint="eastAsia" w:ascii="仿宋" w:hAnsi="仿宋" w:eastAsia="仿宋"/>
          <w:sz w:val="30"/>
          <w:szCs w:val="30"/>
          <w:lang w:val="en-US" w:eastAsia="zh-CN"/>
        </w:rPr>
        <w:t>2</w:t>
      </w:r>
      <w:r>
        <w:rPr>
          <w:rFonts w:hint="eastAsia" w:ascii="仿宋" w:hAnsi="仿宋" w:eastAsia="仿宋"/>
          <w:sz w:val="30"/>
          <w:szCs w:val="30"/>
        </w:rPr>
        <w:t>年</w:t>
      </w:r>
      <w:r>
        <w:rPr>
          <w:rFonts w:hint="eastAsia" w:ascii="仿宋" w:hAnsi="仿宋" w:eastAsia="仿宋"/>
          <w:sz w:val="30"/>
          <w:szCs w:val="30"/>
          <w:lang w:val="en-US" w:eastAsia="zh-CN"/>
        </w:rPr>
        <w:t>12</w:t>
      </w:r>
      <w:r>
        <w:rPr>
          <w:rFonts w:hint="eastAsia" w:ascii="仿宋" w:hAnsi="仿宋" w:eastAsia="仿宋"/>
          <w:sz w:val="30"/>
          <w:szCs w:val="30"/>
        </w:rPr>
        <w:t>月、</w:t>
      </w:r>
      <w:r>
        <w:rPr>
          <w:rFonts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5</w:t>
      </w:r>
      <w:r>
        <w:rPr>
          <w:rFonts w:hint="eastAsia" w:ascii="仿宋" w:hAnsi="仿宋" w:eastAsia="仿宋"/>
          <w:sz w:val="30"/>
          <w:szCs w:val="30"/>
        </w:rPr>
        <w:t>月、</w:t>
      </w:r>
      <w:r>
        <w:rPr>
          <w:rFonts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w:t>
      </w:r>
      <w:r>
        <w:rPr>
          <w:rFonts w:hint="eastAsia" w:ascii="仿宋" w:hAnsi="仿宋" w:eastAsia="仿宋"/>
          <w:sz w:val="30"/>
          <w:szCs w:val="30"/>
          <w:lang w:val="en-US" w:eastAsia="zh-CN"/>
        </w:rPr>
        <w:t>10</w:t>
      </w:r>
      <w:r>
        <w:rPr>
          <w:rFonts w:hint="eastAsia" w:ascii="仿宋" w:hAnsi="仿宋" w:eastAsia="仿宋"/>
          <w:sz w:val="30"/>
          <w:szCs w:val="30"/>
        </w:rPr>
        <w:t>月</w:t>
      </w:r>
      <w:r>
        <w:rPr>
          <w:rFonts w:hint="eastAsia" w:ascii="仿宋" w:hAnsi="仿宋" w:eastAsia="仿宋"/>
          <w:sz w:val="30"/>
          <w:szCs w:val="30"/>
          <w:lang w:eastAsia="zh-CN"/>
        </w:rPr>
        <w:t>、</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4</w:t>
      </w:r>
      <w:r>
        <w:rPr>
          <w:rFonts w:hint="eastAsia" w:ascii="仿宋" w:hAnsi="仿宋" w:eastAsia="仿宋"/>
          <w:sz w:val="30"/>
          <w:szCs w:val="30"/>
        </w:rPr>
        <w:t>月</w:t>
      </w:r>
      <w:r>
        <w:rPr>
          <w:rFonts w:hint="eastAsia" w:ascii="仿宋" w:hAnsi="仿宋" w:eastAsia="仿宋"/>
          <w:sz w:val="30"/>
          <w:szCs w:val="30"/>
          <w:lang w:eastAsia="zh-CN"/>
        </w:rPr>
        <w:t>各受到监狱表扬一次，共六次</w:t>
      </w:r>
      <w:r>
        <w:rPr>
          <w:rFonts w:hint="eastAsia" w:ascii="仿宋" w:hAnsi="仿宋" w:eastAsia="仿宋"/>
          <w:sz w:val="30"/>
          <w:szCs w:val="30"/>
        </w:rPr>
        <w:t>，确有悔改表现。罪犯</w:t>
      </w:r>
      <w:r>
        <w:rPr>
          <w:rFonts w:hint="eastAsia" w:ascii="仿宋" w:hAnsi="仿宋" w:eastAsia="仿宋"/>
          <w:sz w:val="30"/>
          <w:szCs w:val="30"/>
          <w:lang w:eastAsia="zh-CN"/>
        </w:rPr>
        <w:t>李超没收个人全部财产，，江苏省南京市建邺区人民法院于2023年7月3日出具的（2023）苏0105执1985号执行裁定，共计执行12718.69元，终结执行</w:t>
      </w:r>
      <w:r>
        <w:rPr>
          <w:rFonts w:hint="eastAsia" w:ascii="仿宋" w:hAnsi="仿宋" w:eastAsia="仿宋"/>
          <w:sz w:val="30"/>
          <w:szCs w:val="30"/>
        </w:rPr>
        <w:t>。罪犯</w:t>
      </w:r>
      <w:r>
        <w:rPr>
          <w:rFonts w:hint="eastAsia" w:ascii="仿宋" w:hAnsi="仿宋" w:eastAsia="仿宋"/>
          <w:sz w:val="30"/>
          <w:szCs w:val="30"/>
          <w:lang w:eastAsia="zh-CN"/>
        </w:rPr>
        <w:t>超系死刑缓期执行罪犯减为有期徒刑后再减刑的罪犯且系财产刑终结执行，</w:t>
      </w:r>
      <w:r>
        <w:rPr>
          <w:rFonts w:hint="eastAsia" w:ascii="仿宋" w:hAnsi="仿宋" w:eastAsia="仿宋"/>
          <w:sz w:val="30"/>
          <w:szCs w:val="30"/>
        </w:rPr>
        <w:t>应当从严</w:t>
      </w:r>
      <w:r>
        <w:rPr>
          <w:rFonts w:ascii="仿宋" w:hAnsi="仿宋" w:eastAsia="仿宋"/>
          <w:sz w:val="30"/>
          <w:szCs w:val="30"/>
        </w:rPr>
        <w:t>,</w:t>
      </w:r>
      <w:r>
        <w:rPr>
          <w:rFonts w:hint="eastAsia" w:ascii="仿宋" w:hAnsi="仿宋" w:eastAsia="仿宋"/>
          <w:sz w:val="30"/>
          <w:szCs w:val="30"/>
        </w:rPr>
        <w:t>故对其减刑幅度适当缩减。</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为此，根据《中华人民共和国监狱法》第二十九条、《中华人民共和国刑法》第七十八条第一款、《中华人民共和国刑事诉讼法》第</w:t>
      </w:r>
      <w:r>
        <w:rPr>
          <w:rFonts w:hint="eastAsia" w:ascii="仿宋" w:hAnsi="仿宋" w:eastAsia="仿宋"/>
          <w:kern w:val="0"/>
          <w:sz w:val="30"/>
          <w:szCs w:val="30"/>
        </w:rPr>
        <w:t>二百七十三</w:t>
      </w:r>
      <w:r>
        <w:rPr>
          <w:rFonts w:hint="eastAsia" w:ascii="仿宋" w:hAnsi="仿宋" w:eastAsia="仿宋"/>
          <w:sz w:val="30"/>
          <w:szCs w:val="30"/>
        </w:rPr>
        <w:t>条第二款、《关于加强减刑、假释案件实质化审理的意见》之规定，建议对罪犯</w:t>
      </w:r>
      <w:r>
        <w:rPr>
          <w:rFonts w:hint="eastAsia" w:ascii="仿宋" w:hAnsi="仿宋" w:eastAsia="仿宋"/>
          <w:sz w:val="30"/>
          <w:szCs w:val="30"/>
          <w:lang w:eastAsia="zh-CN"/>
        </w:rPr>
        <w:t>李超</w:t>
      </w:r>
      <w:r>
        <w:rPr>
          <w:rFonts w:hint="eastAsia" w:ascii="仿宋" w:hAnsi="仿宋" w:eastAsia="仿宋"/>
          <w:sz w:val="30"/>
          <w:szCs w:val="30"/>
        </w:rPr>
        <w:t>减去有期徒刑</w:t>
      </w:r>
      <w:r>
        <w:rPr>
          <w:rFonts w:hint="eastAsia" w:ascii="仿宋" w:hAnsi="仿宋" w:eastAsia="仿宋"/>
          <w:sz w:val="30"/>
          <w:szCs w:val="30"/>
          <w:lang w:eastAsia="zh-CN"/>
        </w:rPr>
        <w:t>六</w:t>
      </w:r>
      <w:r>
        <w:rPr>
          <w:rFonts w:hint="eastAsia" w:ascii="仿宋" w:hAnsi="仿宋" w:eastAsia="仿宋"/>
          <w:sz w:val="30"/>
          <w:szCs w:val="30"/>
        </w:rPr>
        <w:t>个月</w:t>
      </w:r>
      <w:r>
        <w:rPr>
          <w:rFonts w:hint="eastAsia" w:ascii="仿宋" w:hAnsi="仿宋" w:eastAsia="仿宋"/>
          <w:sz w:val="30"/>
          <w:szCs w:val="30"/>
          <w:lang w:eastAsia="zh-CN"/>
        </w:rPr>
        <w:t>，</w:t>
      </w:r>
      <w:r>
        <w:rPr>
          <w:rFonts w:hint="eastAsia" w:ascii="仿宋" w:hAnsi="仿宋" w:eastAsia="仿宋"/>
          <w:sz w:val="30"/>
          <w:szCs w:val="30"/>
        </w:rPr>
        <w:t>剥夺政治权利</w:t>
      </w:r>
      <w:r>
        <w:rPr>
          <w:rFonts w:hint="eastAsia" w:ascii="仿宋" w:hAnsi="仿宋" w:eastAsia="仿宋"/>
          <w:sz w:val="30"/>
          <w:szCs w:val="30"/>
          <w:lang w:eastAsia="zh-CN"/>
        </w:rPr>
        <w:t>十年不变</w:t>
      </w:r>
      <w:r>
        <w:rPr>
          <w:rFonts w:hint="eastAsia" w:ascii="仿宋" w:hAnsi="仿宋" w:eastAsia="仿宋"/>
          <w:sz w:val="30"/>
          <w:szCs w:val="30"/>
        </w:rPr>
        <w:t>。</w:t>
      </w:r>
    </w:p>
    <w:p>
      <w:pPr>
        <w:spacing w:line="480" w:lineRule="exact"/>
        <w:rPr>
          <w:rFonts w:ascii="仿宋" w:hAnsi="仿宋" w:eastAsia="仿宋"/>
          <w:sz w:val="30"/>
          <w:szCs w:val="30"/>
        </w:rPr>
      </w:pPr>
      <w:r>
        <w:rPr>
          <w:rFonts w:hint="eastAsia" w:ascii="仿宋" w:hAnsi="仿宋" w:eastAsia="仿宋"/>
          <w:sz w:val="30"/>
          <w:szCs w:val="30"/>
        </w:rPr>
        <w:t>特提请审核裁定</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此致</w:t>
      </w:r>
    </w:p>
    <w:p>
      <w:pPr>
        <w:spacing w:line="480" w:lineRule="exact"/>
        <w:rPr>
          <w:rFonts w:hint="eastAsia" w:ascii="仿宋" w:hAnsi="仿宋" w:eastAsia="仿宋"/>
          <w:sz w:val="30"/>
          <w:szCs w:val="30"/>
        </w:rPr>
      </w:pPr>
      <w:r>
        <w:rPr>
          <w:rFonts w:hint="eastAsia" w:ascii="仿宋" w:hAnsi="仿宋" w:eastAsia="仿宋"/>
          <w:sz w:val="30"/>
          <w:szCs w:val="30"/>
        </w:rPr>
        <w:t>江苏省无锡市中级人民法院</w:t>
      </w:r>
    </w:p>
    <w:p>
      <w:pPr>
        <w:spacing w:line="480" w:lineRule="exact"/>
        <w:rPr>
          <w:rFonts w:hint="eastAsia" w:ascii="仿宋" w:hAnsi="仿宋" w:eastAsia="仿宋"/>
          <w:sz w:val="30"/>
          <w:szCs w:val="30"/>
        </w:rPr>
      </w:pPr>
    </w:p>
    <w:p>
      <w:pPr>
        <w:jc w:val="right"/>
      </w:pPr>
      <w:r>
        <w:rPr>
          <w:rFonts w:hint="eastAsia" w:ascii="仿宋" w:hAnsi="仿宋" w:eastAsia="仿宋"/>
          <w:b w:val="0"/>
          <w:bCs w:val="0"/>
          <w:kern w:val="0"/>
          <w:sz w:val="32"/>
          <w:szCs w:val="32"/>
        </w:rPr>
        <w:t>二〇二四年</w:t>
      </w:r>
      <w:r>
        <w:rPr>
          <w:rFonts w:hint="eastAsia" w:ascii="仿宋" w:hAnsi="仿宋" w:eastAsia="仿宋"/>
          <w:b w:val="0"/>
          <w:bCs w:val="0"/>
          <w:kern w:val="0"/>
          <w:sz w:val="32"/>
          <w:szCs w:val="32"/>
          <w:lang w:eastAsia="zh-CN"/>
        </w:rPr>
        <w:t>八</w:t>
      </w:r>
      <w:r>
        <w:rPr>
          <w:rFonts w:hint="eastAsia" w:ascii="仿宋" w:hAnsi="仿宋" w:eastAsia="仿宋"/>
          <w:b w:val="0"/>
          <w:bCs w:val="0"/>
          <w:kern w:val="0"/>
          <w:sz w:val="32"/>
          <w:szCs w:val="32"/>
        </w:rPr>
        <w:t>月</w:t>
      </w:r>
      <w:r>
        <w:rPr>
          <w:rFonts w:hint="eastAsia" w:ascii="仿宋" w:hAnsi="仿宋" w:eastAsia="仿宋"/>
          <w:b w:val="0"/>
          <w:bCs w:val="0"/>
          <w:kern w:val="0"/>
          <w:sz w:val="32"/>
          <w:szCs w:val="32"/>
          <w:lang w:eastAsia="zh-CN"/>
        </w:rPr>
        <w:t>二十七</w:t>
      </w:r>
      <w:r>
        <w:rPr>
          <w:rFonts w:hint="eastAsia" w:ascii="仿宋" w:hAnsi="仿宋" w:eastAsia="仿宋"/>
          <w:b w:val="0"/>
          <w:bCs w:val="0"/>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71"/>
    <w:rsid w:val="00157D34"/>
    <w:rsid w:val="00194544"/>
    <w:rsid w:val="00194B71"/>
    <w:rsid w:val="002310D1"/>
    <w:rsid w:val="004730F8"/>
    <w:rsid w:val="00493627"/>
    <w:rsid w:val="005455A1"/>
    <w:rsid w:val="00546089"/>
    <w:rsid w:val="005F36FD"/>
    <w:rsid w:val="00621248"/>
    <w:rsid w:val="0062528D"/>
    <w:rsid w:val="007C3B3E"/>
    <w:rsid w:val="008D637D"/>
    <w:rsid w:val="009541F3"/>
    <w:rsid w:val="009622BC"/>
    <w:rsid w:val="00967E52"/>
    <w:rsid w:val="00982E2F"/>
    <w:rsid w:val="00986410"/>
    <w:rsid w:val="009E3CC9"/>
    <w:rsid w:val="009E6076"/>
    <w:rsid w:val="009E63BD"/>
    <w:rsid w:val="00A10844"/>
    <w:rsid w:val="00A74D87"/>
    <w:rsid w:val="00AD14D2"/>
    <w:rsid w:val="00C3468A"/>
    <w:rsid w:val="00CB3645"/>
    <w:rsid w:val="02096F92"/>
    <w:rsid w:val="046943EF"/>
    <w:rsid w:val="0C8D1895"/>
    <w:rsid w:val="10D5482C"/>
    <w:rsid w:val="12B350C4"/>
    <w:rsid w:val="153D063F"/>
    <w:rsid w:val="1E0A4FD3"/>
    <w:rsid w:val="24DB3D45"/>
    <w:rsid w:val="257E6E48"/>
    <w:rsid w:val="26E15BAE"/>
    <w:rsid w:val="28B24FBE"/>
    <w:rsid w:val="2943338E"/>
    <w:rsid w:val="2C0A10DD"/>
    <w:rsid w:val="2C0E2A18"/>
    <w:rsid w:val="30342453"/>
    <w:rsid w:val="31C76C50"/>
    <w:rsid w:val="32343940"/>
    <w:rsid w:val="33316803"/>
    <w:rsid w:val="388B2285"/>
    <w:rsid w:val="3A8C2B6C"/>
    <w:rsid w:val="44383D6E"/>
    <w:rsid w:val="45373545"/>
    <w:rsid w:val="472B6829"/>
    <w:rsid w:val="480353AB"/>
    <w:rsid w:val="491D1F19"/>
    <w:rsid w:val="492D7205"/>
    <w:rsid w:val="49A11F15"/>
    <w:rsid w:val="4D641886"/>
    <w:rsid w:val="4E182CF2"/>
    <w:rsid w:val="501A0A9F"/>
    <w:rsid w:val="56CB7827"/>
    <w:rsid w:val="596A1699"/>
    <w:rsid w:val="5A031A57"/>
    <w:rsid w:val="64B36E16"/>
    <w:rsid w:val="6DA356FB"/>
    <w:rsid w:val="70BC23B9"/>
    <w:rsid w:val="77430180"/>
    <w:rsid w:val="7A651E38"/>
    <w:rsid w:val="7C3E7713"/>
    <w:rsid w:val="7D663A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96</Words>
  <Characters>549</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2022-01-18T02:51:00Z</dcterms:created>
  <dc:creator>杨怡婷</dc:creator>
  <cp:lastModifiedBy>杨宪(3219467)</cp:lastModifiedBy>
  <cp:lastPrinted>2024-07-27T10:56:00Z</cp:lastPrinted>
  <dcterms:modified xsi:type="dcterms:W3CDTF">2024-08-28T06:40:09Z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