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1CD" w:rsidRDefault="00DE41CD" w:rsidP="00DE41CD">
      <w:pPr>
        <w:spacing w:line="440" w:lineRule="exact"/>
        <w:jc w:val="center"/>
        <w:rPr>
          <w:rFonts w:ascii="方正小标宋_GBK" w:eastAsia="方正小标宋_GBK"/>
          <w:b/>
          <w:sz w:val="44"/>
          <w:szCs w:val="44"/>
        </w:rPr>
      </w:pPr>
      <w:r>
        <w:rPr>
          <w:rFonts w:ascii="方正小标宋_GBK" w:eastAsia="方正小标宋_GBK" w:hint="eastAsia"/>
          <w:b/>
          <w:sz w:val="44"/>
          <w:szCs w:val="44"/>
        </w:rPr>
        <w:t>江 苏 省 无 锡 监 狱</w:t>
      </w:r>
    </w:p>
    <w:p w:rsidR="00DE41CD" w:rsidRDefault="00DE41CD" w:rsidP="00DE41CD">
      <w:pPr>
        <w:spacing w:line="440" w:lineRule="exact"/>
        <w:jc w:val="center"/>
        <w:rPr>
          <w:rFonts w:ascii="方正小标宋_GBK" w:eastAsia="方正小标宋_GBK"/>
          <w:b/>
          <w:sz w:val="44"/>
          <w:szCs w:val="44"/>
        </w:rPr>
      </w:pPr>
      <w:r>
        <w:rPr>
          <w:rFonts w:ascii="方正小标宋_GBK" w:eastAsia="方正小标宋_GBK" w:hint="eastAsia"/>
          <w:b/>
          <w:sz w:val="44"/>
          <w:szCs w:val="44"/>
        </w:rPr>
        <w:t xml:space="preserve">提  请  减  </w:t>
      </w:r>
      <w:proofErr w:type="gramStart"/>
      <w:r>
        <w:rPr>
          <w:rFonts w:ascii="方正小标宋_GBK" w:eastAsia="方正小标宋_GBK" w:hint="eastAsia"/>
          <w:b/>
          <w:sz w:val="44"/>
          <w:szCs w:val="44"/>
        </w:rPr>
        <w:t>刑</w:t>
      </w:r>
      <w:proofErr w:type="gramEnd"/>
      <w:r>
        <w:rPr>
          <w:rFonts w:ascii="方正小标宋_GBK" w:eastAsia="方正小标宋_GBK" w:hint="eastAsia"/>
          <w:b/>
          <w:sz w:val="44"/>
          <w:szCs w:val="44"/>
        </w:rPr>
        <w:t xml:space="preserve">  建  议  书</w:t>
      </w:r>
    </w:p>
    <w:p w:rsidR="00DE41CD" w:rsidRDefault="00DE41CD" w:rsidP="00DE41CD">
      <w:pPr>
        <w:spacing w:line="440" w:lineRule="exact"/>
        <w:rPr>
          <w:rFonts w:ascii="仿宋" w:eastAsia="仿宋"/>
          <w:b/>
          <w:sz w:val="32"/>
          <w:szCs w:val="32"/>
        </w:rPr>
      </w:pPr>
    </w:p>
    <w:p w:rsidR="00DE41CD" w:rsidRDefault="00DE41CD" w:rsidP="00DE41CD">
      <w:pPr>
        <w:wordWrap w:val="0"/>
        <w:spacing w:line="440" w:lineRule="exact"/>
        <w:jc w:val="right"/>
        <w:rPr>
          <w:rFonts w:ascii="仿宋" w:eastAsia="仿宋"/>
          <w:sz w:val="32"/>
          <w:szCs w:val="32"/>
        </w:rPr>
      </w:pPr>
      <w:r>
        <w:rPr>
          <w:rFonts w:ascii="仿宋" w:eastAsia="仿宋" w:hint="eastAsia"/>
          <w:sz w:val="32"/>
          <w:szCs w:val="32"/>
        </w:rPr>
        <w:t xml:space="preserve">    ［2024］苏</w:t>
      </w:r>
      <w:proofErr w:type="gramStart"/>
      <w:r>
        <w:rPr>
          <w:rFonts w:ascii="仿宋" w:eastAsia="仿宋" w:hint="eastAsia"/>
          <w:sz w:val="32"/>
          <w:szCs w:val="32"/>
        </w:rPr>
        <w:t>锡狱减建</w:t>
      </w:r>
      <w:proofErr w:type="gramEnd"/>
      <w:r>
        <w:rPr>
          <w:rFonts w:ascii="仿宋" w:eastAsia="仿宋" w:hint="eastAsia"/>
          <w:sz w:val="32"/>
          <w:szCs w:val="32"/>
        </w:rPr>
        <w:t>字第497号</w:t>
      </w:r>
    </w:p>
    <w:p w:rsidR="00DE41CD" w:rsidRDefault="00DE41CD" w:rsidP="00DE41CD">
      <w:pPr>
        <w:spacing w:line="560" w:lineRule="exact"/>
        <w:ind w:firstLineChars="200" w:firstLine="640"/>
        <w:rPr>
          <w:rFonts w:ascii="仿宋" w:eastAsia="仿宋"/>
          <w:sz w:val="32"/>
          <w:szCs w:val="32"/>
        </w:rPr>
      </w:pPr>
      <w:r>
        <w:rPr>
          <w:rFonts w:ascii="仿宋" w:eastAsia="仿宋" w:hAnsi="仿宋" w:hint="eastAsia"/>
          <w:sz w:val="32"/>
          <w:szCs w:val="32"/>
        </w:rPr>
        <w:t>罪犯徐敏，男，1967年12月25日出生于江苏省苏州市，居民身份证号码320511196712251077</w:t>
      </w:r>
      <w:r>
        <w:rPr>
          <w:rFonts w:ascii="仿宋" w:eastAsia="仿宋" w:hAnsi="仿宋"/>
          <w:sz w:val="32"/>
          <w:szCs w:val="32"/>
        </w:rPr>
        <w:t>,</w:t>
      </w:r>
      <w:r>
        <w:rPr>
          <w:rFonts w:ascii="仿宋" w:eastAsia="仿宋" w:hAnsi="仿宋" w:hint="eastAsia"/>
          <w:sz w:val="32"/>
          <w:szCs w:val="32"/>
        </w:rPr>
        <w:t>汉族，初中文化，户籍所在地江苏省苏州市姑苏区劳动路736号1幢303室，暂住地苏州工业园区</w:t>
      </w:r>
      <w:proofErr w:type="gramStart"/>
      <w:r>
        <w:rPr>
          <w:rFonts w:ascii="仿宋" w:eastAsia="仿宋" w:hAnsi="仿宋" w:hint="eastAsia"/>
          <w:sz w:val="32"/>
          <w:szCs w:val="32"/>
        </w:rPr>
        <w:t>淞</w:t>
      </w:r>
      <w:proofErr w:type="gramEnd"/>
      <w:r>
        <w:rPr>
          <w:rFonts w:ascii="仿宋" w:eastAsia="仿宋" w:hAnsi="仿宋" w:hint="eastAsia"/>
          <w:sz w:val="32"/>
          <w:szCs w:val="32"/>
        </w:rPr>
        <w:t>泽</w:t>
      </w:r>
      <w:proofErr w:type="gramStart"/>
      <w:r>
        <w:rPr>
          <w:rFonts w:ascii="仿宋" w:eastAsia="仿宋" w:hAnsi="仿宋" w:hint="eastAsia"/>
          <w:sz w:val="32"/>
          <w:szCs w:val="32"/>
        </w:rPr>
        <w:t>家园八</w:t>
      </w:r>
      <w:proofErr w:type="gramEnd"/>
      <w:r>
        <w:rPr>
          <w:rFonts w:ascii="仿宋" w:eastAsia="仿宋" w:hAnsi="仿宋" w:hint="eastAsia"/>
          <w:sz w:val="32"/>
          <w:szCs w:val="32"/>
        </w:rPr>
        <w:t>区51幢1402室。曾因犯贩卖毒品罪，于2010年12月9日被原苏州市沧浪区人民法院判处有期徒刑八年，并处罚金人民币一万元；曾因吸食毒品，于2018年6月8日被苏州市公安局苏州工业园区分局行政拘留十日。</w:t>
      </w:r>
      <w:r>
        <w:rPr>
          <w:rFonts w:ascii="仿宋" w:eastAsia="仿宋" w:hint="eastAsia"/>
          <w:sz w:val="32"/>
          <w:szCs w:val="32"/>
        </w:rPr>
        <w:t>现服刑于江苏省无锡监狱。</w:t>
      </w:r>
    </w:p>
    <w:p w:rsidR="00DE41CD" w:rsidRDefault="00DE41CD" w:rsidP="00DE41CD">
      <w:pPr>
        <w:spacing w:line="560" w:lineRule="exact"/>
        <w:ind w:firstLineChars="200" w:firstLine="640"/>
        <w:rPr>
          <w:rFonts w:ascii="仿宋" w:eastAsia="仿宋" w:hAnsi="仿宋"/>
          <w:sz w:val="32"/>
          <w:szCs w:val="32"/>
        </w:rPr>
      </w:pPr>
      <w:r>
        <w:rPr>
          <w:rFonts w:ascii="仿宋" w:eastAsia="仿宋" w:hAnsi="仿宋" w:hint="eastAsia"/>
          <w:sz w:val="32"/>
          <w:szCs w:val="32"/>
        </w:rPr>
        <w:t>江苏省苏州工业园区人民法院于2019年11月15日</w:t>
      </w:r>
      <w:proofErr w:type="gramStart"/>
      <w:r>
        <w:rPr>
          <w:rFonts w:ascii="仿宋" w:eastAsia="仿宋" w:hAnsi="仿宋" w:hint="eastAsia"/>
          <w:sz w:val="32"/>
          <w:szCs w:val="32"/>
        </w:rPr>
        <w:t>作出</w:t>
      </w:r>
      <w:proofErr w:type="gramEnd"/>
      <w:r>
        <w:rPr>
          <w:rFonts w:ascii="仿宋" w:eastAsia="仿宋" w:hAnsi="仿宋" w:hint="eastAsia"/>
          <w:sz w:val="32"/>
          <w:szCs w:val="32"/>
        </w:rPr>
        <w:t>（2018）苏0591刑初659号刑事判决，认定被告人徐敏犯贩卖毒品罪，判处有期徒刑十五年，剥夺政治权利五年，并处没收个人财产五万元，刑期自2018年5月21日起至2033年5月20日止。判决发生法律效力后，2019年12月24日交付执行。该犯在服刑期间，因确有悔改表现，江苏省无锡市中级人民法院于</w:t>
      </w:r>
      <w:r>
        <w:rPr>
          <w:rFonts w:ascii="仿宋" w:eastAsia="仿宋" w:hAnsi="仿宋"/>
          <w:sz w:val="32"/>
          <w:szCs w:val="32"/>
        </w:rPr>
        <w:t>202</w:t>
      </w:r>
      <w:r>
        <w:rPr>
          <w:rFonts w:ascii="仿宋" w:eastAsia="仿宋" w:hAnsi="仿宋" w:hint="eastAsia"/>
          <w:sz w:val="32"/>
          <w:szCs w:val="32"/>
        </w:rPr>
        <w:t>2年6月29日</w:t>
      </w:r>
      <w:proofErr w:type="gramStart"/>
      <w:r>
        <w:rPr>
          <w:rFonts w:ascii="仿宋" w:eastAsia="仿宋" w:hAnsi="仿宋" w:hint="eastAsia"/>
          <w:sz w:val="32"/>
          <w:szCs w:val="32"/>
        </w:rPr>
        <w:t>作出</w:t>
      </w:r>
      <w:proofErr w:type="gramEnd"/>
      <w:r>
        <w:rPr>
          <w:rFonts w:ascii="仿宋" w:eastAsia="仿宋" w:hAnsi="仿宋" w:hint="eastAsia"/>
          <w:sz w:val="32"/>
          <w:szCs w:val="32"/>
        </w:rPr>
        <w:t>（</w:t>
      </w:r>
      <w:r>
        <w:rPr>
          <w:rFonts w:ascii="仿宋" w:eastAsia="仿宋" w:hAnsi="仿宋"/>
          <w:sz w:val="32"/>
          <w:szCs w:val="32"/>
        </w:rPr>
        <w:t>202</w:t>
      </w:r>
      <w:r>
        <w:rPr>
          <w:rFonts w:ascii="仿宋" w:eastAsia="仿宋" w:hAnsi="仿宋" w:hint="eastAsia"/>
          <w:sz w:val="32"/>
          <w:szCs w:val="32"/>
        </w:rPr>
        <w:t>2）苏</w:t>
      </w:r>
      <w:r>
        <w:rPr>
          <w:rFonts w:ascii="仿宋" w:eastAsia="仿宋" w:hAnsi="仿宋"/>
          <w:sz w:val="32"/>
          <w:szCs w:val="32"/>
        </w:rPr>
        <w:t>02</w:t>
      </w:r>
      <w:proofErr w:type="gramStart"/>
      <w:r>
        <w:rPr>
          <w:rFonts w:ascii="仿宋" w:eastAsia="仿宋" w:hAnsi="仿宋" w:hint="eastAsia"/>
          <w:sz w:val="32"/>
          <w:szCs w:val="32"/>
        </w:rPr>
        <w:t>刑更885号</w:t>
      </w:r>
      <w:proofErr w:type="gramEnd"/>
      <w:r>
        <w:rPr>
          <w:rFonts w:ascii="仿宋" w:eastAsia="仿宋" w:hAnsi="仿宋" w:hint="eastAsia"/>
          <w:sz w:val="32"/>
          <w:szCs w:val="32"/>
        </w:rPr>
        <w:t>刑事裁定，减去有期徒刑六个月，剥夺政治权利五年不变，减刑后的现刑期至</w:t>
      </w:r>
      <w:r>
        <w:rPr>
          <w:rFonts w:ascii="仿宋" w:eastAsia="仿宋" w:hAnsi="仿宋"/>
          <w:sz w:val="32"/>
          <w:szCs w:val="32"/>
        </w:rPr>
        <w:t>20</w:t>
      </w:r>
      <w:r>
        <w:rPr>
          <w:rFonts w:ascii="仿宋" w:eastAsia="仿宋" w:hAnsi="仿宋" w:hint="eastAsia"/>
          <w:sz w:val="32"/>
          <w:szCs w:val="32"/>
        </w:rPr>
        <w:t>32年11月20日止。</w:t>
      </w:r>
    </w:p>
    <w:p w:rsidR="00DE41CD" w:rsidRDefault="00DE41CD" w:rsidP="00DE41CD">
      <w:pPr>
        <w:spacing w:line="560" w:lineRule="exact"/>
        <w:ind w:firstLineChars="200" w:firstLine="640"/>
        <w:rPr>
          <w:rFonts w:ascii="仿宋" w:eastAsia="仿宋" w:hAnsi="仿宋"/>
          <w:sz w:val="32"/>
          <w:szCs w:val="32"/>
        </w:rPr>
      </w:pPr>
      <w:r>
        <w:rPr>
          <w:rFonts w:ascii="仿宋" w:eastAsia="仿宋" w:hAnsi="仿宋" w:hint="eastAsia"/>
          <w:sz w:val="32"/>
          <w:szCs w:val="32"/>
        </w:rPr>
        <w:t>罪犯徐敏，在减刑后能继续认罪悔罪；认真遵守法律法规及监规，接受教育改造；积极参加思想、文化、职业技术教育；积极参加劳动。</w:t>
      </w:r>
      <w:r>
        <w:rPr>
          <w:rFonts w:ascii="仿宋" w:eastAsia="仿宋" w:hAnsi="仿宋"/>
          <w:sz w:val="32"/>
          <w:szCs w:val="32"/>
        </w:rPr>
        <w:t>2022</w:t>
      </w:r>
      <w:r>
        <w:rPr>
          <w:rFonts w:ascii="仿宋" w:eastAsia="仿宋" w:hAnsi="仿宋" w:hint="eastAsia"/>
          <w:sz w:val="32"/>
          <w:szCs w:val="32"/>
        </w:rPr>
        <w:t>年</w:t>
      </w:r>
      <w:r>
        <w:rPr>
          <w:rFonts w:ascii="仿宋" w:eastAsia="仿宋" w:hAnsi="仿宋"/>
          <w:sz w:val="32"/>
          <w:szCs w:val="32"/>
        </w:rPr>
        <w:t>4</w:t>
      </w:r>
      <w:r>
        <w:rPr>
          <w:rFonts w:ascii="仿宋" w:eastAsia="仿宋" w:hAnsi="仿宋" w:hint="eastAsia"/>
          <w:sz w:val="32"/>
          <w:szCs w:val="32"/>
        </w:rPr>
        <w:t>月、</w:t>
      </w:r>
      <w:r>
        <w:rPr>
          <w:rFonts w:ascii="仿宋" w:eastAsia="仿宋" w:hAnsi="仿宋"/>
          <w:sz w:val="32"/>
          <w:szCs w:val="32"/>
        </w:rPr>
        <w:t>2022</w:t>
      </w:r>
      <w:r>
        <w:rPr>
          <w:rFonts w:ascii="仿宋" w:eastAsia="仿宋" w:hAnsi="仿宋" w:hint="eastAsia"/>
          <w:sz w:val="32"/>
          <w:szCs w:val="32"/>
        </w:rPr>
        <w:t>年9月、</w:t>
      </w:r>
      <w:r>
        <w:rPr>
          <w:rFonts w:ascii="仿宋" w:eastAsia="仿宋" w:hAnsi="仿宋"/>
          <w:sz w:val="32"/>
          <w:szCs w:val="32"/>
        </w:rPr>
        <w:t>2023</w:t>
      </w:r>
      <w:r>
        <w:rPr>
          <w:rFonts w:ascii="仿宋" w:eastAsia="仿宋" w:hAnsi="仿宋" w:hint="eastAsia"/>
          <w:sz w:val="32"/>
          <w:szCs w:val="32"/>
        </w:rPr>
        <w:t>年</w:t>
      </w:r>
      <w:r>
        <w:rPr>
          <w:rFonts w:ascii="仿宋" w:eastAsia="仿宋" w:hAnsi="仿宋"/>
          <w:sz w:val="32"/>
          <w:szCs w:val="32"/>
        </w:rPr>
        <w:t>3</w:t>
      </w:r>
      <w:r>
        <w:rPr>
          <w:rFonts w:ascii="仿宋" w:eastAsia="仿宋" w:hAnsi="仿宋" w:hint="eastAsia"/>
          <w:sz w:val="32"/>
          <w:szCs w:val="32"/>
        </w:rPr>
        <w:t>月、</w:t>
      </w:r>
      <w:r>
        <w:rPr>
          <w:rFonts w:ascii="仿宋" w:eastAsia="仿宋" w:hAnsi="仿宋"/>
          <w:sz w:val="32"/>
          <w:szCs w:val="32"/>
        </w:rPr>
        <w:t>2023</w:t>
      </w:r>
      <w:r>
        <w:rPr>
          <w:rFonts w:ascii="仿宋" w:eastAsia="仿宋" w:hAnsi="仿宋" w:hint="eastAsia"/>
          <w:sz w:val="32"/>
          <w:szCs w:val="32"/>
        </w:rPr>
        <w:t>年</w:t>
      </w:r>
      <w:r>
        <w:rPr>
          <w:rFonts w:ascii="仿宋" w:eastAsia="仿宋" w:hAnsi="仿宋"/>
          <w:sz w:val="32"/>
          <w:szCs w:val="32"/>
        </w:rPr>
        <w:t>8</w:t>
      </w:r>
      <w:r>
        <w:rPr>
          <w:rFonts w:ascii="仿宋" w:eastAsia="仿宋" w:hAnsi="仿宋" w:hint="eastAsia"/>
          <w:sz w:val="32"/>
          <w:szCs w:val="32"/>
        </w:rPr>
        <w:t>月、2024年1月受到表扬五次，确有悔改表</w:t>
      </w:r>
      <w:r>
        <w:rPr>
          <w:rFonts w:ascii="仿宋" w:eastAsia="仿宋" w:hAnsi="仿宋" w:hint="eastAsia"/>
          <w:sz w:val="32"/>
          <w:szCs w:val="32"/>
        </w:rPr>
        <w:lastRenderedPageBreak/>
        <w:t>现。判处没收个人财产五万元，已履行。有苏州工业园区人民法院于2024年8月5日打印的票据号码为00084807的江苏省行政事业单位资金往来结算票据和苏州工业园区人民法院于2024年4月28日开具票据号码为0007521781的江苏省罚没款专用收据（电子）证明。罪犯徐敏属累犯、毒品再犯，应当从严,故对其减刑幅度适当缩减。</w:t>
      </w:r>
    </w:p>
    <w:p w:rsidR="00DE41CD" w:rsidRDefault="00DE41CD" w:rsidP="00DE41CD">
      <w:pPr>
        <w:spacing w:line="560" w:lineRule="exact"/>
        <w:ind w:firstLineChars="200" w:firstLine="640"/>
        <w:rPr>
          <w:rFonts w:ascii="仿宋" w:eastAsia="仿宋" w:hAnsi="仿宋"/>
          <w:sz w:val="32"/>
          <w:szCs w:val="32"/>
        </w:rPr>
      </w:pPr>
      <w:r>
        <w:rPr>
          <w:rFonts w:ascii="仿宋" w:eastAsia="仿宋" w:hAnsi="仿宋" w:hint="eastAsia"/>
          <w:sz w:val="32"/>
          <w:szCs w:val="32"/>
        </w:rPr>
        <w:t>为此，根据《中华人民共和国监狱法》第二十九条、《中华人民共和国刑法》第七十八条第一款，《中华人民共和国刑事诉讼法》第二百七十三条第二款、《关于加强减刑、假释案件实质化审理的意见》之规定，建议对罪犯徐敏减去有期徒刑七个月，剥夺政治权利五年不变。</w:t>
      </w:r>
    </w:p>
    <w:p w:rsidR="00DE41CD" w:rsidRDefault="00DE41CD" w:rsidP="00DE41CD">
      <w:pPr>
        <w:spacing w:line="560" w:lineRule="exact"/>
        <w:rPr>
          <w:rFonts w:ascii="仿宋" w:eastAsia="仿宋" w:hAnsi="仿宋"/>
          <w:sz w:val="32"/>
          <w:szCs w:val="32"/>
        </w:rPr>
      </w:pPr>
      <w:r>
        <w:rPr>
          <w:rFonts w:ascii="仿宋" w:eastAsia="仿宋" w:hAnsi="仿宋" w:hint="eastAsia"/>
          <w:sz w:val="32"/>
          <w:szCs w:val="32"/>
        </w:rPr>
        <w:t>特提请审核裁定</w:t>
      </w:r>
    </w:p>
    <w:p w:rsidR="00DE41CD" w:rsidRDefault="00DE41CD" w:rsidP="00DE41CD">
      <w:pPr>
        <w:spacing w:line="560" w:lineRule="exact"/>
        <w:ind w:firstLineChars="200" w:firstLine="640"/>
        <w:rPr>
          <w:rFonts w:ascii="仿宋" w:eastAsia="仿宋" w:hAnsi="仿宋"/>
          <w:sz w:val="32"/>
          <w:szCs w:val="32"/>
        </w:rPr>
      </w:pPr>
      <w:r>
        <w:rPr>
          <w:rFonts w:ascii="仿宋" w:eastAsia="仿宋" w:hAnsi="仿宋" w:hint="eastAsia"/>
          <w:sz w:val="32"/>
          <w:szCs w:val="32"/>
        </w:rPr>
        <w:t>此致</w:t>
      </w:r>
    </w:p>
    <w:p w:rsidR="00DE41CD" w:rsidRDefault="00DE41CD" w:rsidP="00DE41CD">
      <w:pPr>
        <w:spacing w:line="560" w:lineRule="exact"/>
        <w:rPr>
          <w:rFonts w:ascii="仿宋" w:eastAsia="仿宋"/>
          <w:sz w:val="32"/>
          <w:szCs w:val="32"/>
        </w:rPr>
      </w:pPr>
      <w:r>
        <w:rPr>
          <w:rFonts w:ascii="仿宋" w:eastAsia="仿宋" w:hAnsi="仿宋" w:hint="eastAsia"/>
          <w:sz w:val="32"/>
          <w:szCs w:val="32"/>
        </w:rPr>
        <w:t>江苏省无锡市中级人民法院</w:t>
      </w:r>
    </w:p>
    <w:p w:rsidR="00DE41CD" w:rsidRDefault="00DE41CD" w:rsidP="00DE41CD">
      <w:pPr>
        <w:adjustRightInd w:val="0"/>
        <w:snapToGrid w:val="0"/>
        <w:spacing w:line="560" w:lineRule="exact"/>
        <w:rPr>
          <w:rFonts w:ascii="仿宋" w:eastAsia="仿宋"/>
          <w:sz w:val="32"/>
          <w:szCs w:val="32"/>
        </w:rPr>
      </w:pPr>
    </w:p>
    <w:p w:rsidR="007023A9" w:rsidRDefault="00DE41CD" w:rsidP="00DE41CD">
      <w:pPr>
        <w:jc w:val="right"/>
      </w:pPr>
      <w:r>
        <w:rPr>
          <w:rFonts w:ascii="仿宋" w:eastAsia="仿宋" w:hint="eastAsia"/>
          <w:sz w:val="32"/>
          <w:szCs w:val="32"/>
        </w:rPr>
        <w:t xml:space="preserve">                </w:t>
      </w:r>
      <w:bookmarkStart w:id="0" w:name="_GoBack"/>
      <w:r>
        <w:rPr>
          <w:rFonts w:ascii="仿宋" w:eastAsia="仿宋" w:hint="eastAsia"/>
          <w:sz w:val="32"/>
          <w:szCs w:val="32"/>
        </w:rPr>
        <w:t xml:space="preserve">    二〇二四年八月二十七</w:t>
      </w:r>
      <w:r>
        <w:rPr>
          <w:rFonts w:ascii="仿宋" w:eastAsia="仿宋" w:hint="eastAsia"/>
          <w:sz w:val="32"/>
          <w:szCs w:val="32"/>
        </w:rPr>
        <w:t>日</w:t>
      </w:r>
      <w:bookmarkEnd w:id="0"/>
    </w:p>
    <w:sectPr w:rsidR="007023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F6D" w:rsidRDefault="000E1F6D" w:rsidP="00DE41CD">
      <w:r>
        <w:separator/>
      </w:r>
    </w:p>
  </w:endnote>
  <w:endnote w:type="continuationSeparator" w:id="0">
    <w:p w:rsidR="000E1F6D" w:rsidRDefault="000E1F6D" w:rsidP="00DE4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F6D" w:rsidRDefault="000E1F6D" w:rsidP="00DE41CD">
      <w:r>
        <w:separator/>
      </w:r>
    </w:p>
  </w:footnote>
  <w:footnote w:type="continuationSeparator" w:id="0">
    <w:p w:rsidR="000E1F6D" w:rsidRDefault="000E1F6D" w:rsidP="00DE41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DC7"/>
    <w:rsid w:val="000E1F6D"/>
    <w:rsid w:val="007023A9"/>
    <w:rsid w:val="00963DC7"/>
    <w:rsid w:val="00DE4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1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41C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E41CD"/>
    <w:rPr>
      <w:sz w:val="18"/>
      <w:szCs w:val="18"/>
    </w:rPr>
  </w:style>
  <w:style w:type="paragraph" w:styleId="a4">
    <w:name w:val="footer"/>
    <w:basedOn w:val="a"/>
    <w:link w:val="Char0"/>
    <w:uiPriority w:val="99"/>
    <w:unhideWhenUsed/>
    <w:rsid w:val="00DE41C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41C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1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41C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E41CD"/>
    <w:rPr>
      <w:sz w:val="18"/>
      <w:szCs w:val="18"/>
    </w:rPr>
  </w:style>
  <w:style w:type="paragraph" w:styleId="a4">
    <w:name w:val="footer"/>
    <w:basedOn w:val="a"/>
    <w:link w:val="Char0"/>
    <w:uiPriority w:val="99"/>
    <w:unhideWhenUsed/>
    <w:rsid w:val="00DE41C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41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832</Characters>
  <Application>Microsoft Office Word</Application>
  <DocSecurity>0</DocSecurity>
  <Lines>6</Lines>
  <Paragraphs>1</Paragraphs>
  <ScaleCrop>false</ScaleCrop>
  <Company>Microsoft</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2024-08-29T04:55:00Z</dcterms:created>
  <dcterms:modified xsi:type="dcterms:W3CDTF">2024-08-29T04:55:00Z</dcterms:modified>
</cp:coreProperties>
</file>