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85252B" w:rsidRDefault="00DC642C" w:rsidP="0085252B">
      <w:pPr>
        <w:spacing w:line="560" w:lineRule="exact"/>
        <w:jc w:val="center"/>
        <w:rPr>
          <w:rFonts w:asciiTheme="majorEastAsia" w:eastAsiaTheme="majorEastAsia" w:hAnsiTheme="majorEastAsia"/>
          <w:b/>
          <w:sz w:val="36"/>
          <w:szCs w:val="36"/>
        </w:rPr>
      </w:pPr>
      <w:r w:rsidRPr="0085252B">
        <w:rPr>
          <w:rFonts w:asciiTheme="majorEastAsia" w:eastAsiaTheme="majorEastAsia" w:hAnsiTheme="majorEastAsia" w:hint="eastAsia"/>
          <w:b/>
          <w:sz w:val="36"/>
          <w:szCs w:val="36"/>
        </w:rPr>
        <w:t>睢宁县人民法院</w:t>
      </w:r>
    </w:p>
    <w:p w:rsidR="00763F3B" w:rsidRPr="00A20FB2" w:rsidRDefault="00C67234" w:rsidP="00240425">
      <w:pPr>
        <w:spacing w:line="560" w:lineRule="exact"/>
        <w:jc w:val="center"/>
        <w:rPr>
          <w:rFonts w:asciiTheme="majorEastAsia" w:eastAsiaTheme="majorEastAsia" w:hAnsiTheme="majorEastAsia" w:cs="仿宋_GB2312"/>
          <w:b/>
          <w:sz w:val="36"/>
          <w:szCs w:val="36"/>
        </w:rPr>
      </w:pPr>
      <w:r w:rsidRPr="0085252B">
        <w:rPr>
          <w:rFonts w:asciiTheme="majorEastAsia" w:eastAsiaTheme="majorEastAsia" w:hAnsiTheme="majorEastAsia" w:hint="eastAsia"/>
          <w:b/>
          <w:sz w:val="36"/>
          <w:szCs w:val="36"/>
        </w:rPr>
        <w:t>拟参加</w:t>
      </w:r>
      <w:r w:rsidR="00740E47" w:rsidRPr="00740E47">
        <w:rPr>
          <w:rFonts w:asciiTheme="majorEastAsia" w:eastAsiaTheme="majorEastAsia" w:hAnsiTheme="majorEastAsia" w:cs="仿宋_GB2312" w:hint="eastAsia"/>
          <w:b/>
          <w:sz w:val="36"/>
          <w:szCs w:val="36"/>
        </w:rPr>
        <w:t>江苏君临建设工程有限公司</w:t>
      </w:r>
      <w:r w:rsidR="00240425">
        <w:rPr>
          <w:rFonts w:asciiTheme="majorEastAsia" w:eastAsiaTheme="majorEastAsia" w:hAnsiTheme="majorEastAsia" w:cs="仿宋_GB2312" w:hint="eastAsia"/>
          <w:b/>
          <w:sz w:val="36"/>
          <w:szCs w:val="36"/>
        </w:rPr>
        <w:t>与</w:t>
      </w:r>
      <w:r w:rsidR="00740E47" w:rsidRPr="00740E47">
        <w:rPr>
          <w:rFonts w:asciiTheme="majorEastAsia" w:eastAsiaTheme="majorEastAsia" w:hAnsiTheme="majorEastAsia" w:cs="仿宋_GB2312" w:hint="eastAsia"/>
          <w:b/>
          <w:sz w:val="36"/>
          <w:szCs w:val="36"/>
        </w:rPr>
        <w:t>江苏润梁置业有限公司建设工程施工合同纠纷一案</w:t>
      </w:r>
      <w:r w:rsidRPr="0085252B">
        <w:rPr>
          <w:rFonts w:asciiTheme="majorEastAsia" w:eastAsiaTheme="majorEastAsia" w:hAnsiTheme="majorEastAsia" w:hint="eastAsia"/>
          <w:b/>
          <w:sz w:val="36"/>
          <w:szCs w:val="36"/>
        </w:rPr>
        <w:t>工程造价的鉴定机构承诺书</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763F3B" w:rsidRDefault="00C67234" w:rsidP="00925226">
      <w:pPr>
        <w:spacing w:line="560" w:lineRule="exact"/>
        <w:ind w:firstLineChars="200" w:firstLine="640"/>
        <w:rPr>
          <w:rFonts w:ascii="仿宋_GB2312" w:eastAsia="仿宋_GB2312"/>
          <w:sz w:val="32"/>
          <w:szCs w:val="32"/>
        </w:rPr>
      </w:pPr>
      <w:r>
        <w:rPr>
          <w:rFonts w:ascii="仿宋_GB2312" w:eastAsia="仿宋_GB2312" w:hint="eastAsia"/>
          <w:sz w:val="32"/>
          <w:szCs w:val="32"/>
        </w:rPr>
        <w:t>（八）严格遵守委托方规定的鉴定期限</w:t>
      </w:r>
      <w:r w:rsidR="00740E47">
        <w:rPr>
          <w:rFonts w:ascii="仿宋_GB2312" w:eastAsia="仿宋_GB2312" w:hint="eastAsia"/>
          <w:sz w:val="32"/>
          <w:szCs w:val="32"/>
        </w:rPr>
        <w:t>4</w:t>
      </w:r>
      <w:r w:rsidR="00890EB5">
        <w:rPr>
          <w:rFonts w:ascii="仿宋_GB2312" w:eastAsia="仿宋_GB2312" w:hint="eastAsia"/>
          <w:sz w:val="32"/>
          <w:szCs w:val="32"/>
        </w:rPr>
        <w:t>0</w:t>
      </w:r>
      <w:r w:rsidR="00270237">
        <w:rPr>
          <w:rFonts w:ascii="仿宋_GB2312" w:eastAsia="仿宋_GB2312" w:hint="eastAsia"/>
          <w:sz w:val="32"/>
          <w:szCs w:val="32"/>
        </w:rPr>
        <w:t>个工作日</w:t>
      </w:r>
      <w:r>
        <w:rPr>
          <w:rFonts w:ascii="仿宋_GB2312" w:eastAsia="仿宋_GB2312" w:hint="eastAsia"/>
          <w:sz w:val="32"/>
          <w:szCs w:val="32"/>
        </w:rPr>
        <w:t>、</w:t>
      </w:r>
      <w:r>
        <w:rPr>
          <w:rFonts w:ascii="仿宋_GB2312" w:eastAsia="仿宋_GB2312" w:hint="eastAsia"/>
          <w:sz w:val="32"/>
          <w:szCs w:val="32"/>
        </w:rPr>
        <w:lastRenderedPageBreak/>
        <w:t>鉴定费</w:t>
      </w:r>
      <w:r w:rsidR="00925226">
        <w:rPr>
          <w:rFonts w:ascii="仿宋_GB2312" w:eastAsia="仿宋_GB2312" w:hint="eastAsia"/>
          <w:sz w:val="32"/>
          <w:szCs w:val="32"/>
        </w:rPr>
        <w:t>按鉴定费收取标准的50％收取</w:t>
      </w:r>
      <w:r w:rsidR="00270237">
        <w:rPr>
          <w:rFonts w:ascii="仿宋_GB2312" w:eastAsia="仿宋_GB2312" w:hint="eastAsia"/>
          <w:sz w:val="32"/>
          <w:szCs w:val="32"/>
        </w:rPr>
        <w:t>，</w:t>
      </w:r>
      <w:r w:rsidR="00890EB5">
        <w:rPr>
          <w:rFonts w:ascii="仿宋_GB2312" w:eastAsia="仿宋_GB2312" w:hint="eastAsia"/>
          <w:sz w:val="32"/>
          <w:szCs w:val="32"/>
        </w:rPr>
        <w:t>依法</w:t>
      </w:r>
      <w:r w:rsidR="00925226" w:rsidRPr="00925226">
        <w:rPr>
          <w:rFonts w:ascii="仿宋_GB2312" w:eastAsia="仿宋_GB2312" w:hint="eastAsia"/>
          <w:sz w:val="32"/>
          <w:szCs w:val="32"/>
        </w:rPr>
        <w:t>对</w:t>
      </w:r>
      <w:r w:rsidR="00740E47" w:rsidRPr="00740E47">
        <w:rPr>
          <w:rFonts w:ascii="仿宋_GB2312" w:eastAsia="仿宋_GB2312" w:hint="eastAsia"/>
          <w:sz w:val="32"/>
          <w:szCs w:val="32"/>
        </w:rPr>
        <w:t>睢宁县梁集镇幸福家园农民集中区一期室外配套工程</w:t>
      </w:r>
      <w:r w:rsidR="00740E47">
        <w:rPr>
          <w:rFonts w:ascii="仿宋_GB2312" w:eastAsia="仿宋_GB2312" w:hint="eastAsia"/>
          <w:sz w:val="32"/>
          <w:szCs w:val="32"/>
        </w:rPr>
        <w:t>中，</w:t>
      </w:r>
      <w:r w:rsidR="00D50354">
        <w:rPr>
          <w:rFonts w:ascii="仿宋_GB2312" w:eastAsia="仿宋_GB2312" w:hint="eastAsia"/>
          <w:sz w:val="32"/>
          <w:szCs w:val="32"/>
        </w:rPr>
        <w:t>申请人</w:t>
      </w:r>
      <w:r w:rsidR="0033459D" w:rsidRPr="0033459D">
        <w:rPr>
          <w:rFonts w:ascii="仿宋_GB2312" w:eastAsia="仿宋_GB2312" w:hint="eastAsia"/>
          <w:sz w:val="32"/>
          <w:szCs w:val="32"/>
        </w:rPr>
        <w:t>江苏君临建设工程有限公司</w:t>
      </w:r>
      <w:r w:rsidR="00740E47" w:rsidRPr="00740E47">
        <w:rPr>
          <w:rFonts w:ascii="仿宋_GB2312" w:eastAsia="仿宋_GB2312" w:hint="eastAsia"/>
          <w:sz w:val="32"/>
          <w:szCs w:val="32"/>
        </w:rPr>
        <w:t>施工的增量部分的工程量和工程价款进行鉴定</w:t>
      </w:r>
      <w:r w:rsidR="00925226" w:rsidRPr="00925226">
        <w:rPr>
          <w:rFonts w:ascii="仿宋_GB2312" w:eastAsia="仿宋_GB2312" w:hint="eastAsia"/>
          <w:sz w:val="32"/>
          <w:szCs w:val="32"/>
        </w:rPr>
        <w:t>。</w:t>
      </w:r>
      <w:r>
        <w:rPr>
          <w:rFonts w:ascii="仿宋_GB2312" w:eastAsia="仿宋_GB2312" w:hint="eastAsia"/>
          <w:sz w:val="32"/>
          <w:szCs w:val="32"/>
        </w:rPr>
        <w:t xml:space="preserve">本机构郑重承诺，已知悉作为诉讼参与人违反上述承诺将承担的法律责任及行业主管部门、人民法院给予的相应处理。 </w:t>
      </w:r>
    </w:p>
    <w:p w:rsidR="00763F3B" w:rsidRDefault="0085252B" w:rsidP="0085252B">
      <w:pPr>
        <w:spacing w:line="560" w:lineRule="exact"/>
        <w:ind w:firstLineChars="200" w:firstLine="640"/>
        <w:rPr>
          <w:rFonts w:ascii="仿宋_GB2312" w:eastAsia="仿宋_GB2312"/>
          <w:sz w:val="32"/>
          <w:szCs w:val="32"/>
        </w:rPr>
      </w:pPr>
      <w:proofErr w:type="gramStart"/>
      <w:r w:rsidRPr="0085252B">
        <w:rPr>
          <w:rFonts w:ascii="仿宋_GB2312" w:eastAsia="仿宋_GB2312" w:hint="eastAsia"/>
          <w:sz w:val="32"/>
          <w:szCs w:val="32"/>
        </w:rPr>
        <w:t>本承诺</w:t>
      </w:r>
      <w:proofErr w:type="gramEnd"/>
      <w:r w:rsidRPr="0085252B">
        <w:rPr>
          <w:rFonts w:ascii="仿宋_GB2312" w:eastAsia="仿宋_GB2312" w:hint="eastAsia"/>
          <w:sz w:val="32"/>
          <w:szCs w:val="32"/>
        </w:rPr>
        <w:t>书经机构法定代表人签字并加盖单位公章后，于2024年</w:t>
      </w:r>
      <w:r w:rsidR="00240425">
        <w:rPr>
          <w:rFonts w:ascii="仿宋_GB2312" w:eastAsia="仿宋_GB2312" w:hint="eastAsia"/>
          <w:sz w:val="32"/>
          <w:szCs w:val="32"/>
        </w:rPr>
        <w:t>10</w:t>
      </w:r>
      <w:r w:rsidRPr="0085252B">
        <w:rPr>
          <w:rFonts w:ascii="仿宋_GB2312" w:eastAsia="仿宋_GB2312" w:hint="eastAsia"/>
          <w:sz w:val="32"/>
          <w:szCs w:val="32"/>
        </w:rPr>
        <w:t>月</w:t>
      </w:r>
      <w:r w:rsidR="005D3025">
        <w:rPr>
          <w:rFonts w:ascii="仿宋_GB2312" w:eastAsia="仿宋_GB2312" w:hint="eastAsia"/>
          <w:sz w:val="32"/>
          <w:szCs w:val="32"/>
        </w:rPr>
        <w:t>1</w:t>
      </w:r>
      <w:r w:rsidR="00240425">
        <w:rPr>
          <w:rFonts w:ascii="仿宋_GB2312" w:eastAsia="仿宋_GB2312" w:hint="eastAsia"/>
          <w:sz w:val="32"/>
          <w:szCs w:val="32"/>
        </w:rPr>
        <w:t>5</w:t>
      </w:r>
      <w:r w:rsidRPr="0085252B">
        <w:rPr>
          <w:rFonts w:ascii="仿宋_GB2312" w:eastAsia="仿宋_GB2312" w:hint="eastAsia"/>
          <w:sz w:val="32"/>
          <w:szCs w:val="32"/>
        </w:rPr>
        <w:t>日17时前交睢宁县人民法院立案</w:t>
      </w:r>
      <w:proofErr w:type="gramStart"/>
      <w:r w:rsidRPr="0085252B">
        <w:rPr>
          <w:rFonts w:ascii="仿宋_GB2312" w:eastAsia="仿宋_GB2312" w:hint="eastAsia"/>
          <w:sz w:val="32"/>
          <w:szCs w:val="32"/>
        </w:rPr>
        <w:t>庭司法</w:t>
      </w:r>
      <w:proofErr w:type="gramEnd"/>
      <w:r w:rsidRPr="0085252B">
        <w:rPr>
          <w:rFonts w:ascii="仿宋_GB2312" w:eastAsia="仿宋_GB2312" w:hint="eastAsia"/>
          <w:sz w:val="32"/>
          <w:szCs w:val="32"/>
        </w:rPr>
        <w:t>鉴定中心</w:t>
      </w:r>
      <w:r w:rsidR="007C1A44">
        <w:rPr>
          <w:rFonts w:ascii="仿宋_GB2312" w:eastAsia="仿宋_GB2312" w:hint="eastAsia"/>
          <w:sz w:val="32"/>
          <w:szCs w:val="32"/>
        </w:rPr>
        <w:t>李卫军</w:t>
      </w:r>
      <w:r w:rsidRPr="0085252B">
        <w:rPr>
          <w:rFonts w:ascii="仿宋_GB2312" w:eastAsia="仿宋_GB2312" w:hint="eastAsia"/>
          <w:sz w:val="32"/>
          <w:szCs w:val="32"/>
        </w:rPr>
        <w:t>，电话：</w:t>
      </w:r>
      <w:r w:rsidR="005D3025">
        <w:rPr>
          <w:rFonts w:ascii="仿宋_GB2312" w:eastAsia="仿宋_GB2312" w:hint="eastAsia"/>
          <w:sz w:val="32"/>
          <w:szCs w:val="32"/>
        </w:rPr>
        <w:t xml:space="preserve"> </w:t>
      </w:r>
      <w:r w:rsidR="007C1A44">
        <w:rPr>
          <w:rFonts w:ascii="仿宋_GB2312" w:eastAsia="仿宋_GB2312" w:hint="eastAsia"/>
          <w:sz w:val="32"/>
          <w:szCs w:val="32"/>
        </w:rPr>
        <w:t>13775920262</w:t>
      </w:r>
      <w:r w:rsidRPr="0085252B">
        <w:rPr>
          <w:rFonts w:ascii="仿宋_GB2312" w:eastAsia="仿宋_GB2312" w:hint="eastAsia"/>
          <w:sz w:val="32"/>
          <w:szCs w:val="32"/>
        </w:rPr>
        <w:t>。过期未收到有效承诺书的机构，不列入本案的备选鉴定机构。</w:t>
      </w:r>
    </w:p>
    <w:p w:rsidR="00763F3B" w:rsidRDefault="00763F3B">
      <w:pPr>
        <w:spacing w:line="560" w:lineRule="exact"/>
        <w:ind w:firstLineChars="200" w:firstLine="640"/>
        <w:rPr>
          <w:rFonts w:ascii="仿宋_GB2312" w:eastAsia="仿宋_GB2312"/>
          <w:sz w:val="32"/>
          <w:szCs w:val="32"/>
        </w:rPr>
      </w:pPr>
      <w:bookmarkStart w:id="0" w:name="_GoBack"/>
      <w:bookmarkEnd w:id="0"/>
    </w:p>
    <w:p w:rsidR="00457E1B" w:rsidRDefault="00457E1B">
      <w:pPr>
        <w:spacing w:line="560" w:lineRule="exact"/>
        <w:ind w:firstLineChars="200" w:firstLine="640"/>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763F3B" w:rsidP="007C72DF">
      <w:pPr>
        <w:spacing w:line="560" w:lineRule="exact"/>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C67234" w:rsidP="0085252B">
      <w:pPr>
        <w:spacing w:line="560" w:lineRule="exact"/>
        <w:rPr>
          <w:rFonts w:eastAsia="新宋体"/>
          <w:szCs w:val="32"/>
        </w:rPr>
      </w:pPr>
      <w:r>
        <w:rPr>
          <w:rFonts w:ascii="仿宋_GB2312" w:eastAsia="仿宋_GB2312" w:hint="eastAsia"/>
          <w:sz w:val="32"/>
          <w:szCs w:val="32"/>
        </w:rPr>
        <w:t>机构</w:t>
      </w:r>
      <w:r w:rsidR="0085252B">
        <w:rPr>
          <w:rFonts w:ascii="仿宋_GB2312" w:eastAsia="仿宋_GB2312" w:hint="eastAsia"/>
          <w:sz w:val="32"/>
          <w:szCs w:val="32"/>
        </w:rPr>
        <w:t>法定代表</w:t>
      </w:r>
      <w:r>
        <w:rPr>
          <w:rFonts w:ascii="仿宋_GB2312" w:eastAsia="仿宋_GB2312" w:hint="eastAsia"/>
          <w:sz w:val="32"/>
          <w:szCs w:val="32"/>
        </w:rPr>
        <w:t xml:space="preserve">人（签字）：             鉴定机构（盖章）                    </w:t>
      </w:r>
      <w:r>
        <w:rPr>
          <w:rFonts w:ascii="仿宋_GB2312" w:hint="eastAsia"/>
          <w:szCs w:val="32"/>
        </w:rPr>
        <w:t xml:space="preserve">                                    </w:t>
      </w:r>
    </w:p>
    <w:p w:rsidR="00763F3B" w:rsidRDefault="00763F3B">
      <w:pPr>
        <w:spacing w:line="560" w:lineRule="exact"/>
        <w:ind w:firstLineChars="200" w:firstLine="640"/>
        <w:rPr>
          <w:rFonts w:ascii="仿宋_GB2312" w:eastAsia="仿宋_GB2312"/>
          <w:sz w:val="32"/>
          <w:szCs w:val="32"/>
        </w:rPr>
      </w:pPr>
    </w:p>
    <w:p w:rsidR="00763F3B" w:rsidRDefault="00C67234">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763F3B" w:rsidRDefault="00763F3B">
      <w:pPr>
        <w:pStyle w:val="a6"/>
        <w:widowControl/>
        <w:tabs>
          <w:tab w:val="left" w:pos="7230"/>
        </w:tabs>
        <w:spacing w:beforeAutospacing="0" w:afterAutospacing="0" w:line="560" w:lineRule="exact"/>
        <w:ind w:right="84" w:firstLineChars="1600" w:firstLine="5120"/>
        <w:rPr>
          <w:rFonts w:ascii="仿宋_GB2312" w:eastAsia="仿宋_GB2312" w:hAnsi="仿宋"/>
          <w:sz w:val="32"/>
          <w:szCs w:val="32"/>
        </w:rPr>
      </w:pPr>
    </w:p>
    <w:p w:rsidR="00763F3B" w:rsidRDefault="00763F3B">
      <w:pPr>
        <w:pStyle w:val="a6"/>
        <w:widowControl/>
        <w:spacing w:beforeAutospacing="0" w:afterAutospacing="0" w:line="560" w:lineRule="exact"/>
        <w:ind w:firstLine="645"/>
        <w:jc w:val="right"/>
        <w:textAlignment w:val="baseline"/>
        <w:rPr>
          <w:rFonts w:ascii="仿宋" w:eastAsia="仿宋" w:hAnsi="仿宋" w:cs="仿宋_GB2312"/>
          <w:sz w:val="32"/>
          <w:szCs w:val="32"/>
        </w:rPr>
      </w:pPr>
    </w:p>
    <w:p w:rsidR="00763F3B" w:rsidRDefault="00763F3B">
      <w:pPr>
        <w:rPr>
          <w:rFonts w:ascii="仿宋" w:eastAsia="仿宋" w:hAnsi="仿宋"/>
          <w:sz w:val="32"/>
          <w:szCs w:val="32"/>
        </w:rPr>
      </w:pPr>
    </w:p>
    <w:sectPr w:rsidR="00763F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5C" w:rsidRDefault="0053035C">
      <w:r>
        <w:separator/>
      </w:r>
    </w:p>
  </w:endnote>
  <w:endnote w:type="continuationSeparator" w:id="0">
    <w:p w:rsidR="0053035C" w:rsidRDefault="005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B" w:rsidRDefault="00C6723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3B" w:rsidRDefault="00C67234">
                          <w:pPr>
                            <w:pStyle w:val="a4"/>
                          </w:pPr>
                          <w:r>
                            <w:fldChar w:fldCharType="begin"/>
                          </w:r>
                          <w:r>
                            <w:instrText xml:space="preserve"> PAGE  \* MERGEFORMAT </w:instrText>
                          </w:r>
                          <w:r>
                            <w:fldChar w:fldCharType="separate"/>
                          </w:r>
                          <w:r w:rsidR="00D5035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3B" w:rsidRDefault="00C67234">
                    <w:pPr>
                      <w:pStyle w:val="a4"/>
                    </w:pPr>
                    <w:r>
                      <w:fldChar w:fldCharType="begin"/>
                    </w:r>
                    <w:r>
                      <w:instrText xml:space="preserve"> PAGE  \* MERGEFORMAT </w:instrText>
                    </w:r>
                    <w:r>
                      <w:fldChar w:fldCharType="separate"/>
                    </w:r>
                    <w:r w:rsidR="00D5035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5C" w:rsidRDefault="0053035C">
      <w:r>
        <w:separator/>
      </w:r>
    </w:p>
  </w:footnote>
  <w:footnote w:type="continuationSeparator" w:id="0">
    <w:p w:rsidR="0053035C" w:rsidRDefault="00530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075a6f3-0d79-4eb8-8344-fc0e627a1056"/>
  </w:docVars>
  <w:rsids>
    <w:rsidRoot w:val="001A5840"/>
    <w:rsid w:val="FEF78BAF"/>
    <w:rsid w:val="FFFA3579"/>
    <w:rsid w:val="000139F5"/>
    <w:rsid w:val="000328D6"/>
    <w:rsid w:val="00085003"/>
    <w:rsid w:val="000C013D"/>
    <w:rsid w:val="000C6C7C"/>
    <w:rsid w:val="000D45BD"/>
    <w:rsid w:val="000F522C"/>
    <w:rsid w:val="00136799"/>
    <w:rsid w:val="00144957"/>
    <w:rsid w:val="00155050"/>
    <w:rsid w:val="001A1408"/>
    <w:rsid w:val="001A5840"/>
    <w:rsid w:val="001A5E63"/>
    <w:rsid w:val="001A690F"/>
    <w:rsid w:val="001C3247"/>
    <w:rsid w:val="001F30BB"/>
    <w:rsid w:val="0023525E"/>
    <w:rsid w:val="00240425"/>
    <w:rsid w:val="002620D7"/>
    <w:rsid w:val="00270237"/>
    <w:rsid w:val="00283DD3"/>
    <w:rsid w:val="002A056D"/>
    <w:rsid w:val="002B613B"/>
    <w:rsid w:val="00332D2E"/>
    <w:rsid w:val="0033459D"/>
    <w:rsid w:val="003B028A"/>
    <w:rsid w:val="003D24EF"/>
    <w:rsid w:val="004273CF"/>
    <w:rsid w:val="00430263"/>
    <w:rsid w:val="00457E1B"/>
    <w:rsid w:val="004A3F88"/>
    <w:rsid w:val="004B7A24"/>
    <w:rsid w:val="004B7B27"/>
    <w:rsid w:val="004C3658"/>
    <w:rsid w:val="00505E4E"/>
    <w:rsid w:val="0053035C"/>
    <w:rsid w:val="005351B4"/>
    <w:rsid w:val="00553604"/>
    <w:rsid w:val="00564845"/>
    <w:rsid w:val="00570856"/>
    <w:rsid w:val="005974EA"/>
    <w:rsid w:val="005B13F6"/>
    <w:rsid w:val="005D3025"/>
    <w:rsid w:val="005D5D76"/>
    <w:rsid w:val="005D7A80"/>
    <w:rsid w:val="005F03E0"/>
    <w:rsid w:val="00605E58"/>
    <w:rsid w:val="006F0225"/>
    <w:rsid w:val="007037E3"/>
    <w:rsid w:val="00704F0D"/>
    <w:rsid w:val="0073279C"/>
    <w:rsid w:val="00740E47"/>
    <w:rsid w:val="007447C8"/>
    <w:rsid w:val="00763F3B"/>
    <w:rsid w:val="007C1A44"/>
    <w:rsid w:val="007C72DF"/>
    <w:rsid w:val="007E57C5"/>
    <w:rsid w:val="00817FF7"/>
    <w:rsid w:val="0085252B"/>
    <w:rsid w:val="0086261E"/>
    <w:rsid w:val="00870E57"/>
    <w:rsid w:val="00890EB5"/>
    <w:rsid w:val="008D2AA9"/>
    <w:rsid w:val="008E50A7"/>
    <w:rsid w:val="00907A34"/>
    <w:rsid w:val="00925226"/>
    <w:rsid w:val="0095473E"/>
    <w:rsid w:val="00957218"/>
    <w:rsid w:val="009A3B13"/>
    <w:rsid w:val="009E67C3"/>
    <w:rsid w:val="009E727C"/>
    <w:rsid w:val="009F2BDC"/>
    <w:rsid w:val="00A20FB2"/>
    <w:rsid w:val="00AA57F3"/>
    <w:rsid w:val="00AB5725"/>
    <w:rsid w:val="00AC29B7"/>
    <w:rsid w:val="00AC73F2"/>
    <w:rsid w:val="00AD65DF"/>
    <w:rsid w:val="00AE532E"/>
    <w:rsid w:val="00B45386"/>
    <w:rsid w:val="00B54349"/>
    <w:rsid w:val="00B9735A"/>
    <w:rsid w:val="00BC59E2"/>
    <w:rsid w:val="00BC6B21"/>
    <w:rsid w:val="00BD049F"/>
    <w:rsid w:val="00C10D0C"/>
    <w:rsid w:val="00C11881"/>
    <w:rsid w:val="00C471EF"/>
    <w:rsid w:val="00C660E7"/>
    <w:rsid w:val="00C67234"/>
    <w:rsid w:val="00CA4CA2"/>
    <w:rsid w:val="00CB6212"/>
    <w:rsid w:val="00CC1FFA"/>
    <w:rsid w:val="00CC2245"/>
    <w:rsid w:val="00CD7ABE"/>
    <w:rsid w:val="00D31F15"/>
    <w:rsid w:val="00D50354"/>
    <w:rsid w:val="00D8048D"/>
    <w:rsid w:val="00D81678"/>
    <w:rsid w:val="00D9209E"/>
    <w:rsid w:val="00DC642C"/>
    <w:rsid w:val="00E11828"/>
    <w:rsid w:val="00E123CB"/>
    <w:rsid w:val="00E26027"/>
    <w:rsid w:val="00E8582C"/>
    <w:rsid w:val="00E865D0"/>
    <w:rsid w:val="00EA1472"/>
    <w:rsid w:val="00EF7F70"/>
    <w:rsid w:val="00F02BEA"/>
    <w:rsid w:val="00F87977"/>
    <w:rsid w:val="00FB71F1"/>
    <w:rsid w:val="48350283"/>
    <w:rsid w:val="5CDE83CE"/>
    <w:rsid w:val="5EDFFB97"/>
    <w:rsid w:val="715D17BE"/>
    <w:rsid w:val="75AD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鲁开凌</cp:lastModifiedBy>
  <cp:revision>13</cp:revision>
  <cp:lastPrinted>2024-07-08T07:15:00Z</cp:lastPrinted>
  <dcterms:created xsi:type="dcterms:W3CDTF">2024-10-09T07:28:00Z</dcterms:created>
  <dcterms:modified xsi:type="dcterms:W3CDTF">2024-10-09T07:46:00Z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836A3D168B5D4B2A9D518A050570BC53_13</vt:lpwstr>
  </property>
</Properties>
</file>