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366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罪犯沈辉，男，1989年5月1日出生，汉族，内蒙古自治区商都县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西壮族自治区防城港市港口区人民法院于2021年2月7日作出（2020）桂0602刑初167号刑事判决，以被告人沈辉犯组织、领导传销活动罪，判处有期徒刑五年，并处罚金人民币十五万元。判决发生法律效力后，于2021年5月6日交付执行。执行期间刑期未变动，现刑期至2025年4月17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2024年10月9日立案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受理后依法公示，公示期间没有收到异议。本院依法组成合议庭进行审理，本案现已审理终结。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沈辉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沈辉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沈辉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本次减刑考核期自2021年5月起至2024年5月止，期间该犯在计分考核中累计获得5个表扬，财产性判项已履行完毕。该犯于2021年9月、10月、12月及2022年1月因欠产分别被扣劳动改造分15分、10分、5分、4.5分。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沈辉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该犯在考核期内有多次欠产行为，应从严掌握减刑幅度，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但执行机关在向本院报请减刑建议时已从严掌握减刑幅度，本院对此予以确认。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沈辉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textAlignment w:val="auto"/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48" w:firstLineChars="14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二〇二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1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46" w:firstLineChars="1300"/>
        <w:textAlignment w:val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15"/>
          <w:tab w:val="left" w:pos="1610"/>
          <w:tab w:val="left" w:pos="3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pacing w:val="51"/>
          <w:sz w:val="32"/>
          <w:szCs w:val="32"/>
          <w:highlight w:val="none"/>
        </w:rPr>
        <w:t>法官助理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positio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4160" w:firstLineChars="13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7836EDF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2146693"/>
    <w:rsid w:val="12514694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6A2402"/>
    <w:rsid w:val="1CFC6458"/>
    <w:rsid w:val="1D5F16D9"/>
    <w:rsid w:val="1D7E31EE"/>
    <w:rsid w:val="1D907E02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226B5B"/>
    <w:rsid w:val="215EA597"/>
    <w:rsid w:val="22EE7219"/>
    <w:rsid w:val="23972B77"/>
    <w:rsid w:val="23F70217"/>
    <w:rsid w:val="24EB206B"/>
    <w:rsid w:val="25745637"/>
    <w:rsid w:val="257F5322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455240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45299C"/>
    <w:rsid w:val="426D142A"/>
    <w:rsid w:val="42D941BD"/>
    <w:rsid w:val="43EF4B26"/>
    <w:rsid w:val="44C371B8"/>
    <w:rsid w:val="456B3E71"/>
    <w:rsid w:val="45EE0452"/>
    <w:rsid w:val="45FBE6D3"/>
    <w:rsid w:val="46699AC3"/>
    <w:rsid w:val="478FC925"/>
    <w:rsid w:val="47DDA327"/>
    <w:rsid w:val="47F74388"/>
    <w:rsid w:val="498FD0E1"/>
    <w:rsid w:val="49DD17A7"/>
    <w:rsid w:val="4B0A1FC5"/>
    <w:rsid w:val="4B2651D2"/>
    <w:rsid w:val="4BE617C9"/>
    <w:rsid w:val="4BEE8704"/>
    <w:rsid w:val="4BEF396F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3B6E6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8F77C2"/>
    <w:rsid w:val="52CF59E5"/>
    <w:rsid w:val="54EBDD9D"/>
    <w:rsid w:val="55C23C66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1A447D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216D6F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3D0C12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D3C9E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D03B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5D9020F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D597B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2023-08-24T09:32:00Z</dcterms:created>
  <dc:creator>王雅新</dc:creator>
  <cp:lastModifiedBy>沈晓晓</cp:lastModifiedBy>
  <cp:lastPrinted>2024-10-24T00:41:00Z</cp:lastPrinted>
  <dcterms:modified xsi:type="dcterms:W3CDTF">2024-10-29T10:16:39Z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7381E15F78404BA3A34C517AD9DAA10F</vt:lpwstr>
  </property>
</Properties>
</file>