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309</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lang w:val="en-US" w:eastAsia="zh-CN"/>
        </w:rPr>
        <w:t>罪犯黄海深，男，1987年10月21日出生，汉族，广西壮族自治区钦州市钦北区人，</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广西壮族自治区钦州市钦北区人民法院于2020年6月9日作出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2020</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桂0703刑初1号刑事判决</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以被告人黄海深犯贩卖毒品罪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判处有期徒刑七年六个月，并处罚金人民币一万元，追缴违法所得人民币九千九百元</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宣判后</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同案被告人不服，提出上诉。广西壮族自治区钦州市中级人民法院经过二审审理</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于2020年8月25日作出（2020）桂07刑终129号刑事裁定，驳回上诉，维持原判。判决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后于2020年12月21日交付执行。执行期间刑期未变动</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刑期至2027年2月8日止</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eastAsia="zh-CN"/>
        </w:rPr>
        <w:t>黄海深</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eastAsia="zh-CN"/>
        </w:rPr>
        <w:t>黄海深</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eastAsia="zh-CN"/>
        </w:rPr>
        <w:t>黄海深</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w:t>
      </w:r>
      <w:r>
        <w:rPr>
          <w:rFonts w:hint="eastAsia" w:ascii="仿宋_GB2312" w:hAnsi="仿宋_GB2312" w:eastAsia="仿宋_GB2312" w:cs="仿宋_GB2312"/>
          <w:color w:val="auto"/>
          <w:kern w:val="44"/>
          <w:sz w:val="32"/>
          <w:szCs w:val="32"/>
          <w:highlight w:val="none"/>
          <w:lang w:eastAsia="zh-CN"/>
        </w:rPr>
        <w:t>及监规</w:t>
      </w:r>
      <w:r>
        <w:rPr>
          <w:rFonts w:hint="eastAsia" w:ascii="仿宋_GB2312" w:hAnsi="仿宋_GB2312" w:eastAsia="仿宋_GB2312" w:cs="仿宋_GB2312"/>
          <w:color w:val="auto"/>
          <w:kern w:val="44"/>
          <w:sz w:val="32"/>
          <w:szCs w:val="32"/>
          <w:highlight w:val="none"/>
        </w:rPr>
        <w:t>，接受教育改造；积极参加思想、文化、职业技术教育；参加劳动</w:t>
      </w:r>
      <w:r>
        <w:rPr>
          <w:rFonts w:hint="eastAsia" w:ascii="仿宋_GB2312" w:hAnsi="仿宋_GB2312" w:eastAsia="仿宋_GB2312" w:cs="仿宋_GB2312"/>
          <w:color w:val="auto"/>
          <w:kern w:val="44"/>
          <w:sz w:val="32"/>
          <w:szCs w:val="32"/>
          <w:highlight w:val="none"/>
          <w:lang w:eastAsia="zh-CN"/>
        </w:rPr>
        <w:t>，努力完成劳动任务。</w:t>
      </w:r>
      <w:r>
        <w:rPr>
          <w:rFonts w:hint="eastAsia" w:ascii="仿宋_GB2312" w:hAnsi="仿宋_GB2312" w:eastAsia="仿宋_GB2312" w:cs="仿宋_GB2312"/>
          <w:sz w:val="32"/>
          <w:szCs w:val="32"/>
          <w:lang w:val="en-US" w:eastAsia="zh-CN"/>
        </w:rPr>
        <w:t>本次考核期自2020年12月起至2024年5月止，期间该犯在计分考核中累计获得7个表扬，获评2023年度劳动能手。该犯</w:t>
      </w:r>
      <w:r>
        <w:rPr>
          <w:rFonts w:hint="eastAsia" w:ascii="仿宋_GB2312" w:hAnsi="仿宋_GB2312" w:eastAsia="仿宋_GB2312" w:cs="仿宋_GB2312"/>
          <w:color w:val="auto"/>
          <w:kern w:val="44"/>
          <w:sz w:val="32"/>
          <w:szCs w:val="32"/>
          <w:highlight w:val="none"/>
          <w:lang w:val="en-US" w:eastAsia="zh-CN"/>
        </w:rPr>
        <w:t>财产性判项未履行。该犯于2022年10月因欠产被扣劳动改造分0.5分。</w:t>
      </w:r>
      <w:r>
        <w:rPr>
          <w:rFonts w:hint="eastAsia" w:ascii="仿宋_GB2312" w:hAnsi="仿宋_GB2312" w:eastAsia="仿宋_GB2312" w:cs="仿宋_GB2312"/>
          <w:sz w:val="32"/>
          <w:szCs w:val="32"/>
          <w:lang w:val="en-US" w:eastAsia="zh-CN"/>
        </w:rPr>
        <w:t>该犯曾因犯抢夺罪于2016年7月13日被广西壮族自治区钦州市钦南区人民法院判处有期徒刑一年二个月；因犯贩卖毒品罪于2018年12月3日被广西壮族自治区钦州市钦南区人民法院判处有期徒刑十一个月。</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eastAsia="zh-CN"/>
        </w:rPr>
        <w:t>黄海深</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。但该犯故意违反国家毒品管理法规，向贩毒人员出售毒品海洛因达</w:t>
      </w:r>
      <w:r>
        <w:rPr>
          <w:rFonts w:hint="eastAsia" w:ascii="仿宋_GB2312" w:hAnsi="仿宋_GB2312" w:eastAsia="仿宋_GB2312" w:cs="仿宋_GB2312"/>
          <w:color w:val="auto"/>
          <w:kern w:val="44"/>
          <w:sz w:val="32"/>
          <w:szCs w:val="32"/>
          <w:highlight w:val="none"/>
          <w:lang w:val="en-US" w:eastAsia="zh-CN"/>
        </w:rPr>
        <w:t>18克，</w:t>
      </w:r>
      <w:r>
        <w:rPr>
          <w:rFonts w:hint="eastAsia" w:ascii="仿宋_GB2312" w:hAnsi="仿宋_GB2312" w:eastAsia="仿宋_GB2312" w:cs="仿宋_GB2312"/>
          <w:color w:val="auto"/>
          <w:kern w:val="44"/>
          <w:sz w:val="32"/>
          <w:szCs w:val="32"/>
          <w:highlight w:val="none"/>
          <w:lang w:eastAsia="zh-CN"/>
        </w:rPr>
        <w:t>社会危害性大；曾因犯抢夺罪、贩卖毒品罪被判处刑罚，系毒品再犯、累犯；且</w:t>
      </w:r>
      <w:r>
        <w:rPr>
          <w:rFonts w:hint="eastAsia" w:ascii="仿宋_GB2312" w:hAnsi="仿宋_GB2312" w:eastAsia="仿宋_GB2312" w:cs="仿宋_GB2312"/>
          <w:color w:val="auto"/>
          <w:kern w:val="44"/>
          <w:sz w:val="32"/>
          <w:szCs w:val="32"/>
          <w:highlight w:val="none"/>
          <w:lang w:val="en-US" w:eastAsia="zh-CN"/>
        </w:rPr>
        <w:t>财产性判项未履行。</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w:t>
      </w:r>
      <w:r>
        <w:rPr>
          <w:rFonts w:hint="eastAsia" w:ascii="仿宋_GB2312" w:hAnsi="仿宋_GB2312" w:eastAsia="仿宋_GB2312" w:cs="仿宋_GB2312"/>
          <w:color w:val="auto"/>
          <w:kern w:val="44"/>
          <w:sz w:val="32"/>
          <w:szCs w:val="32"/>
          <w:highlight w:val="none"/>
          <w:lang w:eastAsia="zh-CN"/>
        </w:rPr>
        <w:t>，应当依法从严掌握减刑幅度。</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sz w:val="32"/>
          <w:szCs w:val="32"/>
          <w:lang w:eastAsia="zh-CN"/>
        </w:rPr>
        <w:t>黄海深</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五个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540" w:lineRule="exact"/>
        <w:ind w:right="420" w:rightChars="200" w:firstLine="4320" w:firstLineChars="1350"/>
        <w:jc w:val="right"/>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十一</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日</w:t>
      </w:r>
      <w:r>
        <w:rPr>
          <w:rFonts w:hint="eastAsia" w:ascii="仿宋_GB2312" w:hAnsi="仿宋_GB2312" w:eastAsia="仿宋_GB2312" w:cs="仿宋_GB2312"/>
          <w:color w:val="auto"/>
          <w:kern w:val="44"/>
          <w:sz w:val="32"/>
          <w:szCs w:val="32"/>
          <w:highlight w:val="none"/>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3861"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pacing w:val="-17"/>
          <w:kern w:val="44"/>
          <w:sz w:val="32"/>
          <w:szCs w:val="32"/>
          <w:highlight w:val="none"/>
        </w:rPr>
        <w:t>法</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spacing w:val="-17"/>
          <w:kern w:val="44"/>
          <w:sz w:val="32"/>
          <w:szCs w:val="32"/>
          <w:highlight w:val="none"/>
        </w:rPr>
        <w:t>官 助 理</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廖</w:t>
      </w:r>
      <w:r>
        <w:rPr>
          <w:rFonts w:hint="eastAsia" w:ascii="仿宋_GB2312" w:hAnsi="仿宋_GB2312" w:eastAsia="仿宋_GB2312" w:cs="仿宋_GB2312"/>
          <w:color w:val="auto"/>
          <w:kern w:val="44"/>
          <w:sz w:val="32"/>
          <w:szCs w:val="32"/>
          <w:highlight w:val="none"/>
          <w:lang w:val="en-US" w:eastAsia="zh-CN"/>
        </w:rPr>
        <w:t xml:space="preserve">      金</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A659C9"/>
    <w:rsid w:val="03E33523"/>
    <w:rsid w:val="04F0283F"/>
    <w:rsid w:val="050C5046"/>
    <w:rsid w:val="06BF3B0A"/>
    <w:rsid w:val="071538D2"/>
    <w:rsid w:val="0777D826"/>
    <w:rsid w:val="085B42CC"/>
    <w:rsid w:val="08876CF0"/>
    <w:rsid w:val="09431810"/>
    <w:rsid w:val="09520F4F"/>
    <w:rsid w:val="09EB42D2"/>
    <w:rsid w:val="09EE3791"/>
    <w:rsid w:val="0A6F427F"/>
    <w:rsid w:val="0B717596"/>
    <w:rsid w:val="0B760105"/>
    <w:rsid w:val="0BDFB455"/>
    <w:rsid w:val="0BF84145"/>
    <w:rsid w:val="0BFF33B3"/>
    <w:rsid w:val="0C890C2A"/>
    <w:rsid w:val="0D354D7F"/>
    <w:rsid w:val="0D7615A3"/>
    <w:rsid w:val="0D9FECFC"/>
    <w:rsid w:val="0EA70622"/>
    <w:rsid w:val="0EAC0863"/>
    <w:rsid w:val="0EE85E72"/>
    <w:rsid w:val="0F040B45"/>
    <w:rsid w:val="0F310010"/>
    <w:rsid w:val="0F5FEC63"/>
    <w:rsid w:val="0FB7BEC0"/>
    <w:rsid w:val="0FDB53D9"/>
    <w:rsid w:val="0FDF900B"/>
    <w:rsid w:val="0FF7C40F"/>
    <w:rsid w:val="0FF9EDCF"/>
    <w:rsid w:val="0FFD582B"/>
    <w:rsid w:val="10850952"/>
    <w:rsid w:val="10B3798F"/>
    <w:rsid w:val="10D00B17"/>
    <w:rsid w:val="11FB558C"/>
    <w:rsid w:val="12397045"/>
    <w:rsid w:val="14EE2973"/>
    <w:rsid w:val="14FB82D2"/>
    <w:rsid w:val="15657D30"/>
    <w:rsid w:val="15911746"/>
    <w:rsid w:val="15D70D84"/>
    <w:rsid w:val="165D3D53"/>
    <w:rsid w:val="166F2215"/>
    <w:rsid w:val="167632B3"/>
    <w:rsid w:val="168D3F87"/>
    <w:rsid w:val="16C274DA"/>
    <w:rsid w:val="17EFAF8E"/>
    <w:rsid w:val="18AA0273"/>
    <w:rsid w:val="193A4DDE"/>
    <w:rsid w:val="193F560C"/>
    <w:rsid w:val="197D7884"/>
    <w:rsid w:val="198A676E"/>
    <w:rsid w:val="1A20125D"/>
    <w:rsid w:val="1ACFDD24"/>
    <w:rsid w:val="1AE65443"/>
    <w:rsid w:val="1AF6875C"/>
    <w:rsid w:val="1AF79975"/>
    <w:rsid w:val="1B0DE6B6"/>
    <w:rsid w:val="1B563F8F"/>
    <w:rsid w:val="1BC9E8B1"/>
    <w:rsid w:val="1BFD2D28"/>
    <w:rsid w:val="1C095159"/>
    <w:rsid w:val="1CFC6458"/>
    <w:rsid w:val="1D1B67F8"/>
    <w:rsid w:val="1D4617B6"/>
    <w:rsid w:val="1D5F16D9"/>
    <w:rsid w:val="1D7E31EE"/>
    <w:rsid w:val="1DD348F1"/>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0B6FB4"/>
    <w:rsid w:val="215EA597"/>
    <w:rsid w:val="22B11F05"/>
    <w:rsid w:val="22EE7219"/>
    <w:rsid w:val="23972B77"/>
    <w:rsid w:val="23CA6E33"/>
    <w:rsid w:val="23F70217"/>
    <w:rsid w:val="24EB206B"/>
    <w:rsid w:val="258F9724"/>
    <w:rsid w:val="25CB4D18"/>
    <w:rsid w:val="25FFCFDD"/>
    <w:rsid w:val="266C3F76"/>
    <w:rsid w:val="27152E62"/>
    <w:rsid w:val="2739640D"/>
    <w:rsid w:val="276F6DC3"/>
    <w:rsid w:val="27BF0221"/>
    <w:rsid w:val="27BF18AD"/>
    <w:rsid w:val="27D9DFBC"/>
    <w:rsid w:val="27E7887F"/>
    <w:rsid w:val="27F2E726"/>
    <w:rsid w:val="2A9C0C7D"/>
    <w:rsid w:val="2AEC5588"/>
    <w:rsid w:val="2B6B22C9"/>
    <w:rsid w:val="2B9A6A4F"/>
    <w:rsid w:val="2BBF30A5"/>
    <w:rsid w:val="2BF5543F"/>
    <w:rsid w:val="2BFFF3C9"/>
    <w:rsid w:val="2CB056F9"/>
    <w:rsid w:val="2D2F571F"/>
    <w:rsid w:val="2DB265E4"/>
    <w:rsid w:val="2DB32637"/>
    <w:rsid w:val="2DBF6243"/>
    <w:rsid w:val="2DDED2E8"/>
    <w:rsid w:val="2DE9E627"/>
    <w:rsid w:val="2E2B2B0E"/>
    <w:rsid w:val="2E2F5FCD"/>
    <w:rsid w:val="2E353492"/>
    <w:rsid w:val="2EDFDD27"/>
    <w:rsid w:val="2EE42E9C"/>
    <w:rsid w:val="2EFEDFD8"/>
    <w:rsid w:val="2F0F7DC1"/>
    <w:rsid w:val="2F3BC812"/>
    <w:rsid w:val="2F6BBDCD"/>
    <w:rsid w:val="2F7F23B2"/>
    <w:rsid w:val="2FB79662"/>
    <w:rsid w:val="2FBDA779"/>
    <w:rsid w:val="2FBF56EE"/>
    <w:rsid w:val="2FD75E4F"/>
    <w:rsid w:val="2FD8AC6E"/>
    <w:rsid w:val="2FDEDF4C"/>
    <w:rsid w:val="2FDFC6FB"/>
    <w:rsid w:val="2FEDFA88"/>
    <w:rsid w:val="2FFEE3BB"/>
    <w:rsid w:val="2FFF6353"/>
    <w:rsid w:val="3013691E"/>
    <w:rsid w:val="31F606D4"/>
    <w:rsid w:val="31FE3368"/>
    <w:rsid w:val="33260E06"/>
    <w:rsid w:val="332D46B9"/>
    <w:rsid w:val="337BA0DB"/>
    <w:rsid w:val="337EB1E6"/>
    <w:rsid w:val="337FAC1D"/>
    <w:rsid w:val="33BB6FDB"/>
    <w:rsid w:val="33EEDC62"/>
    <w:rsid w:val="34C90B54"/>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317258"/>
    <w:rsid w:val="3777DF46"/>
    <w:rsid w:val="377BA81F"/>
    <w:rsid w:val="377BEF9C"/>
    <w:rsid w:val="379FA32B"/>
    <w:rsid w:val="37AA3522"/>
    <w:rsid w:val="37CB8338"/>
    <w:rsid w:val="37DB5E40"/>
    <w:rsid w:val="37DEB8DB"/>
    <w:rsid w:val="37DFFD0E"/>
    <w:rsid w:val="37EC8953"/>
    <w:rsid w:val="37EFA5FF"/>
    <w:rsid w:val="37F504F7"/>
    <w:rsid w:val="387976E8"/>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B3E48B"/>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C52BA"/>
    <w:rsid w:val="3EFE7717"/>
    <w:rsid w:val="3EFF977E"/>
    <w:rsid w:val="3F2DB3A2"/>
    <w:rsid w:val="3F2F83CC"/>
    <w:rsid w:val="3F3735E2"/>
    <w:rsid w:val="3F4763ED"/>
    <w:rsid w:val="3F57128B"/>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01235A"/>
    <w:rsid w:val="406B2191"/>
    <w:rsid w:val="40A239EE"/>
    <w:rsid w:val="42626BDE"/>
    <w:rsid w:val="426D142A"/>
    <w:rsid w:val="42762B27"/>
    <w:rsid w:val="42D941BD"/>
    <w:rsid w:val="42E05175"/>
    <w:rsid w:val="43EF4B26"/>
    <w:rsid w:val="44DC27F4"/>
    <w:rsid w:val="453A10DF"/>
    <w:rsid w:val="455B6D53"/>
    <w:rsid w:val="459A66B6"/>
    <w:rsid w:val="45EE0452"/>
    <w:rsid w:val="45FBE6D3"/>
    <w:rsid w:val="46699AC3"/>
    <w:rsid w:val="468211CE"/>
    <w:rsid w:val="46AB3C94"/>
    <w:rsid w:val="47473CAC"/>
    <w:rsid w:val="47495E01"/>
    <w:rsid w:val="478FC925"/>
    <w:rsid w:val="47DDA327"/>
    <w:rsid w:val="47F74388"/>
    <w:rsid w:val="485E1704"/>
    <w:rsid w:val="48F163B8"/>
    <w:rsid w:val="498FD0E1"/>
    <w:rsid w:val="49DD17A7"/>
    <w:rsid w:val="4BED697C"/>
    <w:rsid w:val="4BEE8704"/>
    <w:rsid w:val="4BEF396F"/>
    <w:rsid w:val="4C134899"/>
    <w:rsid w:val="4C353D7E"/>
    <w:rsid w:val="4CF55186"/>
    <w:rsid w:val="4E4B0620"/>
    <w:rsid w:val="4E4DE72D"/>
    <w:rsid w:val="4E4EE465"/>
    <w:rsid w:val="4E58469E"/>
    <w:rsid w:val="4E645D53"/>
    <w:rsid w:val="4E7316FB"/>
    <w:rsid w:val="4EE61278"/>
    <w:rsid w:val="4EFCA097"/>
    <w:rsid w:val="4EFF8E2B"/>
    <w:rsid w:val="4F481721"/>
    <w:rsid w:val="4F5E1AE2"/>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064BD8"/>
    <w:rsid w:val="512E7B60"/>
    <w:rsid w:val="51A55709"/>
    <w:rsid w:val="51EB0578"/>
    <w:rsid w:val="52CF59E5"/>
    <w:rsid w:val="53871BE8"/>
    <w:rsid w:val="53ED19B5"/>
    <w:rsid w:val="54EBDD9D"/>
    <w:rsid w:val="552F4ECD"/>
    <w:rsid w:val="559D7816"/>
    <w:rsid w:val="55DB44CF"/>
    <w:rsid w:val="55EAFB03"/>
    <w:rsid w:val="55EE4014"/>
    <w:rsid w:val="55F8F823"/>
    <w:rsid w:val="55F90808"/>
    <w:rsid w:val="55FC2859"/>
    <w:rsid w:val="55FF033F"/>
    <w:rsid w:val="565ABD7E"/>
    <w:rsid w:val="567775B8"/>
    <w:rsid w:val="5677EF01"/>
    <w:rsid w:val="56DFBDFF"/>
    <w:rsid w:val="577D196B"/>
    <w:rsid w:val="577FF7F0"/>
    <w:rsid w:val="579DA1BD"/>
    <w:rsid w:val="57DBAD11"/>
    <w:rsid w:val="57EB420D"/>
    <w:rsid w:val="57FD2D79"/>
    <w:rsid w:val="57FEA2A8"/>
    <w:rsid w:val="57FF853B"/>
    <w:rsid w:val="58357B0D"/>
    <w:rsid w:val="587F02E0"/>
    <w:rsid w:val="58FB1100"/>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E647D8"/>
    <w:rsid w:val="5CFDE936"/>
    <w:rsid w:val="5D1FB2F9"/>
    <w:rsid w:val="5D4FCED6"/>
    <w:rsid w:val="5D6A1C95"/>
    <w:rsid w:val="5D779AEA"/>
    <w:rsid w:val="5D7D54AB"/>
    <w:rsid w:val="5D7D81B6"/>
    <w:rsid w:val="5D972172"/>
    <w:rsid w:val="5D99F867"/>
    <w:rsid w:val="5DB2FCDF"/>
    <w:rsid w:val="5DBB08BC"/>
    <w:rsid w:val="5DE217A6"/>
    <w:rsid w:val="5DF79CAD"/>
    <w:rsid w:val="5DFD3D58"/>
    <w:rsid w:val="5DFF9F18"/>
    <w:rsid w:val="5E2ED67E"/>
    <w:rsid w:val="5E3A682C"/>
    <w:rsid w:val="5E6FF03F"/>
    <w:rsid w:val="5EA0048A"/>
    <w:rsid w:val="5EBEC5D2"/>
    <w:rsid w:val="5EC78ADB"/>
    <w:rsid w:val="5EE270CA"/>
    <w:rsid w:val="5EE404E0"/>
    <w:rsid w:val="5EF6DA63"/>
    <w:rsid w:val="5EFB5E20"/>
    <w:rsid w:val="5EFEC421"/>
    <w:rsid w:val="5EFF9D9D"/>
    <w:rsid w:val="5F2C35A9"/>
    <w:rsid w:val="5F3DAABE"/>
    <w:rsid w:val="5F3FEE90"/>
    <w:rsid w:val="5F502421"/>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1B72"/>
    <w:rsid w:val="5FFEA8FC"/>
    <w:rsid w:val="5FFF3122"/>
    <w:rsid w:val="5FFF9EAE"/>
    <w:rsid w:val="5FFFBB9F"/>
    <w:rsid w:val="5FFFC758"/>
    <w:rsid w:val="608A4C68"/>
    <w:rsid w:val="60B71508"/>
    <w:rsid w:val="6137FA17"/>
    <w:rsid w:val="61AC391C"/>
    <w:rsid w:val="61DAEE24"/>
    <w:rsid w:val="62452BB7"/>
    <w:rsid w:val="624A22B6"/>
    <w:rsid w:val="633EA6D2"/>
    <w:rsid w:val="63CC5CC8"/>
    <w:rsid w:val="63EDAAEE"/>
    <w:rsid w:val="63EFAA11"/>
    <w:rsid w:val="63F7DBE9"/>
    <w:rsid w:val="63FA6C8C"/>
    <w:rsid w:val="63FB9918"/>
    <w:rsid w:val="64BA5321"/>
    <w:rsid w:val="64F655C8"/>
    <w:rsid w:val="65512987"/>
    <w:rsid w:val="655E102F"/>
    <w:rsid w:val="65BF65AC"/>
    <w:rsid w:val="65DF1A0B"/>
    <w:rsid w:val="65E69D4C"/>
    <w:rsid w:val="667F1A6D"/>
    <w:rsid w:val="66AA679A"/>
    <w:rsid w:val="66F6D410"/>
    <w:rsid w:val="66FBABBA"/>
    <w:rsid w:val="672B7764"/>
    <w:rsid w:val="673E0474"/>
    <w:rsid w:val="675325AE"/>
    <w:rsid w:val="675F1E42"/>
    <w:rsid w:val="676DEF59"/>
    <w:rsid w:val="67736B01"/>
    <w:rsid w:val="679FF996"/>
    <w:rsid w:val="67B51592"/>
    <w:rsid w:val="67C63336"/>
    <w:rsid w:val="67CA6C5E"/>
    <w:rsid w:val="67DD3143"/>
    <w:rsid w:val="67EB2CB2"/>
    <w:rsid w:val="67FE6280"/>
    <w:rsid w:val="67FF2F08"/>
    <w:rsid w:val="67FFA102"/>
    <w:rsid w:val="68366678"/>
    <w:rsid w:val="686B9754"/>
    <w:rsid w:val="68931AE8"/>
    <w:rsid w:val="68A505F7"/>
    <w:rsid w:val="68D46052"/>
    <w:rsid w:val="68FFF339"/>
    <w:rsid w:val="696D12C6"/>
    <w:rsid w:val="69A89CDA"/>
    <w:rsid w:val="69FD236A"/>
    <w:rsid w:val="69FD2A32"/>
    <w:rsid w:val="69FDFC22"/>
    <w:rsid w:val="6A114204"/>
    <w:rsid w:val="6A6D7E22"/>
    <w:rsid w:val="6AAC3CA3"/>
    <w:rsid w:val="6AEB007F"/>
    <w:rsid w:val="6AFE56DA"/>
    <w:rsid w:val="6AFEA7B1"/>
    <w:rsid w:val="6B3111D8"/>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AE0C83"/>
    <w:rsid w:val="6EB7496A"/>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0562D59"/>
    <w:rsid w:val="708B161D"/>
    <w:rsid w:val="714B58FB"/>
    <w:rsid w:val="716E3E76"/>
    <w:rsid w:val="71FED564"/>
    <w:rsid w:val="71FF508A"/>
    <w:rsid w:val="727E2A6E"/>
    <w:rsid w:val="729D6326"/>
    <w:rsid w:val="72AE4940"/>
    <w:rsid w:val="72B9E9FC"/>
    <w:rsid w:val="72ED8A20"/>
    <w:rsid w:val="72FFE453"/>
    <w:rsid w:val="733B1969"/>
    <w:rsid w:val="735D2F84"/>
    <w:rsid w:val="737FDEEA"/>
    <w:rsid w:val="7398F793"/>
    <w:rsid w:val="739B90D4"/>
    <w:rsid w:val="73CCCA76"/>
    <w:rsid w:val="73CE2CA0"/>
    <w:rsid w:val="73D04BD7"/>
    <w:rsid w:val="73DDF068"/>
    <w:rsid w:val="73E7C134"/>
    <w:rsid w:val="73EF20FE"/>
    <w:rsid w:val="73FA8805"/>
    <w:rsid w:val="73FBBA8F"/>
    <w:rsid w:val="73FE3BFD"/>
    <w:rsid w:val="73FF4794"/>
    <w:rsid w:val="73FF650B"/>
    <w:rsid w:val="73FF8C0E"/>
    <w:rsid w:val="74232D35"/>
    <w:rsid w:val="74C31867"/>
    <w:rsid w:val="74EBC4D6"/>
    <w:rsid w:val="74FFDDF5"/>
    <w:rsid w:val="75374AA5"/>
    <w:rsid w:val="75713298"/>
    <w:rsid w:val="75777420"/>
    <w:rsid w:val="758F6BCF"/>
    <w:rsid w:val="75947947"/>
    <w:rsid w:val="75AB8CFD"/>
    <w:rsid w:val="75BD32BF"/>
    <w:rsid w:val="75BFE651"/>
    <w:rsid w:val="75C6012E"/>
    <w:rsid w:val="75DD48B8"/>
    <w:rsid w:val="75FF0682"/>
    <w:rsid w:val="75FFA1A0"/>
    <w:rsid w:val="763E994E"/>
    <w:rsid w:val="765CC8DB"/>
    <w:rsid w:val="767B0238"/>
    <w:rsid w:val="767F8DF0"/>
    <w:rsid w:val="7695612D"/>
    <w:rsid w:val="76B9D4A8"/>
    <w:rsid w:val="76BF76A2"/>
    <w:rsid w:val="76D44A68"/>
    <w:rsid w:val="76D641B5"/>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494340"/>
    <w:rsid w:val="789D3BB1"/>
    <w:rsid w:val="78BBBFE7"/>
    <w:rsid w:val="78EB6D64"/>
    <w:rsid w:val="797FCCE1"/>
    <w:rsid w:val="79D65FA0"/>
    <w:rsid w:val="79E7156D"/>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2244F"/>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4B7314"/>
    <w:rsid w:val="7E5D05EB"/>
    <w:rsid w:val="7E6F4FBE"/>
    <w:rsid w:val="7E7B9795"/>
    <w:rsid w:val="7E7F25CC"/>
    <w:rsid w:val="7E7FE029"/>
    <w:rsid w:val="7E9B6E50"/>
    <w:rsid w:val="7E9BBA1C"/>
    <w:rsid w:val="7EAA9D52"/>
    <w:rsid w:val="7EAF7C94"/>
    <w:rsid w:val="7EB74B7C"/>
    <w:rsid w:val="7EBD29D4"/>
    <w:rsid w:val="7EBDD8B8"/>
    <w:rsid w:val="7ECF274E"/>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 21"/>
    <w:qFormat/>
    <w:uiPriority w:val="99"/>
    <w:pPr>
      <w:widowControl w:val="0"/>
      <w:ind w:left="200" w:leftChars="200" w:firstLine="420" w:firstLineChars="200"/>
      <w:jc w:val="both"/>
    </w:pPr>
    <w:rPr>
      <w:rFonts w:ascii="Times New Roman" w:hAnsi="Times New Roman" w:eastAsia="仿宋" w:cs="Times New Roman"/>
      <w:kern w:val="2"/>
      <w:sz w:val="21"/>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2024-07-22T03:38:00Z</cp:lastPrinted>
  <dcterms:modified xsi:type="dcterms:W3CDTF">2024-11-01T08:50:39Z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7E9F491C19F745F3915E06A490FFF1A3</vt:lpwstr>
  </property>
</Properties>
</file>