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3F" w:rsidRDefault="00292FC3" w:rsidP="00292FC3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2024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）云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29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民初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42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号案件调解协议内容：</w:t>
      </w:r>
    </w:p>
    <w:p w:rsidR="00257A3F" w:rsidRDefault="00292FC3" w:rsidP="00292FC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FF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一、</w:t>
      </w:r>
      <w:r>
        <w:rPr>
          <w:rFonts w:ascii="仿宋_GB2312" w:eastAsia="仿宋_GB2312" w:hint="eastAsia"/>
          <w:kern w:val="0"/>
          <w:sz w:val="32"/>
          <w:szCs w:val="32"/>
        </w:rPr>
        <w:t>被告</w:t>
      </w:r>
      <w:r>
        <w:rPr>
          <w:rFonts w:ascii="仿宋_GB2312" w:eastAsia="仿宋_GB2312" w:hint="eastAsia"/>
          <w:sz w:val="32"/>
          <w:szCs w:val="32"/>
        </w:rPr>
        <w:t>李光荣就其销售不符合安全标准的药品</w:t>
      </w:r>
      <w:r>
        <w:rPr>
          <w:rFonts w:ascii="仿宋_GB2312" w:eastAsia="仿宋_GB2312" w:hint="eastAsia"/>
          <w:sz w:val="32"/>
          <w:szCs w:val="32"/>
        </w:rPr>
        <w:t>承担销售所得</w:t>
      </w:r>
      <w:r>
        <w:rPr>
          <w:rFonts w:ascii="仿宋_GB2312" w:eastAsia="仿宋_GB2312" w:hint="eastAsia"/>
          <w:kern w:val="0"/>
          <w:sz w:val="32"/>
          <w:szCs w:val="32"/>
        </w:rPr>
        <w:t>三倍的惩罚性赔偿金人民币</w:t>
      </w:r>
      <w:r>
        <w:rPr>
          <w:rFonts w:ascii="仿宋_GB2312" w:eastAsia="仿宋_GB2312" w:hint="eastAsia"/>
          <w:kern w:val="0"/>
          <w:sz w:val="32"/>
          <w:szCs w:val="32"/>
        </w:rPr>
        <w:t>31500</w:t>
      </w:r>
      <w:r>
        <w:rPr>
          <w:rFonts w:ascii="仿宋_GB2312" w:eastAsia="仿宋_GB2312" w:hint="eastAsia"/>
          <w:kern w:val="0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kern w:val="0"/>
          <w:sz w:val="32"/>
          <w:szCs w:val="32"/>
        </w:rPr>
        <w:t>并于调解书生效后十日内履行完毕</w:t>
      </w:r>
      <w:r>
        <w:rPr>
          <w:rFonts w:ascii="仿宋_GB2312" w:eastAsia="仿宋_GB2312" w:hint="eastAsia"/>
          <w:color w:val="0000FF"/>
          <w:kern w:val="0"/>
          <w:sz w:val="32"/>
          <w:szCs w:val="32"/>
        </w:rPr>
        <w:t>;</w:t>
      </w:r>
    </w:p>
    <w:p w:rsidR="00257A3F" w:rsidRDefault="00292FC3" w:rsidP="00292FC3">
      <w:pPr>
        <w:spacing w:line="600" w:lineRule="exact"/>
        <w:ind w:firstLineChars="200" w:firstLine="640"/>
        <w:rPr>
          <w:rFonts w:ascii="仿宋_GB2312" w:eastAsia="仿宋_GB2312"/>
          <w:color w:val="0000FF"/>
          <w:sz w:val="32"/>
          <w:szCs w:val="32"/>
        </w:rPr>
      </w:pP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二、</w:t>
      </w:r>
      <w:bookmarkStart w:id="0" w:name="_GoBack"/>
      <w:bookmarkEnd w:id="0"/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案件受理费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588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元，减半收取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294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元，由被告</w:t>
      </w:r>
      <w:r>
        <w:rPr>
          <w:rFonts w:ascii="仿宋_GB2312" w:eastAsia="仿宋_GB2312" w:hint="eastAsia"/>
          <w:kern w:val="0"/>
          <w:sz w:val="32"/>
          <w:szCs w:val="32"/>
        </w:rPr>
        <w:t>李光荣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负担。</w:t>
      </w:r>
    </w:p>
    <w:sectPr w:rsidR="00257A3F" w:rsidSect="00257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CEB4"/>
    <w:multiLevelType w:val="singleLevel"/>
    <w:tmpl w:val="16FFCEB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768"/>
    <w:rsid w:val="00057768"/>
    <w:rsid w:val="0025213B"/>
    <w:rsid w:val="00257A3F"/>
    <w:rsid w:val="00267A31"/>
    <w:rsid w:val="00292FC3"/>
    <w:rsid w:val="00327C44"/>
    <w:rsid w:val="00363AFC"/>
    <w:rsid w:val="003B32DE"/>
    <w:rsid w:val="00470A5B"/>
    <w:rsid w:val="005220D8"/>
    <w:rsid w:val="005C48C7"/>
    <w:rsid w:val="006A652C"/>
    <w:rsid w:val="0081125B"/>
    <w:rsid w:val="00A418A8"/>
    <w:rsid w:val="00AD1192"/>
    <w:rsid w:val="00BF5D9D"/>
    <w:rsid w:val="00C23A1E"/>
    <w:rsid w:val="00C34945"/>
    <w:rsid w:val="00C44ACB"/>
    <w:rsid w:val="00EA475C"/>
    <w:rsid w:val="0559355E"/>
    <w:rsid w:val="05A6401D"/>
    <w:rsid w:val="0BD11EA0"/>
    <w:rsid w:val="15A24E09"/>
    <w:rsid w:val="1E722936"/>
    <w:rsid w:val="1E8F79E1"/>
    <w:rsid w:val="232E4B0C"/>
    <w:rsid w:val="25526301"/>
    <w:rsid w:val="262B101E"/>
    <w:rsid w:val="307E0DBB"/>
    <w:rsid w:val="3D3F5E8F"/>
    <w:rsid w:val="4B5B318C"/>
    <w:rsid w:val="52E700C0"/>
    <w:rsid w:val="6B07087F"/>
    <w:rsid w:val="6DFF4F9C"/>
    <w:rsid w:val="77113015"/>
    <w:rsid w:val="7F56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李晓丹</dc:creator>
  <cp:lastModifiedBy>李晓丹</cp:lastModifiedBy>
  <cp:revision>5</cp:revision>
  <dcterms:created xsi:type="dcterms:W3CDTF">2024-01-24T07:12:00Z</dcterms:created>
  <dcterms:modified xsi:type="dcterms:W3CDTF">2024-11-20T08:29:00Z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