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93E" w:rsidRDefault="006C5C41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9B793E" w:rsidRDefault="006C5C41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 请 减 刑 建 议 书</w:t>
      </w:r>
    </w:p>
    <w:p w:rsidR="009B793E" w:rsidRDefault="006C5C41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（2024）苏锡狱减建字第</w:t>
      </w:r>
      <w:r w:rsidR="00D701CB">
        <w:rPr>
          <w:rFonts w:ascii="仿宋" w:eastAsia="仿宋" w:hAnsi="仿宋" w:hint="eastAsia"/>
          <w:sz w:val="30"/>
          <w:szCs w:val="30"/>
        </w:rPr>
        <w:t>712</w:t>
      </w:r>
      <w:r>
        <w:rPr>
          <w:rFonts w:ascii="仿宋" w:eastAsia="仿宋" w:hAnsi="仿宋" w:hint="eastAsia"/>
          <w:sz w:val="30"/>
          <w:szCs w:val="30"/>
        </w:rPr>
        <w:t>号</w:t>
      </w:r>
    </w:p>
    <w:p w:rsidR="009B793E" w:rsidRDefault="006C5C41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罪犯丁攀，男，1987年10月5日生，公民身份号码420802198710051613，汉族，湖北省荆门市东宝区(原鄂城区)人，中专文化，原住湖北省荆门市东宝区(原鄂城区)石桥驿镇新集村四组。现服刑于江苏省无锡监狱。</w:t>
      </w:r>
    </w:p>
    <w:p w:rsidR="009B793E" w:rsidRDefault="006C5C41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常熟市人民法院于2019年12月29日作出（2019）苏0581刑初1245号刑事判决，认定被告人丁攀犯诈骗罪，判处有期徒刑十年，并处罚金人民币十万元，责令继续退赔尚未退出的赃款，发还相关被告人。刑期自2019年2月27日起至2029年2月26日止。判决发生法律效力后，2020年1月20日交付镇江监狱执行，2020年4月23日调至无锡监狱服刑改造。</w:t>
      </w:r>
      <w:r w:rsidR="00DB0D95">
        <w:rPr>
          <w:rFonts w:ascii="仿宋" w:eastAsia="仿宋" w:hAnsi="仿宋" w:hint="eastAsia"/>
          <w:sz w:val="30"/>
          <w:szCs w:val="30"/>
        </w:rPr>
        <w:t>因该犯有悔改表现，江苏省无锡市中级人民法院于2022年6月29日作出（2022）苏02刑更938号刑事裁定，减去有期徒刑六个月，减刑后的刑期至2028年8月26日止。</w:t>
      </w:r>
    </w:p>
    <w:p w:rsidR="009B793E" w:rsidRDefault="006C5C41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丁攀，在服刑改造以来能认罪悔罪，认真遵守法律法规及监规，接受教育改造；积极参加思想、文化、职业技术教育；积极参加劳动。2022年8月、2023年1月、2023年6月、2023年11月、2024年4月各获监狱表扬一个，累计获得表扬五个，确有悔改表现。罪犯丁攀罚金十万元未履行，退赃共计529850元，已履行442386.87元，</w:t>
      </w:r>
      <w:r w:rsidR="00C53F0C">
        <w:rPr>
          <w:rFonts w:ascii="仿宋" w:eastAsia="仿宋" w:hAnsi="仿宋" w:hint="eastAsia"/>
          <w:sz w:val="32"/>
          <w:szCs w:val="32"/>
        </w:rPr>
        <w:t>有</w:t>
      </w:r>
      <w:r>
        <w:rPr>
          <w:rFonts w:ascii="仿宋" w:eastAsia="仿宋" w:hAnsi="仿宋" w:hint="eastAsia"/>
          <w:sz w:val="32"/>
          <w:szCs w:val="32"/>
        </w:rPr>
        <w:t>江苏省常熟市人民法院2020年8月28日提供的（2020）苏0581执1565</w:t>
      </w:r>
      <w:r w:rsidR="00C53F0C">
        <w:rPr>
          <w:rFonts w:ascii="仿宋" w:eastAsia="仿宋" w:hAnsi="仿宋" w:hint="eastAsia"/>
          <w:sz w:val="32"/>
          <w:szCs w:val="32"/>
        </w:rPr>
        <w:t>号之二终结（本次）裁定为证</w:t>
      </w:r>
      <w:r>
        <w:rPr>
          <w:rFonts w:ascii="仿宋" w:eastAsia="仿宋" w:hAnsi="仿宋" w:hint="eastAsia"/>
          <w:sz w:val="32"/>
          <w:szCs w:val="32"/>
        </w:rPr>
        <w:t>，财产性判项未全部履行，应当从严,故对其减刑幅度适当缩减。</w:t>
      </w:r>
    </w:p>
    <w:p w:rsidR="009B793E" w:rsidRDefault="006C5C4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lastRenderedPageBreak/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</w:t>
      </w:r>
      <w:r>
        <w:rPr>
          <w:rFonts w:ascii="仿宋" w:eastAsia="仿宋" w:hAnsi="仿宋" w:hint="eastAsia"/>
          <w:sz w:val="32"/>
          <w:szCs w:val="32"/>
        </w:rPr>
        <w:t>，建议对罪犯丁攀减去有期徒刑</w:t>
      </w:r>
      <w:r>
        <w:rPr>
          <w:rFonts w:ascii="仿宋" w:eastAsia="仿宋" w:hAnsi="仿宋" w:hint="eastAsia"/>
          <w:color w:val="FF0000"/>
          <w:sz w:val="32"/>
          <w:szCs w:val="32"/>
        </w:rPr>
        <w:t>七个月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9B793E" w:rsidRDefault="006C5C4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特提请审核裁定</w:t>
      </w:r>
    </w:p>
    <w:p w:rsidR="009B793E" w:rsidRDefault="006C5C4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9B793E" w:rsidRDefault="006C5C41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江苏省无锡市中级人民法院</w:t>
      </w:r>
    </w:p>
    <w:p w:rsidR="009B793E" w:rsidRDefault="006C5C41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二〇二四年</w:t>
      </w:r>
      <w:r w:rsidR="00E00463">
        <w:rPr>
          <w:rFonts w:ascii="仿宋" w:eastAsia="仿宋" w:hAnsi="仿宋" w:hint="eastAsia"/>
          <w:sz w:val="32"/>
          <w:szCs w:val="32"/>
        </w:rPr>
        <w:t>十</w:t>
      </w:r>
      <w:r w:rsidR="00D701CB">
        <w:rPr>
          <w:rFonts w:ascii="仿宋" w:eastAsia="仿宋" w:hAnsi="仿宋" w:hint="eastAsia"/>
          <w:sz w:val="32"/>
          <w:szCs w:val="32"/>
        </w:rPr>
        <w:t>二</w:t>
      </w:r>
      <w:r>
        <w:rPr>
          <w:rFonts w:ascii="仿宋" w:eastAsia="仿宋" w:hAnsi="仿宋" w:hint="eastAsia"/>
          <w:sz w:val="32"/>
          <w:szCs w:val="32"/>
        </w:rPr>
        <w:t>月二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日</w:t>
      </w: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/>
    <w:p w:rsidR="009B793E" w:rsidRDefault="009B793E"/>
    <w:sectPr w:rsidR="009B79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BD"/>
    <w:rsid w:val="00117E52"/>
    <w:rsid w:val="006C5C41"/>
    <w:rsid w:val="007234BD"/>
    <w:rsid w:val="00757266"/>
    <w:rsid w:val="009B793E"/>
    <w:rsid w:val="00A149F3"/>
    <w:rsid w:val="00AA16C6"/>
    <w:rsid w:val="00C53F0C"/>
    <w:rsid w:val="00D701CB"/>
    <w:rsid w:val="00DB0D95"/>
    <w:rsid w:val="00E00463"/>
    <w:rsid w:val="00EF56C2"/>
    <w:rsid w:val="00FD2FB1"/>
    <w:rsid w:val="548C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121</Words>
  <Characters>696</Characters>
  <Application>Microsoft Office Word</Application>
  <DocSecurity>0</DocSecurity>
  <Lines>5</Lines>
  <Paragraphs>1</Paragraphs>
  <ScaleCrop>false</ScaleCrop>
  <Company>Microsoft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蒋亦舟(3219523)</cp:lastModifiedBy>
  <cp:revision>13</cp:revision>
  <dcterms:created xsi:type="dcterms:W3CDTF">2024-01-12T14:38:00Z</dcterms:created>
  <dcterms:modified xsi:type="dcterms:W3CDTF">2024-12-02T03:34:00Z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