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罪犯王腾腾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1994年4月30日出生于江苏省丰县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公民身份号码320321199404300418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原住江苏省丰县赵庄镇王塘村阎庄4号。现服刑于江苏省丁山监狱。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</w:rPr>
        <w:t>江苏省苏州市吴中区人民法院于2021年8月5日作出（2021）苏0506刑初280号刑事判决，认定被告人王腾腾犯组织卖淫罪，判处有期徒刑十一年，并处罚金人民币八十五万元，继续追缴违法所得。该犯的同案犯不服，提出上诉，江苏省苏州市中级人民法院于2021年9月17日作出（2021）苏05刑终590号刑事裁定，准许同案犯撤回上诉，刑期自2021年1月15日起至2032年1月14日止。判决发生法律效力后，2022年1月18日交付执行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王腾腾因涉嫌虚开增值税专用发票罪，于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2022年7月19日被苏州市公安局吴中分局解回再审，</w:t>
      </w:r>
      <w:r>
        <w:rPr>
          <w:rFonts w:hint="eastAsia" w:ascii="新宋体" w:hAnsi="新宋体" w:eastAsia="新宋体"/>
          <w:sz w:val="30"/>
          <w:szCs w:val="30"/>
        </w:rPr>
        <w:t>江苏省苏州市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吴中区人民检察院</w:t>
      </w:r>
      <w:r>
        <w:rPr>
          <w:rFonts w:hint="eastAsia" w:ascii="新宋体" w:hAnsi="新宋体" w:eastAsia="新宋体"/>
          <w:sz w:val="30"/>
          <w:szCs w:val="30"/>
        </w:rPr>
        <w:t>于202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吴检刑不诉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[2023]1号不起诉决定书</w:t>
      </w:r>
      <w:r>
        <w:rPr>
          <w:rFonts w:hint="eastAsia" w:ascii="新宋体" w:hAnsi="新宋体" w:eastAsia="新宋体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认定被不起诉人王腾腾构成虚开增值税专用发票罪的事实不清，证据不足，</w:t>
      </w:r>
      <w:r>
        <w:rPr>
          <w:rFonts w:hint="eastAsia" w:ascii="新宋体" w:hAnsi="新宋体" w:eastAsia="新宋体"/>
          <w:sz w:val="30"/>
          <w:szCs w:val="30"/>
        </w:rPr>
        <w:t>江苏省苏州市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吴中区人民检察院决定对王腾腾不起诉，于</w:t>
      </w:r>
      <w:r>
        <w:rPr>
          <w:rFonts w:hint="eastAsia" w:ascii="新宋体" w:hAnsi="新宋体" w:eastAsia="新宋体"/>
          <w:sz w:val="30"/>
          <w:szCs w:val="30"/>
          <w:highlight w:val="none"/>
        </w:rPr>
        <w:t>202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highlight w:val="none"/>
        </w:rPr>
        <w:t>年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highlight w:val="none"/>
        </w:rPr>
        <w:t>月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highlight w:val="none"/>
        </w:rPr>
        <w:t>日交付执行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罪犯王腾腾，在服刑期间能认罪悔罪；认真遵守法律法规及监规，接受教育改造；积极参加思想、文化、职业技术教育；积极参加劳动，努力完成劳动任务。2023年5月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19日</w:t>
      </w:r>
      <w:r>
        <w:rPr>
          <w:rFonts w:hint="eastAsia" w:ascii="新宋体" w:hAnsi="新宋体" w:eastAsia="新宋体"/>
          <w:sz w:val="30"/>
          <w:szCs w:val="30"/>
        </w:rPr>
        <w:t>、2023年5月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26日</w:t>
      </w:r>
      <w:r>
        <w:rPr>
          <w:rFonts w:hint="eastAsia" w:ascii="新宋体" w:hAnsi="新宋体" w:eastAsia="新宋体"/>
          <w:sz w:val="30"/>
          <w:szCs w:val="30"/>
        </w:rPr>
        <w:t>、2023年11月、2024年4月、2024年7月受到表扬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次，确有悔改表现。判处罚金人民币八十五万元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已履行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6986.34元（有执行裁定注明交的是罚金）</w:t>
      </w:r>
      <w:r>
        <w:rPr>
          <w:rFonts w:hint="eastAsia" w:ascii="新宋体" w:hAnsi="新宋体" w:eastAsia="新宋体"/>
          <w:sz w:val="30"/>
          <w:szCs w:val="30"/>
        </w:rPr>
        <w:t>，继续追缴违法所得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已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3100元</w:t>
      </w:r>
      <w:r>
        <w:rPr>
          <w:rFonts w:hint="eastAsia" w:ascii="新宋体" w:hAnsi="新宋体" w:eastAsia="新宋体"/>
          <w:sz w:val="30"/>
          <w:szCs w:val="30"/>
        </w:rPr>
        <w:t>，有江苏省苏州市吴中区人民法院出具的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执行裁定书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2021苏0506执5613号之一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有中国农业银行网上银行电子回单1份（编号：32420186280715028609）。罪犯王腾腾财产性判项未全部履行，应当从严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且属九类涉恶罪名犯罪，故对其减刑幅度适当缩减。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为此，根据《中华人民共和国刑事诉讼法》第二百七十三条第二款之规定，建议对罪犯王腾腾减去有期徒刑六个月。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3E790DB8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2024-09-24T07:10:39Z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