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4C0" w:rsidRDefault="00FC74C0" w:rsidP="00FC74C0"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ascii="新宋体" w:eastAsia="新宋体" w:hAnsi="新宋体" w:hint="eastAsia"/>
          <w:b/>
          <w:sz w:val="48"/>
          <w:szCs w:val="48"/>
        </w:rPr>
      </w:pPr>
      <w:r>
        <w:rPr>
          <w:rFonts w:ascii="新宋体" w:eastAsia="新宋体" w:hAnsi="新宋体" w:hint="eastAsia"/>
          <w:b/>
          <w:sz w:val="48"/>
          <w:szCs w:val="48"/>
        </w:rPr>
        <w:t>江苏省丁山监狱提请减刑建议书</w:t>
      </w:r>
    </w:p>
    <w:p w:rsidR="00FC74C0" w:rsidRDefault="00FC74C0" w:rsidP="00FC74C0"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ascii="新宋体" w:eastAsia="新宋体" w:hAnsi="新宋体" w:hint="eastAsia"/>
          <w:b/>
          <w:sz w:val="28"/>
          <w:szCs w:val="28"/>
        </w:rPr>
      </w:pPr>
    </w:p>
    <w:p w:rsidR="00FC74C0" w:rsidRDefault="00FC74C0" w:rsidP="00FC74C0"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（2024）苏丁狱减建字第623号</w:t>
      </w:r>
    </w:p>
    <w:p w:rsidR="00FC74C0" w:rsidRDefault="00FC74C0" w:rsidP="00FC74C0">
      <w:pPr>
        <w:tabs>
          <w:tab w:val="left" w:pos="5054"/>
        </w:tabs>
        <w:snapToGrid w:val="0"/>
        <w:spacing w:line="460" w:lineRule="exact"/>
        <w:ind w:right="-527" w:firstLineChars="229" w:firstLine="687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王勇，男，1998年3月20日生，公民身份号码34240119980320527X，汉族，初中文化，原户籍地安徽省六安市裕安区顺河镇高店村吴庄组，原住苏州市姑苏区前倪家场22-4号。2021年8月26日，该犯因吸毒被苏州市公安局姑苏分局罚款二百元。现服刑于江苏省丁山监狱。</w:t>
      </w:r>
    </w:p>
    <w:p w:rsidR="00FC74C0" w:rsidRDefault="00FC74C0" w:rsidP="00FC74C0">
      <w:pPr>
        <w:tabs>
          <w:tab w:val="left" w:pos="5054"/>
        </w:tabs>
        <w:snapToGrid w:val="0"/>
        <w:spacing w:line="460" w:lineRule="exact"/>
        <w:ind w:right="-527" w:firstLine="538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苏州市姑苏区人民法院于2022年9月13日作出（2022）苏0508刑初515号刑事判决，认定被告人王勇犯贩卖毒品罪，判处有期徒刑三年，并处罚金人民币四千元。退出的违法所得款人民币一千零二十元予以追缴，上缴国库。公安机关扣押的手机，发还被害人。刑期自2022年9月13日起至2025年9月4日止。判决发生法律效力后，2023年2月23日交付执行。</w:t>
      </w:r>
    </w:p>
    <w:p w:rsidR="00FC74C0" w:rsidRDefault="00FC74C0" w:rsidP="00FC74C0">
      <w:pPr>
        <w:pStyle w:val="a5"/>
        <w:spacing w:line="460" w:lineRule="exact"/>
        <w:ind w:rightChars="-241" w:right="-506" w:firstLineChars="225" w:firstLine="675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罪犯王勇，在服刑期间能</w:t>
      </w:r>
      <w:r>
        <w:rPr>
          <w:rFonts w:ascii="新宋体" w:eastAsia="新宋体" w:hAnsi="新宋体" w:cs="宋体" w:hint="eastAsia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ascii="新宋体" w:eastAsia="新宋体" w:hAnsi="新宋体" w:hint="eastAsia"/>
          <w:sz w:val="30"/>
          <w:szCs w:val="30"/>
        </w:rPr>
        <w:t>2023年10月、2024年3月受到表扬二次，确有悔改表现。判处罚金人民币四千元、退出违法所得款人民币一千零二十元均已履行（判决书及执行通知书注明）。</w:t>
      </w:r>
    </w:p>
    <w:p w:rsidR="00FC74C0" w:rsidRDefault="00FC74C0" w:rsidP="00FC74C0">
      <w:pPr>
        <w:pStyle w:val="a5"/>
        <w:tabs>
          <w:tab w:val="left" w:pos="5054"/>
        </w:tabs>
        <w:spacing w:line="460" w:lineRule="exact"/>
        <w:ind w:rightChars="-241" w:right="-506" w:firstLineChars="200" w:firstLine="600"/>
        <w:jc w:val="left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为此，根据《中华人民共和国刑事诉讼法》第二百七十三条第二款之规定，建议对罪犯王勇减去有期徒刑八个月。</w:t>
      </w:r>
    </w:p>
    <w:p w:rsidR="00FC74C0" w:rsidRDefault="00FC74C0" w:rsidP="00FC74C0">
      <w:pPr>
        <w:pStyle w:val="a6"/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/>
          <w:sz w:val="30"/>
          <w:szCs w:val="30"/>
        </w:rPr>
        <w:t>特提请审核裁定</w:t>
      </w:r>
    </w:p>
    <w:p w:rsidR="00FC74C0" w:rsidRDefault="00FC74C0" w:rsidP="00FC74C0">
      <w:pPr>
        <w:tabs>
          <w:tab w:val="left" w:pos="5054"/>
        </w:tabs>
        <w:snapToGrid w:val="0"/>
        <w:spacing w:line="460" w:lineRule="exact"/>
        <w:ind w:right="-527" w:firstLineChars="200" w:firstLine="600"/>
        <w:jc w:val="left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此致</w:t>
      </w:r>
    </w:p>
    <w:p w:rsidR="00FC74C0" w:rsidRDefault="00FC74C0" w:rsidP="00FC74C0">
      <w:pPr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江苏省无锡市中级人民法院</w:t>
      </w:r>
    </w:p>
    <w:p w:rsidR="00FC74C0" w:rsidRDefault="00FC74C0" w:rsidP="00FC74C0"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ascii="新宋体" w:eastAsia="新宋体" w:hAnsi="新宋体" w:hint="eastAsia"/>
          <w:bCs/>
          <w:sz w:val="30"/>
          <w:szCs w:val="30"/>
        </w:rPr>
      </w:pPr>
    </w:p>
    <w:p w:rsidR="00FC74C0" w:rsidRDefault="00FC74C0" w:rsidP="00FC74C0"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ascii="新宋体" w:eastAsia="新宋体" w:hAnsi="新宋体" w:hint="eastAsia"/>
          <w:bCs/>
          <w:sz w:val="30"/>
          <w:szCs w:val="30"/>
        </w:rPr>
      </w:pPr>
      <w:r>
        <w:rPr>
          <w:rFonts w:ascii="新宋体" w:eastAsia="新宋体" w:hAnsi="新宋体" w:hint="eastAsia"/>
          <w:bCs/>
          <w:sz w:val="30"/>
          <w:szCs w:val="30"/>
        </w:rPr>
        <w:t>2024年9月18日</w:t>
      </w:r>
    </w:p>
    <w:p w:rsidR="00354AAF" w:rsidRDefault="00354AAF">
      <w:bookmarkStart w:id="0" w:name="_GoBack"/>
      <w:bookmarkEnd w:id="0"/>
    </w:p>
    <w:sectPr w:rsidR="00354A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7DA" w:rsidRDefault="000237DA" w:rsidP="00FC74C0">
      <w:r>
        <w:separator/>
      </w:r>
    </w:p>
  </w:endnote>
  <w:endnote w:type="continuationSeparator" w:id="0">
    <w:p w:rsidR="000237DA" w:rsidRDefault="000237DA" w:rsidP="00FC7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7DA" w:rsidRDefault="000237DA" w:rsidP="00FC74C0">
      <w:r>
        <w:separator/>
      </w:r>
    </w:p>
  </w:footnote>
  <w:footnote w:type="continuationSeparator" w:id="0">
    <w:p w:rsidR="000237DA" w:rsidRDefault="000237DA" w:rsidP="00FC74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16D"/>
    <w:rsid w:val="0001416D"/>
    <w:rsid w:val="000237DA"/>
    <w:rsid w:val="00354AAF"/>
    <w:rsid w:val="00FC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4C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74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74C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74C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74C0"/>
    <w:rPr>
      <w:sz w:val="18"/>
      <w:szCs w:val="18"/>
    </w:rPr>
  </w:style>
  <w:style w:type="paragraph" w:styleId="a5">
    <w:name w:val="Plain Text"/>
    <w:next w:val="5"/>
    <w:link w:val="Char1"/>
    <w:rsid w:val="00FC74C0"/>
    <w:pPr>
      <w:widowControl w:val="0"/>
      <w:jc w:val="both"/>
    </w:pPr>
    <w:rPr>
      <w:rFonts w:ascii="宋体" w:eastAsia="宋体" w:hAnsi="Times New Roman" w:cs="Courier New"/>
      <w:szCs w:val="21"/>
    </w:rPr>
  </w:style>
  <w:style w:type="character" w:customStyle="1" w:styleId="Char1">
    <w:name w:val="纯文本 Char"/>
    <w:basedOn w:val="a0"/>
    <w:link w:val="a5"/>
    <w:rsid w:val="00FC74C0"/>
    <w:rPr>
      <w:rFonts w:ascii="宋体" w:eastAsia="宋体" w:hAnsi="Times New Roman" w:cs="Courier New"/>
      <w:szCs w:val="21"/>
    </w:rPr>
  </w:style>
  <w:style w:type="paragraph" w:styleId="a6">
    <w:name w:val="Salutation"/>
    <w:basedOn w:val="a"/>
    <w:next w:val="a"/>
    <w:link w:val="Char2"/>
    <w:rsid w:val="00FC74C0"/>
    <w:rPr>
      <w:rFonts w:ascii="宋体" w:hint="eastAsia"/>
      <w:sz w:val="32"/>
      <w:szCs w:val="20"/>
    </w:rPr>
  </w:style>
  <w:style w:type="character" w:customStyle="1" w:styleId="Char2">
    <w:name w:val="称呼 Char"/>
    <w:basedOn w:val="a0"/>
    <w:link w:val="a6"/>
    <w:rsid w:val="00FC74C0"/>
    <w:rPr>
      <w:rFonts w:ascii="宋体" w:eastAsia="宋体" w:hAnsi="Times New Roman" w:cs="Times New Roman"/>
      <w:sz w:val="32"/>
      <w:szCs w:val="20"/>
    </w:rPr>
  </w:style>
  <w:style w:type="paragraph" w:styleId="5">
    <w:name w:val="index 5"/>
    <w:basedOn w:val="a"/>
    <w:next w:val="a"/>
    <w:autoRedefine/>
    <w:uiPriority w:val="99"/>
    <w:semiHidden/>
    <w:unhideWhenUsed/>
    <w:rsid w:val="00FC74C0"/>
    <w:pPr>
      <w:ind w:leftChars="8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4C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74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74C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74C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74C0"/>
    <w:rPr>
      <w:sz w:val="18"/>
      <w:szCs w:val="18"/>
    </w:rPr>
  </w:style>
  <w:style w:type="paragraph" w:styleId="a5">
    <w:name w:val="Plain Text"/>
    <w:next w:val="5"/>
    <w:link w:val="Char1"/>
    <w:rsid w:val="00FC74C0"/>
    <w:pPr>
      <w:widowControl w:val="0"/>
      <w:jc w:val="both"/>
    </w:pPr>
    <w:rPr>
      <w:rFonts w:ascii="宋体" w:eastAsia="宋体" w:hAnsi="Times New Roman" w:cs="Courier New"/>
      <w:szCs w:val="21"/>
    </w:rPr>
  </w:style>
  <w:style w:type="character" w:customStyle="1" w:styleId="Char1">
    <w:name w:val="纯文本 Char"/>
    <w:basedOn w:val="a0"/>
    <w:link w:val="a5"/>
    <w:rsid w:val="00FC74C0"/>
    <w:rPr>
      <w:rFonts w:ascii="宋体" w:eastAsia="宋体" w:hAnsi="Times New Roman" w:cs="Courier New"/>
      <w:szCs w:val="21"/>
    </w:rPr>
  </w:style>
  <w:style w:type="paragraph" w:styleId="a6">
    <w:name w:val="Salutation"/>
    <w:basedOn w:val="a"/>
    <w:next w:val="a"/>
    <w:link w:val="Char2"/>
    <w:rsid w:val="00FC74C0"/>
    <w:rPr>
      <w:rFonts w:ascii="宋体" w:hint="eastAsia"/>
      <w:sz w:val="32"/>
      <w:szCs w:val="20"/>
    </w:rPr>
  </w:style>
  <w:style w:type="character" w:customStyle="1" w:styleId="Char2">
    <w:name w:val="称呼 Char"/>
    <w:basedOn w:val="a0"/>
    <w:link w:val="a6"/>
    <w:rsid w:val="00FC74C0"/>
    <w:rPr>
      <w:rFonts w:ascii="宋体" w:eastAsia="宋体" w:hAnsi="Times New Roman" w:cs="Times New Roman"/>
      <w:sz w:val="32"/>
      <w:szCs w:val="20"/>
    </w:rPr>
  </w:style>
  <w:style w:type="paragraph" w:styleId="5">
    <w:name w:val="index 5"/>
    <w:basedOn w:val="a"/>
    <w:next w:val="a"/>
    <w:autoRedefine/>
    <w:uiPriority w:val="99"/>
    <w:semiHidden/>
    <w:unhideWhenUsed/>
    <w:rsid w:val="00FC74C0"/>
    <w:pPr>
      <w:ind w:leftChars="8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ds-case20</dc:creator>
  <cp:keywords/>
  <dc:description/>
  <cp:lastModifiedBy>ds-case20</cp:lastModifiedBy>
  <cp:revision>2</cp:revision>
  <dcterms:created xsi:type="dcterms:W3CDTF">2024-09-24T08:44:00Z</dcterms:created>
  <dcterms:modified xsi:type="dcterms:W3CDTF">2024-09-24T08:44:00Z</dcterms:modified>
</cp:coreProperties>
</file>