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sz w:val="44"/>
        </w:rPr>
      </w:pPr>
      <w:bookmarkStart w:id="0" w:name="_GoBack"/>
      <w:bookmarkEnd w:id="0"/>
      <w:r>
        <w:rPr>
          <w:rFonts w:hint="eastAsia" w:eastAsia="黑体"/>
          <w:b/>
          <w:sz w:val="44"/>
        </w:rPr>
        <w:t>提  请  减  刑  建  议  书</w:t>
      </w:r>
    </w:p>
    <w:p>
      <w:pPr>
        <w:widowControl/>
        <w:adjustRightInd w:val="0"/>
        <w:snapToGrid w:val="0"/>
        <w:spacing w:line="600" w:lineRule="exact"/>
        <w:jc w:val="center"/>
        <w:rPr>
          <w:rFonts w:ascii="宋体" w:hAnsi="宋体"/>
          <w:sz w:val="32"/>
          <w:szCs w:val="32"/>
        </w:rPr>
      </w:pPr>
      <w:r>
        <w:rPr>
          <w:rFonts w:hint="eastAsia" w:ascii="宋体" w:hAnsi="宋体" w:cs="Times New Roman"/>
          <w:sz w:val="30"/>
          <w:szCs w:val="30"/>
        </w:rPr>
        <w:t>2024年女子监狱减（有）字第236号</w:t>
      </w:r>
    </w:p>
    <w:p>
      <w:pPr>
        <w:ind w:firstLine="645"/>
        <w:rPr>
          <w:rFonts w:hint="eastAsia" w:ascii="宋体" w:hAnsi="宋体"/>
          <w:sz w:val="30"/>
          <w:szCs w:val="30"/>
        </w:rPr>
      </w:pPr>
      <w:r>
        <w:rPr>
          <w:rFonts w:hint="eastAsia" w:ascii="宋体" w:hAnsi="宋体"/>
          <w:sz w:val="30"/>
          <w:szCs w:val="30"/>
        </w:rPr>
        <w:t>罪犯向飞，女，1996年7月30日出生，汉族，中专文化，湖南省安乡县人，住湖南省安乡县深柳镇城东小学附近。现押湖南省女子监狱服刑。</w:t>
      </w:r>
    </w:p>
    <w:p>
      <w:pPr>
        <w:ind w:firstLine="645"/>
        <w:rPr>
          <w:rFonts w:hint="eastAsia" w:ascii="宋体" w:hAnsi="宋体"/>
          <w:sz w:val="30"/>
          <w:szCs w:val="30"/>
        </w:rPr>
      </w:pPr>
      <w:r>
        <w:rPr>
          <w:rFonts w:hint="eastAsia" w:ascii="宋体" w:hAnsi="宋体"/>
          <w:sz w:val="30"/>
          <w:szCs w:val="30"/>
        </w:rPr>
        <w:t>湖南省安乡县人民法院于2021年9月7日作出(2021)湘0721刑初92号刑事判决，以被告人向飞犯组织、强迫卖淫罪，判处有期徒刑十一年，并处罚金人民币二万元；犯引诱、教唆、欺骗他人吸毒罪，判处有期徒刑四年，并处罚金人民币五千元；合并执行有期徒刑十二年六个月，并处罚金人民币二万五千元。追缴被告人向飞违法所得人民币一万元并上缴国库。刑期自2021年1月10日起至2033年7月9日止，2021年11月30日交付执行。</w:t>
      </w:r>
    </w:p>
    <w:p>
      <w:pPr>
        <w:ind w:firstLine="645"/>
        <w:rPr>
          <w:rFonts w:hint="eastAsia" w:ascii="宋体" w:hAnsi="宋体"/>
          <w:sz w:val="30"/>
          <w:szCs w:val="30"/>
        </w:rPr>
      </w:pPr>
      <w:r>
        <w:rPr>
          <w:rFonts w:hint="eastAsia" w:ascii="宋体" w:hAnsi="宋体"/>
          <w:sz w:val="30"/>
          <w:szCs w:val="30"/>
        </w:rPr>
        <w:t>该犯在刑罚执行期间确有悔改表现，具体事实如下：</w:t>
      </w:r>
    </w:p>
    <w:p>
      <w:pPr>
        <w:ind w:firstLine="645"/>
        <w:rPr>
          <w:rFonts w:hint="eastAsia" w:ascii="宋体" w:hAnsi="宋体"/>
          <w:sz w:val="30"/>
          <w:szCs w:val="30"/>
        </w:rPr>
      </w:pPr>
      <w:r>
        <w:rPr>
          <w:rFonts w:hint="eastAsia" w:ascii="宋体" w:hAnsi="宋体"/>
          <w:sz w:val="30"/>
          <w:szCs w:val="30"/>
        </w:rPr>
        <w:t>罪犯向飞，在四监区三分监区从事机工工种。自入监以来，能认罪悔罪，认真遵守法律法规及监规，接受教育改造；积极参加思想、文化、职业技术教育；积极参加劳动，能服从安排，遵守劳动纪律，坚守劳动岗位，努力完成劳动任务。截止至2024年1月共获表扬4次，并余495分。该犯有吸毒史。罚金人民币二万五千元，追缴违法所得人民币一万元，均未履行。A、B账户余额937.8元，C账户余额506.8元，入监以来月均消费214元。从严情形：间隔期从严了五个月，考核分从严了495分，幅度从严了一个月。上述事实，有罪犯认罪悔罪书、罪犯评审鉴定表、罪犯考核奖惩统计台账、罪犯奖惩审核表、罪犯减刑评议书等材料证实。</w:t>
      </w:r>
    </w:p>
    <w:p>
      <w:pPr>
        <w:ind w:firstLine="645"/>
        <w:rPr>
          <w:rFonts w:ascii="宋体" w:hAnsi="宋体"/>
          <w:sz w:val="30"/>
          <w:szCs w:val="30"/>
        </w:rPr>
      </w:pPr>
      <w:r>
        <w:rPr>
          <w:rFonts w:hint="eastAsia" w:ascii="宋体" w:hAnsi="宋体"/>
          <w:sz w:val="30"/>
          <w:szCs w:val="30"/>
        </w:rPr>
        <w:t>综上所述，该犯在刑罚执行期间，确有悔改表现，依照《中华人民共和国刑事诉讼法》第二百七十三条第二款和《中华人民共和国刑法》第七十八条之规定，建议对罪犯向飞予以减刑八个月。特提请审核裁定。</w:t>
      </w:r>
    </w:p>
    <w:p>
      <w:pPr>
        <w:ind w:firstLine="645"/>
        <w:rPr>
          <w:rFonts w:ascii="宋体" w:hAnsi="宋体"/>
          <w:sz w:val="30"/>
          <w:szCs w:val="30"/>
        </w:rPr>
      </w:pPr>
      <w:r>
        <w:rPr>
          <w:rFonts w:hint="eastAsia" w:ascii="宋体" w:hAnsi="宋体"/>
          <w:sz w:val="30"/>
          <w:szCs w:val="30"/>
        </w:rPr>
        <w:t>此致</w:t>
      </w:r>
    </w:p>
    <w:p>
      <w:pPr>
        <w:tabs>
          <w:tab w:val="center" w:pos="4153"/>
        </w:tabs>
        <w:rPr>
          <w:rFonts w:ascii="宋体" w:hAnsi="宋体"/>
          <w:sz w:val="30"/>
          <w:szCs w:val="30"/>
        </w:rPr>
      </w:pPr>
      <w:r>
        <w:rPr>
          <w:rFonts w:hint="eastAsia" w:ascii="宋体" w:hAnsi="宋体"/>
          <w:sz w:val="30"/>
          <w:szCs w:val="30"/>
        </w:rPr>
        <w:t>长沙市中级人民法院</w:t>
      </w:r>
    </w:p>
    <w:p>
      <w:pPr>
        <w:ind w:firstLine="6000" w:firstLineChars="2000"/>
        <w:rPr>
          <w:rFonts w:ascii="宋体" w:hAnsi="宋体"/>
          <w:sz w:val="30"/>
          <w:szCs w:val="30"/>
        </w:rPr>
      </w:pPr>
      <w:r>
        <w:rPr>
          <w:rFonts w:hint="eastAsia" w:ascii="宋体" w:hAnsi="宋体"/>
          <w:sz w:val="30"/>
          <w:szCs w:val="30"/>
        </w:rPr>
        <w:t>（公章）</w:t>
      </w:r>
    </w:p>
    <w:p>
      <w:pPr>
        <w:wordWrap w:val="0"/>
        <w:spacing w:line="600" w:lineRule="exact"/>
        <w:ind w:firstLine="600" w:firstLineChars="200"/>
        <w:jc w:val="right"/>
        <w:rPr>
          <w:rFonts w:ascii="Times New Roman" w:hAnsi="Times New Roman" w:cs="Times New Roman"/>
          <w:color w:val="auto"/>
          <w:sz w:val="30"/>
          <w:szCs w:val="30"/>
        </w:rPr>
      </w:pPr>
      <w:r>
        <w:rPr>
          <w:rFonts w:hint="eastAsia" w:ascii="宋体" w:hAnsi="宋体"/>
          <w:color w:val="auto"/>
          <w:sz w:val="30"/>
          <w:szCs w:val="30"/>
        </w:rPr>
        <w:t>二O二四年</w:t>
      </w:r>
      <w:r>
        <w:rPr>
          <w:rFonts w:hint="eastAsia" w:ascii="宋体" w:hAnsi="宋体"/>
          <w:color w:val="auto"/>
          <w:sz w:val="30"/>
          <w:szCs w:val="30"/>
          <w:lang w:val="en-US" w:eastAsia="zh-CN"/>
        </w:rPr>
        <w:t>八</w:t>
      </w:r>
      <w:r>
        <w:rPr>
          <w:rFonts w:hint="eastAsia" w:ascii="宋体" w:hAnsi="宋体"/>
          <w:color w:val="auto"/>
          <w:sz w:val="30"/>
          <w:szCs w:val="30"/>
        </w:rPr>
        <w:t>月</w:t>
      </w:r>
      <w:r>
        <w:rPr>
          <w:rFonts w:hint="eastAsia" w:ascii="宋体" w:hAnsi="宋体"/>
          <w:color w:val="auto"/>
          <w:sz w:val="30"/>
          <w:szCs w:val="30"/>
          <w:lang w:val="en-US" w:eastAsia="zh-CN"/>
        </w:rPr>
        <w:t>十三</w:t>
      </w:r>
      <w:r>
        <w:rPr>
          <w:rFonts w:hint="eastAsia" w:ascii="宋体" w:hAnsi="宋体"/>
          <w:color w:val="auto"/>
          <w:sz w:val="30"/>
          <w:szCs w:val="30"/>
        </w:rPr>
        <w:t xml:space="preserve">日 </w:t>
      </w:r>
    </w:p>
    <w:p>
      <w:pPr>
        <w:wordWrap w:val="0"/>
        <w:spacing w:line="600" w:lineRule="exact"/>
        <w:ind w:firstLine="600" w:firstLineChars="200"/>
        <w:jc w:val="right"/>
        <w:rPr>
          <w:rFonts w:ascii="Times New Roman" w:hAnsi="Times New Roman" w:cs="Times New Roman"/>
          <w:color w:val="FF0000"/>
          <w:sz w:val="30"/>
          <w:szCs w:val="30"/>
        </w:rPr>
      </w:pPr>
      <w:r>
        <w:rPr>
          <w:rFonts w:hint="eastAsia" w:ascii="宋体" w:hAnsi="宋体"/>
          <w:color w:val="FF0000"/>
          <w:sz w:val="30"/>
          <w:szCs w:val="30"/>
        </w:rPr>
        <w:t xml:space="preserve"> </w:t>
      </w: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right="300" w:firstLine="600" w:firstLineChars="200"/>
        <w:jc w:val="right"/>
        <w:rPr>
          <w:rFonts w:ascii="Times New Roman" w:hAnsi="Times New Roman" w:cs="Times New Roman"/>
          <w:color w:val="FF0000"/>
          <w:sz w:val="30"/>
          <w:szCs w:val="30"/>
        </w:rPr>
      </w:pPr>
    </w:p>
    <w:p>
      <w:pPr>
        <w:rPr>
          <w:rFonts w:hint="eastAsia" w:ascii="宋体" w:hAnsi="宋体" w:cs="Times New Roman"/>
          <w:sz w:val="28"/>
          <w:szCs w:val="28"/>
        </w:rPr>
      </w:pPr>
      <w:r>
        <w:rPr>
          <w:rFonts w:hint="eastAsia" w:ascii="宋体" w:hAnsi="宋体" w:cs="Times New Roman"/>
          <w:sz w:val="28"/>
          <w:szCs w:val="28"/>
        </w:rPr>
        <w:t>附：罪犯向飞卷宗材料共1卷1册。</w:t>
      </w:r>
    </w:p>
    <w:p>
      <w:pPr>
        <w:rPr>
          <w:rFonts w:hint="eastAsia" w:ascii="宋体" w:hAnsi="宋体" w:cs="Times New Roman"/>
          <w:sz w:val="28"/>
          <w:szCs w:val="28"/>
        </w:rPr>
      </w:pPr>
      <w:r>
        <w:rPr>
          <w:rFonts w:hint="eastAsia" w:ascii="宋体" w:hAnsi="宋体" w:cs="Times New Roman"/>
          <w:sz w:val="28"/>
          <w:szCs w:val="28"/>
        </w:rPr>
        <w:br w:type="page"/>
      </w:r>
    </w:p>
    <w:p>
      <w:pPr>
        <w:jc w:val="center"/>
        <w:rPr>
          <w:rFonts w:hint="eastAsia" w:eastAsia="黑体"/>
          <w:b/>
          <w:sz w:val="44"/>
        </w:rPr>
      </w:pPr>
      <w:r>
        <w:rPr>
          <w:rFonts w:hint="eastAsia" w:eastAsia="黑体"/>
          <w:b/>
          <w:sz w:val="44"/>
        </w:rPr>
        <w:t>提  请  减  刑  建  议  书</w:t>
      </w:r>
    </w:p>
    <w:p>
      <w:pPr>
        <w:widowControl/>
        <w:adjustRightInd w:val="0"/>
        <w:snapToGrid w:val="0"/>
        <w:spacing w:line="600" w:lineRule="exact"/>
        <w:jc w:val="center"/>
        <w:rPr>
          <w:rFonts w:ascii="宋体" w:hAnsi="宋体"/>
          <w:sz w:val="32"/>
          <w:szCs w:val="32"/>
        </w:rPr>
      </w:pPr>
      <w:r>
        <w:rPr>
          <w:rFonts w:hint="eastAsia" w:ascii="宋体" w:hAnsi="宋体" w:cs="Times New Roman"/>
          <w:sz w:val="30"/>
          <w:szCs w:val="30"/>
        </w:rPr>
        <w:t>2024年女子监狱减（有）字第238号</w:t>
      </w:r>
    </w:p>
    <w:p>
      <w:pPr>
        <w:ind w:firstLine="645"/>
        <w:rPr>
          <w:rFonts w:hint="eastAsia" w:ascii="宋体" w:hAnsi="宋体"/>
          <w:sz w:val="30"/>
          <w:szCs w:val="30"/>
        </w:rPr>
      </w:pPr>
      <w:r>
        <w:rPr>
          <w:rFonts w:hint="eastAsia" w:ascii="宋体" w:hAnsi="宋体"/>
          <w:sz w:val="30"/>
          <w:szCs w:val="30"/>
        </w:rPr>
        <w:t>罪犯蒋芳明，女，1970年10月4日出生，汉族，高中文化，湖南省涟源市人，住湖南省涟源市蓝田办事处民主街市木材公司宿舍。现押湖南省女子监狱服刑。</w:t>
      </w:r>
    </w:p>
    <w:p>
      <w:pPr>
        <w:ind w:firstLine="645"/>
        <w:rPr>
          <w:rFonts w:hint="eastAsia" w:ascii="宋体" w:hAnsi="宋体"/>
          <w:sz w:val="30"/>
          <w:szCs w:val="30"/>
        </w:rPr>
      </w:pPr>
      <w:r>
        <w:rPr>
          <w:rFonts w:hint="eastAsia" w:ascii="宋体" w:hAnsi="宋体"/>
          <w:sz w:val="30"/>
          <w:szCs w:val="30"/>
        </w:rPr>
        <w:t>湖南省湘乡市人民法院于2020年5月8日作出(2020)湘0381刑初119号刑事判决，以被告人蒋芳明犯诈骗罪，判处有期徒刑十一年十个月，并处罚金人民币十万元。责令被告人蒋芳明退赔本案被害人的经济损失共人民币一百二十五万零八百元。刑期自2020年1月3日起至2031年11月2日止，2020年6月23日交付执行。</w:t>
      </w:r>
    </w:p>
    <w:p>
      <w:pPr>
        <w:ind w:firstLine="645"/>
        <w:rPr>
          <w:rFonts w:hint="eastAsia" w:ascii="宋体" w:hAnsi="宋体"/>
          <w:sz w:val="30"/>
          <w:szCs w:val="30"/>
        </w:rPr>
      </w:pPr>
      <w:r>
        <w:rPr>
          <w:rFonts w:hint="eastAsia" w:ascii="宋体" w:hAnsi="宋体"/>
          <w:sz w:val="30"/>
          <w:szCs w:val="30"/>
        </w:rPr>
        <w:t>该犯在刑罚执行期间确有悔改表现，具体事实如下：</w:t>
      </w:r>
    </w:p>
    <w:p>
      <w:pPr>
        <w:ind w:firstLine="645"/>
        <w:rPr>
          <w:rFonts w:hint="eastAsia" w:ascii="宋体" w:hAnsi="宋体"/>
          <w:sz w:val="30"/>
          <w:szCs w:val="30"/>
        </w:rPr>
      </w:pPr>
      <w:r>
        <w:rPr>
          <w:rFonts w:hint="eastAsia" w:ascii="宋体" w:hAnsi="宋体"/>
          <w:sz w:val="30"/>
          <w:szCs w:val="30"/>
        </w:rPr>
        <w:t>罪犯蒋芳明，在四监区三分监区从事副工工种，自入监以来，能认罪悔罪，认真遵守法律法规及监规，接受教育改造；积极参加思想、文化、职业技术教育；积极参加劳动，能服从安排，遵守劳动纪律，坚守劳动岗位，努力完成劳动任务。截止至2024年1月共获表扬8次，并余79.5分，2023年5月被评为2022年度监狱级改造积极分子奖励10分。罚金人民币十万元，责令退赔人民币一百二十五万零八百元。均未履行，湖南省湘乡市人民法院于2020年5月22日下达（2020）湘0381执1056号执行裁定书，裁定如下：终结本次执行程序。A、B账户余额3902.81元，C账户余额494.6元，入监以来月均消费237元。从严情形：间隔期从严了一年十个月，考核分从严了4个表扬、79.5分，幅度从严了一个月。上述事实，有罪犯认罪悔罪书、罪犯评审鉴定表、罪犯考核奖惩统计台账、罪犯奖惩审核表、罪犯减刑评议书等材料证实。</w:t>
      </w:r>
    </w:p>
    <w:p>
      <w:pPr>
        <w:ind w:firstLine="645"/>
        <w:rPr>
          <w:rFonts w:hint="eastAsia" w:ascii="宋体" w:hAnsi="宋体"/>
          <w:sz w:val="30"/>
          <w:szCs w:val="30"/>
        </w:rPr>
      </w:pPr>
      <w:r>
        <w:rPr>
          <w:rFonts w:hint="eastAsia" w:ascii="宋体" w:hAnsi="宋体"/>
          <w:sz w:val="30"/>
          <w:szCs w:val="30"/>
        </w:rPr>
        <w:t>综上所述，该犯在刑罚执行期间，确有悔改表现，依照《中华人民共和国刑事诉讼法》第二百七十三条第二款和《中华人民共和国刑法》第七十八条之规定，建议对罪犯蒋芳明予以减刑</w:t>
      </w:r>
      <w:r>
        <w:rPr>
          <w:rFonts w:hint="eastAsia" w:ascii="宋体" w:hAnsi="宋体"/>
          <w:sz w:val="30"/>
          <w:szCs w:val="30"/>
          <w:lang w:val="en-US" w:eastAsia="zh-CN"/>
        </w:rPr>
        <w:t>七</w:t>
      </w:r>
      <w:r>
        <w:rPr>
          <w:rFonts w:hint="eastAsia" w:ascii="宋体" w:hAnsi="宋体"/>
          <w:sz w:val="30"/>
          <w:szCs w:val="30"/>
        </w:rPr>
        <w:t>个月。特提请审核裁定。</w:t>
      </w:r>
    </w:p>
    <w:p>
      <w:pPr>
        <w:ind w:firstLine="645"/>
        <w:rPr>
          <w:rFonts w:ascii="宋体" w:hAnsi="宋体"/>
          <w:sz w:val="30"/>
          <w:szCs w:val="30"/>
        </w:rPr>
      </w:pPr>
    </w:p>
    <w:p>
      <w:pPr>
        <w:ind w:firstLine="645"/>
        <w:rPr>
          <w:rFonts w:ascii="宋体" w:hAnsi="宋体"/>
          <w:sz w:val="30"/>
          <w:szCs w:val="30"/>
        </w:rPr>
      </w:pPr>
      <w:r>
        <w:rPr>
          <w:rFonts w:hint="eastAsia" w:ascii="宋体" w:hAnsi="宋体"/>
          <w:sz w:val="30"/>
          <w:szCs w:val="30"/>
        </w:rPr>
        <w:t>此致</w:t>
      </w:r>
    </w:p>
    <w:p>
      <w:pPr>
        <w:tabs>
          <w:tab w:val="center" w:pos="4153"/>
        </w:tabs>
        <w:rPr>
          <w:rFonts w:ascii="宋体" w:hAnsi="宋体"/>
          <w:sz w:val="30"/>
          <w:szCs w:val="30"/>
        </w:rPr>
      </w:pPr>
      <w:r>
        <w:rPr>
          <w:rFonts w:hint="eastAsia" w:ascii="宋体" w:hAnsi="宋体"/>
          <w:sz w:val="30"/>
          <w:szCs w:val="30"/>
        </w:rPr>
        <w:t>长沙市中级人民法院</w:t>
      </w:r>
      <w:r>
        <w:rPr>
          <w:rFonts w:ascii="宋体" w:hAnsi="宋体"/>
          <w:sz w:val="30"/>
          <w:szCs w:val="30"/>
        </w:rPr>
        <w:tab/>
      </w:r>
    </w:p>
    <w:p>
      <w:pPr>
        <w:ind w:firstLine="6000" w:firstLineChars="2000"/>
        <w:rPr>
          <w:rFonts w:ascii="宋体" w:hAnsi="宋体"/>
          <w:sz w:val="30"/>
          <w:szCs w:val="30"/>
        </w:rPr>
      </w:pPr>
      <w:r>
        <w:rPr>
          <w:rFonts w:hint="eastAsia" w:ascii="宋体" w:hAnsi="宋体"/>
          <w:sz w:val="30"/>
          <w:szCs w:val="30"/>
        </w:rPr>
        <w:t>（公章）</w:t>
      </w:r>
    </w:p>
    <w:p>
      <w:pPr>
        <w:wordWrap w:val="0"/>
        <w:spacing w:line="600" w:lineRule="exact"/>
        <w:ind w:firstLine="600" w:firstLineChars="200"/>
        <w:jc w:val="right"/>
        <w:rPr>
          <w:rFonts w:ascii="Times New Roman" w:hAnsi="Times New Roman" w:cs="Times New Roman"/>
          <w:color w:val="FF0000"/>
          <w:sz w:val="30"/>
          <w:szCs w:val="30"/>
        </w:rPr>
      </w:pPr>
      <w:r>
        <w:rPr>
          <w:rFonts w:hint="eastAsia" w:ascii="宋体" w:hAnsi="宋体"/>
          <w:color w:val="auto"/>
          <w:sz w:val="30"/>
          <w:szCs w:val="30"/>
        </w:rPr>
        <w:t>二O二四年</w:t>
      </w:r>
      <w:r>
        <w:rPr>
          <w:rFonts w:hint="eastAsia" w:ascii="宋体" w:hAnsi="宋体"/>
          <w:color w:val="auto"/>
          <w:sz w:val="30"/>
          <w:szCs w:val="30"/>
          <w:lang w:val="en-US" w:eastAsia="zh-CN"/>
        </w:rPr>
        <w:t>八</w:t>
      </w:r>
      <w:r>
        <w:rPr>
          <w:rFonts w:hint="eastAsia" w:ascii="宋体" w:hAnsi="宋体"/>
          <w:color w:val="auto"/>
          <w:sz w:val="30"/>
          <w:szCs w:val="30"/>
        </w:rPr>
        <w:t>月</w:t>
      </w:r>
      <w:r>
        <w:rPr>
          <w:rFonts w:hint="eastAsia" w:ascii="宋体" w:hAnsi="宋体"/>
          <w:color w:val="auto"/>
          <w:sz w:val="30"/>
          <w:szCs w:val="30"/>
          <w:lang w:val="en-US" w:eastAsia="zh-CN"/>
        </w:rPr>
        <w:t>十三</w:t>
      </w:r>
      <w:r>
        <w:rPr>
          <w:rFonts w:hint="eastAsia" w:ascii="宋体" w:hAnsi="宋体"/>
          <w:color w:val="auto"/>
          <w:sz w:val="30"/>
          <w:szCs w:val="30"/>
        </w:rPr>
        <w:t xml:space="preserve">日 </w:t>
      </w:r>
    </w:p>
    <w:p>
      <w:pPr>
        <w:spacing w:line="600" w:lineRule="exact"/>
        <w:ind w:firstLine="600" w:firstLineChars="200"/>
        <w:jc w:val="right"/>
        <w:rPr>
          <w:rFonts w:ascii="Times New Roman" w:hAnsi="Times New Roman" w:cs="Times New Roman"/>
          <w:color w:val="FF0000"/>
          <w:sz w:val="30"/>
          <w:szCs w:val="30"/>
        </w:rPr>
      </w:pPr>
    </w:p>
    <w:p>
      <w:pPr>
        <w:spacing w:line="600" w:lineRule="exact"/>
        <w:ind w:right="300" w:firstLine="600" w:firstLineChars="200"/>
        <w:jc w:val="right"/>
        <w:rPr>
          <w:rFonts w:hint="eastAsia" w:ascii="Times New Roman" w:hAnsi="Times New Roman" w:cs="Times New Roman"/>
          <w:color w:val="FF0000"/>
          <w:sz w:val="30"/>
          <w:szCs w:val="30"/>
        </w:rPr>
      </w:pPr>
    </w:p>
    <w:p>
      <w:pPr>
        <w:spacing w:line="600" w:lineRule="exact"/>
        <w:ind w:right="300" w:firstLine="600" w:firstLineChars="200"/>
        <w:jc w:val="right"/>
        <w:rPr>
          <w:rFonts w:hint="eastAsia" w:ascii="Times New Roman" w:hAnsi="Times New Roman" w:cs="Times New Roman"/>
          <w:color w:val="FF0000"/>
          <w:sz w:val="30"/>
          <w:szCs w:val="30"/>
        </w:rPr>
      </w:pPr>
    </w:p>
    <w:p>
      <w:pPr>
        <w:spacing w:line="600" w:lineRule="exact"/>
        <w:ind w:right="300" w:firstLine="600" w:firstLineChars="200"/>
        <w:jc w:val="right"/>
        <w:rPr>
          <w:rFonts w:hint="eastAsia" w:ascii="Times New Roman" w:hAnsi="Times New Roman" w:cs="Times New Roman"/>
          <w:color w:val="FF0000"/>
          <w:sz w:val="30"/>
          <w:szCs w:val="30"/>
        </w:rPr>
      </w:pPr>
    </w:p>
    <w:p>
      <w:pPr>
        <w:spacing w:line="600" w:lineRule="exact"/>
        <w:ind w:right="300" w:firstLine="600" w:firstLineChars="200"/>
        <w:jc w:val="right"/>
        <w:rPr>
          <w:rFonts w:hint="eastAsia" w:ascii="Times New Roman" w:hAnsi="Times New Roman" w:cs="Times New Roman"/>
          <w:color w:val="FF0000"/>
          <w:sz w:val="30"/>
          <w:szCs w:val="30"/>
        </w:rPr>
      </w:pPr>
    </w:p>
    <w:p>
      <w:pPr>
        <w:spacing w:line="600" w:lineRule="exact"/>
        <w:ind w:right="300" w:firstLine="600" w:firstLineChars="200"/>
        <w:jc w:val="right"/>
        <w:rPr>
          <w:rFonts w:hint="eastAsia" w:ascii="Times New Roman" w:hAnsi="Times New Roman" w:cs="Times New Roman"/>
          <w:color w:val="FF0000"/>
          <w:sz w:val="30"/>
          <w:szCs w:val="30"/>
        </w:rPr>
      </w:pPr>
    </w:p>
    <w:p>
      <w:pPr>
        <w:spacing w:line="600" w:lineRule="exact"/>
        <w:ind w:right="300" w:firstLine="600" w:firstLineChars="200"/>
        <w:jc w:val="right"/>
        <w:rPr>
          <w:rFonts w:hint="eastAsia" w:ascii="Times New Roman" w:hAnsi="Times New Roman" w:cs="Times New Roman"/>
          <w:color w:val="FF0000"/>
          <w:sz w:val="30"/>
          <w:szCs w:val="30"/>
        </w:rPr>
      </w:pPr>
    </w:p>
    <w:p>
      <w:pPr>
        <w:spacing w:line="600" w:lineRule="exact"/>
        <w:ind w:right="300" w:firstLine="600" w:firstLineChars="200"/>
        <w:jc w:val="right"/>
        <w:rPr>
          <w:rFonts w:ascii="Times New Roman" w:hAnsi="Times New Roman" w:cs="Times New Roman"/>
          <w:color w:val="FF0000"/>
          <w:sz w:val="30"/>
          <w:szCs w:val="30"/>
        </w:rPr>
      </w:pPr>
    </w:p>
    <w:p>
      <w:pPr>
        <w:rPr>
          <w:rFonts w:hint="eastAsia" w:ascii="宋体" w:hAnsi="宋体" w:cs="Times New Roman"/>
          <w:sz w:val="28"/>
          <w:szCs w:val="28"/>
        </w:rPr>
      </w:pPr>
      <w:r>
        <w:rPr>
          <w:rFonts w:hint="eastAsia" w:ascii="宋体" w:hAnsi="宋体" w:cs="Times New Roman"/>
          <w:sz w:val="28"/>
          <w:szCs w:val="28"/>
        </w:rPr>
        <w:t>附：罪犯蒋芳明卷宗材料共1卷1册。</w:t>
      </w:r>
    </w:p>
    <w:p>
      <w:pPr>
        <w:rPr>
          <w:rFonts w:hint="eastAsia" w:ascii="宋体" w:hAnsi="宋体" w:cs="Times New Roman"/>
          <w:sz w:val="28"/>
          <w:szCs w:val="28"/>
        </w:rPr>
      </w:pPr>
      <w:r>
        <w:rPr>
          <w:rFonts w:hint="eastAsia" w:ascii="宋体" w:hAnsi="宋体" w:cs="Times New Roman"/>
          <w:sz w:val="28"/>
          <w:szCs w:val="28"/>
        </w:rPr>
        <w:br w:type="page"/>
      </w:r>
    </w:p>
    <w:p>
      <w:pPr>
        <w:jc w:val="center"/>
        <w:rPr>
          <w:rFonts w:hint="eastAsia" w:eastAsia="黑体"/>
          <w:b/>
          <w:sz w:val="44"/>
        </w:rPr>
      </w:pPr>
      <w:r>
        <w:rPr>
          <w:rFonts w:hint="eastAsia" w:eastAsia="黑体"/>
          <w:b/>
          <w:sz w:val="44"/>
        </w:rPr>
        <w:t>提  请  减  刑  建  议  书</w:t>
      </w:r>
    </w:p>
    <w:p>
      <w:pPr>
        <w:widowControl/>
        <w:adjustRightInd w:val="0"/>
        <w:snapToGrid w:val="0"/>
        <w:spacing w:line="600" w:lineRule="exact"/>
        <w:jc w:val="center"/>
        <w:rPr>
          <w:rFonts w:ascii="宋体" w:hAnsi="宋体"/>
          <w:sz w:val="32"/>
          <w:szCs w:val="32"/>
        </w:rPr>
      </w:pPr>
      <w:r>
        <w:rPr>
          <w:rFonts w:hint="eastAsia" w:ascii="宋体" w:hAnsi="宋体" w:cs="Times New Roman"/>
          <w:sz w:val="30"/>
          <w:szCs w:val="30"/>
        </w:rPr>
        <w:t>2024年女子监狱减（有）字第237号</w:t>
      </w:r>
    </w:p>
    <w:p>
      <w:pPr>
        <w:ind w:firstLine="645"/>
        <w:rPr>
          <w:rFonts w:hint="eastAsia" w:ascii="宋体" w:hAnsi="宋体"/>
          <w:sz w:val="30"/>
          <w:szCs w:val="30"/>
        </w:rPr>
      </w:pPr>
      <w:r>
        <w:rPr>
          <w:rFonts w:hint="eastAsia" w:ascii="宋体" w:hAnsi="宋体"/>
          <w:sz w:val="30"/>
          <w:szCs w:val="30"/>
        </w:rPr>
        <w:t>罪犯陈五翠，女，1977年10月9日出生，汉族，文盲，湖南省桂阳县人，住湖南省郴州市桂阳县国庆北路天湖花园小区2栋304。现押湖南省女子监狱服刑。</w:t>
      </w:r>
    </w:p>
    <w:p>
      <w:pPr>
        <w:ind w:firstLine="645"/>
        <w:rPr>
          <w:rFonts w:hint="eastAsia" w:ascii="宋体" w:hAnsi="宋体"/>
          <w:sz w:val="30"/>
          <w:szCs w:val="30"/>
        </w:rPr>
      </w:pPr>
      <w:r>
        <w:rPr>
          <w:rFonts w:hint="eastAsia" w:ascii="宋体" w:hAnsi="宋体"/>
          <w:sz w:val="30"/>
          <w:szCs w:val="30"/>
        </w:rPr>
        <w:t>湖南省郴州市苏仙区人民法院于2018年5月25日作出(2018)湘1003刑初100号刑事判决，认定被告人陈五翠犯贩卖毒品罪，判处有期徒刑十五年，并处没收财产人民币五万元。被告人陈五翠不服，提出上诉。在审理过程中，上诉人陈五翠申请撤回上诉。湖南省郴州市中级人民法院于2018年7月11日作出（2018）湘10刑终266号刑事裁定，准许上诉人陈五翠撤回上诉。刑期自2017年12月28日起至2032年12月27日止，2018年8月15日交付执行。</w:t>
      </w:r>
    </w:p>
    <w:p>
      <w:pPr>
        <w:ind w:firstLine="645"/>
        <w:rPr>
          <w:rFonts w:hint="eastAsia" w:ascii="宋体" w:hAnsi="宋体"/>
          <w:sz w:val="30"/>
          <w:szCs w:val="30"/>
        </w:rPr>
      </w:pPr>
      <w:r>
        <w:rPr>
          <w:rFonts w:hint="eastAsia" w:ascii="宋体" w:hAnsi="宋体"/>
          <w:sz w:val="30"/>
          <w:szCs w:val="30"/>
        </w:rPr>
        <w:t>该犯在刑罚执行期间确有悔改表现，具体事实如下：</w:t>
      </w:r>
    </w:p>
    <w:p>
      <w:pPr>
        <w:ind w:firstLine="645"/>
        <w:rPr>
          <w:rFonts w:hint="eastAsia" w:ascii="宋体" w:hAnsi="宋体"/>
          <w:sz w:val="30"/>
          <w:szCs w:val="30"/>
        </w:rPr>
      </w:pPr>
      <w:r>
        <w:rPr>
          <w:rFonts w:hint="eastAsia" w:ascii="宋体" w:hAnsi="宋体"/>
          <w:sz w:val="30"/>
          <w:szCs w:val="30"/>
        </w:rPr>
        <w:t>罪犯陈五翠，在四监区三分监区从事机工工种，自入监以来，能认罪悔罪，基本遵守法律法规及监规，偶有违规能及时改正，认错态度较好，接受教育改造；积极参加思想、文化、职业技术教育；积极参加劳动，能服从安排，遵守劳动纪律，坚守劳动岗位，努力完成劳动任务。该犯有吸毒史。截止至2024年1月共获表扬10次，1个物质奖励，并余405.3分。该犯在考核期内累计违规1次，具体情形：2019年11月未经干警允许，擅自超越活动范围上厕所扣20分。没收财产人民币五万元，已履行人民币一万元，有县级贫困证明。入监以来月均消费224元。从严情形：间隔期从严了三年八个月，考核分从严了6个表扬、1个物质奖励、405.3分，幅度从严了二个月。上述事实，有罪犯认罪悔罪书、罪犯评审鉴定表、罪犯考核奖惩统计台账、罪犯奖惩审核表、罪犯减刑评议书等材料证实。</w:t>
      </w:r>
    </w:p>
    <w:p>
      <w:pPr>
        <w:ind w:firstLine="645"/>
        <w:rPr>
          <w:rFonts w:hint="eastAsia" w:ascii="宋体" w:hAnsi="宋体"/>
          <w:sz w:val="30"/>
          <w:szCs w:val="30"/>
        </w:rPr>
      </w:pPr>
      <w:r>
        <w:rPr>
          <w:rFonts w:hint="eastAsia" w:ascii="宋体" w:hAnsi="宋体"/>
          <w:sz w:val="30"/>
          <w:szCs w:val="30"/>
        </w:rPr>
        <w:t>综上所述，该犯在刑罚执行期间，确有悔改表现，依照《中华人民共和国刑事诉讼法》第二百七十三条第二款和《中华人民共和国刑法》第七十八条之规定，建议对罪犯陈五翠予以减刑七个月。特提请审核裁定。</w:t>
      </w:r>
    </w:p>
    <w:p>
      <w:pPr>
        <w:ind w:firstLine="645"/>
        <w:rPr>
          <w:rFonts w:ascii="宋体" w:hAnsi="宋体"/>
          <w:sz w:val="30"/>
          <w:szCs w:val="30"/>
        </w:rPr>
      </w:pPr>
    </w:p>
    <w:p>
      <w:pPr>
        <w:ind w:firstLine="645"/>
        <w:rPr>
          <w:rFonts w:ascii="宋体" w:hAnsi="宋体"/>
          <w:sz w:val="30"/>
          <w:szCs w:val="30"/>
        </w:rPr>
      </w:pPr>
      <w:r>
        <w:rPr>
          <w:rFonts w:hint="eastAsia" w:ascii="宋体" w:hAnsi="宋体"/>
          <w:sz w:val="30"/>
          <w:szCs w:val="30"/>
        </w:rPr>
        <w:t>此致</w:t>
      </w:r>
    </w:p>
    <w:p>
      <w:pPr>
        <w:tabs>
          <w:tab w:val="center" w:pos="4153"/>
        </w:tabs>
        <w:rPr>
          <w:rFonts w:ascii="宋体" w:hAnsi="宋体"/>
          <w:sz w:val="30"/>
          <w:szCs w:val="30"/>
        </w:rPr>
      </w:pPr>
      <w:r>
        <w:rPr>
          <w:rFonts w:hint="eastAsia" w:ascii="宋体" w:hAnsi="宋体"/>
          <w:sz w:val="30"/>
          <w:szCs w:val="30"/>
        </w:rPr>
        <w:t>长沙市中级人民法院</w:t>
      </w:r>
    </w:p>
    <w:p>
      <w:pPr>
        <w:ind w:firstLine="6000" w:firstLineChars="2000"/>
        <w:rPr>
          <w:rFonts w:ascii="宋体" w:hAnsi="宋体"/>
          <w:sz w:val="30"/>
          <w:szCs w:val="30"/>
        </w:rPr>
      </w:pPr>
      <w:r>
        <w:rPr>
          <w:rFonts w:hint="eastAsia" w:ascii="宋体" w:hAnsi="宋体"/>
          <w:sz w:val="30"/>
          <w:szCs w:val="30"/>
        </w:rPr>
        <w:t>（公章）</w:t>
      </w:r>
    </w:p>
    <w:p>
      <w:pPr>
        <w:wordWrap w:val="0"/>
        <w:spacing w:line="600" w:lineRule="exact"/>
        <w:ind w:firstLine="600" w:firstLineChars="200"/>
        <w:jc w:val="right"/>
        <w:rPr>
          <w:rFonts w:ascii="Times New Roman" w:hAnsi="Times New Roman" w:cs="Times New Roman"/>
          <w:color w:val="FF0000"/>
          <w:sz w:val="30"/>
          <w:szCs w:val="30"/>
        </w:rPr>
      </w:pPr>
      <w:r>
        <w:rPr>
          <w:rFonts w:hint="eastAsia" w:ascii="宋体" w:hAnsi="宋体"/>
          <w:color w:val="auto"/>
          <w:sz w:val="30"/>
          <w:szCs w:val="30"/>
        </w:rPr>
        <w:t>二O二四年</w:t>
      </w:r>
      <w:r>
        <w:rPr>
          <w:rFonts w:hint="eastAsia" w:ascii="宋体" w:hAnsi="宋体"/>
          <w:color w:val="auto"/>
          <w:sz w:val="30"/>
          <w:szCs w:val="30"/>
          <w:lang w:val="en-US" w:eastAsia="zh-CN"/>
        </w:rPr>
        <w:t>八</w:t>
      </w:r>
      <w:r>
        <w:rPr>
          <w:rFonts w:hint="eastAsia" w:ascii="宋体" w:hAnsi="宋体"/>
          <w:color w:val="auto"/>
          <w:sz w:val="30"/>
          <w:szCs w:val="30"/>
        </w:rPr>
        <w:t>月</w:t>
      </w:r>
      <w:r>
        <w:rPr>
          <w:rFonts w:hint="eastAsia" w:ascii="宋体" w:hAnsi="宋体"/>
          <w:color w:val="auto"/>
          <w:sz w:val="30"/>
          <w:szCs w:val="30"/>
          <w:lang w:val="en-US" w:eastAsia="zh-CN"/>
        </w:rPr>
        <w:t>十三</w:t>
      </w:r>
      <w:r>
        <w:rPr>
          <w:rFonts w:hint="eastAsia" w:ascii="宋体" w:hAnsi="宋体"/>
          <w:color w:val="auto"/>
          <w:sz w:val="30"/>
          <w:szCs w:val="30"/>
        </w:rPr>
        <w:t>日</w:t>
      </w:r>
      <w:r>
        <w:rPr>
          <w:rFonts w:hint="eastAsia" w:ascii="宋体" w:hAnsi="宋体"/>
          <w:color w:val="FF0000"/>
          <w:sz w:val="30"/>
          <w:szCs w:val="30"/>
        </w:rPr>
        <w:t xml:space="preserve"> </w:t>
      </w: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hint="eastAsia"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firstLine="600" w:firstLineChars="200"/>
        <w:jc w:val="right"/>
        <w:rPr>
          <w:rFonts w:ascii="Times New Roman" w:hAnsi="Times New Roman" w:cs="Times New Roman"/>
          <w:color w:val="FF0000"/>
          <w:sz w:val="30"/>
          <w:szCs w:val="30"/>
        </w:rPr>
      </w:pPr>
    </w:p>
    <w:p>
      <w:pPr>
        <w:spacing w:line="600" w:lineRule="exact"/>
        <w:ind w:right="300" w:firstLine="600" w:firstLineChars="200"/>
        <w:jc w:val="right"/>
        <w:rPr>
          <w:rFonts w:ascii="Times New Roman" w:hAnsi="Times New Roman" w:cs="Times New Roman"/>
          <w:color w:val="FF0000"/>
          <w:sz w:val="30"/>
          <w:szCs w:val="30"/>
        </w:rPr>
      </w:pPr>
    </w:p>
    <w:p>
      <w:pPr>
        <w:rPr>
          <w:rFonts w:hint="eastAsia" w:ascii="宋体" w:hAnsi="宋体" w:cs="Times New Roman"/>
          <w:sz w:val="28"/>
          <w:szCs w:val="28"/>
        </w:rPr>
      </w:pPr>
      <w:r>
        <w:rPr>
          <w:rFonts w:hint="eastAsia" w:ascii="宋体" w:hAnsi="宋体" w:cs="Times New Roman"/>
          <w:sz w:val="28"/>
          <w:szCs w:val="28"/>
        </w:rPr>
        <w:t>附：罪犯陈五翠卷宗材料共1卷1册。</w:t>
      </w:r>
    </w:p>
    <w:p>
      <w:pPr>
        <w:rPr>
          <w:rFonts w:hint="eastAsia" w:ascii="宋体" w:hAnsi="宋体" w:cs="Times New Roman"/>
          <w:sz w:val="28"/>
          <w:szCs w:val="28"/>
        </w:rPr>
      </w:pPr>
      <w:r>
        <w:rPr>
          <w:rFonts w:hint="eastAsia" w:ascii="宋体" w:hAnsi="宋体" w:cs="Times New Roman"/>
          <w:sz w:val="28"/>
          <w:szCs w:val="28"/>
        </w:rPr>
        <w:br w:type="page"/>
      </w:r>
    </w:p>
    <w:p>
      <w:pPr>
        <w:jc w:val="center"/>
        <w:rPr>
          <w:b/>
          <w:sz w:val="36"/>
          <w:szCs w:val="36"/>
        </w:rPr>
      </w:pPr>
      <w:r>
        <w:rPr>
          <w:rFonts w:hint="eastAsia"/>
          <w:b/>
          <w:sz w:val="36"/>
          <w:szCs w:val="36"/>
        </w:rPr>
        <w:t>提 请 减 刑 建 议 书</w:t>
      </w:r>
    </w:p>
    <w:p>
      <w:pPr>
        <w:jc w:val="center"/>
        <w:rPr>
          <w:sz w:val="28"/>
          <w:szCs w:val="28"/>
        </w:rPr>
      </w:pPr>
      <w:r>
        <w:rPr>
          <w:rFonts w:hint="eastAsia"/>
          <w:sz w:val="28"/>
          <w:szCs w:val="28"/>
        </w:rPr>
        <w:t>2024年女子监狱减(有)字第</w:t>
      </w:r>
      <w:r>
        <w:rPr>
          <w:rFonts w:hint="eastAsia"/>
          <w:color w:val="FF0000"/>
          <w:sz w:val="28"/>
          <w:szCs w:val="28"/>
          <w:lang w:val="en-US" w:eastAsia="zh-CN"/>
        </w:rPr>
        <w:t>248</w:t>
      </w:r>
      <w:r>
        <w:rPr>
          <w:rFonts w:hint="eastAsia"/>
          <w:sz w:val="28"/>
          <w:szCs w:val="28"/>
        </w:rPr>
        <w:t>号</w:t>
      </w:r>
    </w:p>
    <w:p>
      <w:pPr>
        <w:pStyle w:val="4"/>
        <w:ind w:firstLine="570"/>
        <w:rPr>
          <w:rFonts w:hint="eastAsia"/>
          <w:sz w:val="28"/>
          <w:szCs w:val="28"/>
        </w:rPr>
      </w:pPr>
      <w:r>
        <w:rPr>
          <w:rFonts w:hint="eastAsia"/>
          <w:sz w:val="28"/>
          <w:szCs w:val="28"/>
        </w:rPr>
        <w:t xml:space="preserve">罪犯曹丹，女，1990年1月10日出生，汉族，小学文化，湖南省益阳市人，住湖南省益阳市赫山区。现押湖南省女子监狱服刑。 </w:t>
      </w:r>
    </w:p>
    <w:p>
      <w:pPr>
        <w:pStyle w:val="4"/>
        <w:ind w:firstLine="570"/>
        <w:rPr>
          <w:rFonts w:hint="eastAsia"/>
          <w:sz w:val="28"/>
          <w:szCs w:val="28"/>
        </w:rPr>
      </w:pPr>
      <w:r>
        <w:rPr>
          <w:rFonts w:hint="eastAsia"/>
          <w:sz w:val="28"/>
          <w:szCs w:val="28"/>
        </w:rPr>
        <w:t>湖南省益阳市中级人民法院于2015年5月30日作出(2014)益法刑一初字第38号刑事判决，以被告人曹丹犯贩卖毒品罪，判处无期徒刑，剥夺政治权利终身，并处没收个人全部财产。刑期自2015年7月24日起，2015年11月6日交付执行。</w:t>
      </w:r>
    </w:p>
    <w:p>
      <w:pPr>
        <w:pStyle w:val="4"/>
        <w:ind w:firstLine="570"/>
        <w:rPr>
          <w:rFonts w:hint="eastAsia"/>
          <w:sz w:val="28"/>
          <w:szCs w:val="28"/>
        </w:rPr>
      </w:pPr>
      <w:r>
        <w:rPr>
          <w:rFonts w:hint="eastAsia"/>
          <w:sz w:val="28"/>
          <w:szCs w:val="28"/>
        </w:rPr>
        <w:t>2019年5月5日经湖南省高级人民法院(2019)湘刑更266号刑事裁定减为有期徒刑二十二年，剥夺政治权利改为十年。服刑期至2041年5月4日止。</w:t>
      </w:r>
    </w:p>
    <w:p>
      <w:pPr>
        <w:pStyle w:val="4"/>
        <w:ind w:firstLine="570"/>
        <w:rPr>
          <w:sz w:val="28"/>
          <w:szCs w:val="28"/>
        </w:rPr>
      </w:pPr>
      <w:r>
        <w:rPr>
          <w:rFonts w:hint="eastAsia"/>
          <w:sz w:val="28"/>
          <w:szCs w:val="28"/>
        </w:rPr>
        <w:t>该犯在刑罚执行期间确有悔改表现，具体事实如下：</w:t>
      </w:r>
    </w:p>
    <w:p>
      <w:pPr>
        <w:pStyle w:val="4"/>
        <w:ind w:firstLine="570"/>
        <w:rPr>
          <w:rFonts w:hint="eastAsia"/>
          <w:sz w:val="28"/>
          <w:szCs w:val="28"/>
        </w:rPr>
      </w:pPr>
      <w:r>
        <w:rPr>
          <w:rFonts w:hint="eastAsia"/>
          <w:sz w:val="28"/>
          <w:szCs w:val="28"/>
        </w:rPr>
        <w:t>罪犯曹丹，在四监区一分监区从事机工工种。自在本次减刑间隔期内，能认罪悔罪，基本认真遵守法律法规及监规，偶有违规能及时改正，接受教育改造；积极参加思想、文化、职业技术教育；积极参加劳动，能服从安排，遵守劳动纪律，坚守劳动岗位，努力完成劳动任务。该犯有吸毒史。被评为2020年度监狱改造积极分子奖励150分；被评为2022年监狱改造积极分子奖励10分。截止至2024年1月共获表扬14次，并余402.5分。该犯在考核期内累计违规3次。具体情形：2019年9月25日，服刑人员曹丹夜值不认真，违反作息时间规定扣20分；2019年9月25日，服刑人员曹丹未在规定时间操作一体查询机购物，不蹲守购物规定扣30分；2021年9月5日，干警在视频检查内务时发现，罪犯曹丹将书籍及杂物乱摆乱放扣20分。没收个人全部财产，已履行人民币四千元；该犯有户籍所在地或经常居住地的县级以上民政部门出具家庭经济困难证明，且考核期内月均消费282元，报请减刑、假释时A、B账户余额为11826.02元，C账户余额为2801.8元。从严情形：间隔期从严了二年十一个月；考核分从严了10个表扬、402.5分；幅度从严了一个月。上述事实，有罪犯认罪悔罪书、罪犯评审鉴定表、罪犯考核奖惩统计台账、罪犯奖惩审核表、罪犯减刑评议书等材料证实。</w:t>
      </w:r>
    </w:p>
    <w:p>
      <w:pPr>
        <w:pStyle w:val="4"/>
        <w:ind w:firstLine="570"/>
        <w:rPr>
          <w:sz w:val="28"/>
          <w:szCs w:val="28"/>
        </w:rPr>
      </w:pPr>
      <w:r>
        <w:rPr>
          <w:rFonts w:hint="eastAsia"/>
          <w:sz w:val="28"/>
          <w:szCs w:val="28"/>
        </w:rPr>
        <w:t>综上所述，该犯在刑罚执行期间，确有悔改表现，依照《中华人民共和国刑事诉讼法》第二百七十三条第二款和《中华人民共和国刑法》第七十八条之规定，</w:t>
      </w:r>
      <w:r>
        <w:rPr>
          <w:rFonts w:hint="eastAsia"/>
          <w:sz w:val="28"/>
          <w:szCs w:val="28"/>
          <w:highlight w:val="yellow"/>
        </w:rPr>
        <w:t>建议对罪犯</w:t>
      </w:r>
      <w:r>
        <w:rPr>
          <w:rFonts w:hint="eastAsia"/>
          <w:sz w:val="28"/>
          <w:szCs w:val="28"/>
        </w:rPr>
        <w:t>曹丹</w:t>
      </w:r>
      <w:r>
        <w:rPr>
          <w:rFonts w:hint="eastAsia"/>
          <w:sz w:val="28"/>
          <w:szCs w:val="28"/>
          <w:highlight w:val="yellow"/>
        </w:rPr>
        <w:t>予以减刑</w:t>
      </w:r>
      <w:r>
        <w:rPr>
          <w:rFonts w:hint="eastAsia"/>
          <w:sz w:val="28"/>
          <w:szCs w:val="28"/>
        </w:rPr>
        <w:t>八个月，剥夺政治权利十年不变</w:t>
      </w:r>
      <w:r>
        <w:rPr>
          <w:rFonts w:hint="eastAsia"/>
          <w:sz w:val="28"/>
          <w:szCs w:val="28"/>
          <w:highlight w:val="yellow"/>
        </w:rPr>
        <w:t>。</w:t>
      </w:r>
      <w:r>
        <w:rPr>
          <w:rFonts w:hint="eastAsia"/>
          <w:sz w:val="28"/>
          <w:szCs w:val="28"/>
        </w:rPr>
        <w:t>特提请审核裁定。</w:t>
      </w:r>
    </w:p>
    <w:p>
      <w:pPr>
        <w:pStyle w:val="4"/>
        <w:ind w:firstLine="570"/>
        <w:rPr>
          <w:sz w:val="28"/>
          <w:szCs w:val="28"/>
        </w:rPr>
      </w:pPr>
      <w:r>
        <w:rPr>
          <w:rFonts w:hint="eastAsia"/>
          <w:sz w:val="28"/>
          <w:szCs w:val="28"/>
        </w:rPr>
        <w:t>此致</w:t>
      </w:r>
    </w:p>
    <w:p>
      <w:pPr>
        <w:pStyle w:val="4"/>
        <w:rPr>
          <w:sz w:val="28"/>
          <w:szCs w:val="28"/>
        </w:rPr>
      </w:pPr>
      <w:r>
        <w:rPr>
          <w:rFonts w:hint="eastAsia"/>
          <w:sz w:val="28"/>
          <w:szCs w:val="28"/>
        </w:rPr>
        <w:t>长沙市中级人民法院</w:t>
      </w:r>
    </w:p>
    <w:p>
      <w:pPr>
        <w:pStyle w:val="4"/>
        <w:rPr>
          <w:sz w:val="28"/>
          <w:szCs w:val="28"/>
        </w:rPr>
      </w:pPr>
      <w:r>
        <w:rPr>
          <w:rFonts w:hint="eastAsia"/>
          <w:sz w:val="28"/>
          <w:szCs w:val="28"/>
        </w:rPr>
        <w:t>　　　　　　　　　　　　　　　　　　　　　　</w:t>
      </w:r>
    </w:p>
    <w:p>
      <w:pPr>
        <w:pStyle w:val="4"/>
        <w:rPr>
          <w:sz w:val="28"/>
          <w:szCs w:val="28"/>
        </w:rPr>
      </w:pPr>
      <w:r>
        <w:rPr>
          <w:rFonts w:hint="eastAsia"/>
          <w:sz w:val="28"/>
          <w:szCs w:val="28"/>
        </w:rPr>
        <w:t xml:space="preserve">                                                                 </w:t>
      </w:r>
    </w:p>
    <w:p>
      <w:pPr>
        <w:pStyle w:val="4"/>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二O二四年八月十三日</w:t>
      </w: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rFonts w:hint="eastAsia"/>
          <w:sz w:val="28"/>
          <w:szCs w:val="28"/>
        </w:rPr>
      </w:pPr>
      <w:r>
        <w:rPr>
          <w:rFonts w:hint="eastAsia"/>
          <w:sz w:val="28"/>
          <w:szCs w:val="28"/>
        </w:rPr>
        <w:t>附：罪犯曹丹卷宗材料共1卷1册</w:t>
      </w:r>
    </w:p>
    <w:p>
      <w:pPr>
        <w:rPr>
          <w:rFonts w:hint="eastAsia"/>
          <w:sz w:val="28"/>
          <w:szCs w:val="28"/>
        </w:rPr>
      </w:pPr>
      <w:r>
        <w:rPr>
          <w:rFonts w:hint="eastAsia"/>
          <w:sz w:val="28"/>
          <w:szCs w:val="28"/>
        </w:rPr>
        <w:br w:type="page"/>
      </w:r>
    </w:p>
    <w:p>
      <w:pPr>
        <w:jc w:val="center"/>
        <w:rPr>
          <w:b/>
          <w:sz w:val="36"/>
          <w:szCs w:val="36"/>
        </w:rPr>
      </w:pPr>
      <w:r>
        <w:rPr>
          <w:rFonts w:hint="eastAsia"/>
          <w:b/>
          <w:sz w:val="36"/>
          <w:szCs w:val="36"/>
        </w:rPr>
        <w:t>提 请 减 刑 建 议 书</w:t>
      </w:r>
    </w:p>
    <w:p>
      <w:pPr>
        <w:jc w:val="center"/>
        <w:rPr>
          <w:sz w:val="28"/>
          <w:szCs w:val="28"/>
        </w:rPr>
      </w:pPr>
      <w:r>
        <w:rPr>
          <w:rFonts w:hint="eastAsia"/>
          <w:sz w:val="28"/>
          <w:szCs w:val="28"/>
        </w:rPr>
        <w:t>2024年女子监狱减(有)字第</w:t>
      </w:r>
      <w:r>
        <w:rPr>
          <w:rFonts w:hint="eastAsia"/>
          <w:color w:val="FF0000"/>
          <w:sz w:val="28"/>
          <w:szCs w:val="28"/>
          <w:lang w:val="en-US" w:eastAsia="zh-CN"/>
        </w:rPr>
        <w:t>253</w:t>
      </w:r>
      <w:r>
        <w:rPr>
          <w:rFonts w:hint="eastAsia"/>
          <w:sz w:val="28"/>
          <w:szCs w:val="28"/>
        </w:rPr>
        <w:t>号</w:t>
      </w:r>
    </w:p>
    <w:p>
      <w:pPr>
        <w:pStyle w:val="4"/>
        <w:ind w:firstLine="570"/>
        <w:rPr>
          <w:rFonts w:hint="eastAsia"/>
          <w:sz w:val="28"/>
          <w:szCs w:val="28"/>
        </w:rPr>
      </w:pPr>
      <w:r>
        <w:rPr>
          <w:rFonts w:hint="eastAsia"/>
          <w:sz w:val="28"/>
          <w:szCs w:val="28"/>
        </w:rPr>
        <w:t>罪犯胡菲，女，1990年10月22日出生，汉族，初中肄业文化，湖南省汉寿县人，住湖南省汉寿县毛家滩回族维吾尔族乡东岸村群力组11号。现押湖南省女子监狱服刑。</w:t>
      </w:r>
    </w:p>
    <w:p>
      <w:pPr>
        <w:pStyle w:val="4"/>
        <w:ind w:firstLine="570"/>
        <w:rPr>
          <w:rFonts w:hint="eastAsia"/>
          <w:sz w:val="28"/>
          <w:szCs w:val="28"/>
        </w:rPr>
      </w:pPr>
      <w:r>
        <w:rPr>
          <w:rFonts w:hint="eastAsia"/>
          <w:sz w:val="28"/>
          <w:szCs w:val="28"/>
        </w:rPr>
        <w:t>湖南省衡阳市雁峰区人民法院于2019年12月30日作出(2019)湘0406刑初191号刑事判决，以被告人胡菲犯诈骗罪，判处有期徒刑八年，并处罚金人民币五万元,责令退赔被害人损失人民币四十七万一千二百三十五元。刑期自2019年3月13日起至2027年3月12日止，2020年5月26日交付执行。</w:t>
      </w:r>
    </w:p>
    <w:p>
      <w:pPr>
        <w:pStyle w:val="4"/>
        <w:ind w:firstLine="570"/>
        <w:rPr>
          <w:sz w:val="28"/>
          <w:szCs w:val="28"/>
        </w:rPr>
      </w:pPr>
      <w:r>
        <w:rPr>
          <w:rFonts w:hint="eastAsia"/>
          <w:sz w:val="28"/>
          <w:szCs w:val="28"/>
        </w:rPr>
        <w:t>该犯在刑罚执行期间确有悔改表现，具体事实如下：</w:t>
      </w:r>
    </w:p>
    <w:p>
      <w:pPr>
        <w:pStyle w:val="4"/>
        <w:ind w:firstLine="570"/>
        <w:rPr>
          <w:rFonts w:hint="eastAsia"/>
          <w:sz w:val="28"/>
          <w:szCs w:val="28"/>
        </w:rPr>
      </w:pPr>
      <w:r>
        <w:rPr>
          <w:rFonts w:hint="eastAsia"/>
          <w:sz w:val="28"/>
          <w:szCs w:val="28"/>
        </w:rPr>
        <w:t>罪犯胡菲在四监区一分监区从事机工工种。自入监以来，能认罪悔罪，认真遵守法律法规及监规，接受教育改造；积极参加思想、文化、职业技术教育；积极参加劳动，能服从安排，遵守劳动纪律，坚守劳动岗位，努力完成劳动任务。截止至2024年1月共获表扬8次，并余576分。罚金人民币五万元，退赔人民币四十七万一千二百三十五元，未履行；该犯自入监以来月均消费238元，报请减刑、假释时A、B账户余额为614.57元，C账户余额为1161.2元。从严情形：间隔期从严了二年五个月；考核分从严了5个表扬、576分；幅度从严了一个月。上述事实，有罪犯认罪悔罪书、罪犯评审鉴定表、罪犯考核奖惩统计台账、罪犯奖惩审核表、罪犯减刑评议书等材料证实。</w:t>
      </w:r>
    </w:p>
    <w:p>
      <w:pPr>
        <w:pStyle w:val="4"/>
        <w:ind w:firstLine="570"/>
        <w:rPr>
          <w:sz w:val="28"/>
          <w:szCs w:val="28"/>
        </w:rPr>
      </w:pPr>
      <w:r>
        <w:rPr>
          <w:rFonts w:hint="eastAsia"/>
          <w:sz w:val="28"/>
          <w:szCs w:val="28"/>
        </w:rPr>
        <w:t>综上所述，该犯在刑罚执行期间，确有悔改表现，依照《中华人民共和国刑事诉讼法》第二百七十三条第二款和《中华人民共和国刑法》第七十八条之规定，</w:t>
      </w:r>
      <w:r>
        <w:rPr>
          <w:rFonts w:hint="eastAsia"/>
          <w:sz w:val="28"/>
          <w:szCs w:val="28"/>
          <w:highlight w:val="yellow"/>
        </w:rPr>
        <w:t>建议对罪犯</w:t>
      </w:r>
      <w:r>
        <w:rPr>
          <w:rFonts w:hint="eastAsia"/>
          <w:sz w:val="28"/>
          <w:szCs w:val="28"/>
        </w:rPr>
        <w:t>胡菲</w:t>
      </w:r>
      <w:r>
        <w:rPr>
          <w:rFonts w:hint="eastAsia"/>
          <w:sz w:val="28"/>
          <w:szCs w:val="28"/>
          <w:highlight w:val="yellow"/>
        </w:rPr>
        <w:t>予以减刑</w:t>
      </w:r>
      <w:r>
        <w:rPr>
          <w:rFonts w:hint="eastAsia"/>
          <w:sz w:val="28"/>
          <w:szCs w:val="28"/>
          <w:highlight w:val="yellow"/>
          <w:lang w:eastAsia="zh-CN"/>
        </w:rPr>
        <w:t>七</w:t>
      </w:r>
      <w:r>
        <w:rPr>
          <w:rFonts w:hint="eastAsia"/>
          <w:sz w:val="28"/>
          <w:szCs w:val="28"/>
          <w:highlight w:val="yellow"/>
        </w:rPr>
        <w:t>个月。</w:t>
      </w:r>
      <w:r>
        <w:rPr>
          <w:rFonts w:hint="eastAsia"/>
          <w:sz w:val="28"/>
          <w:szCs w:val="28"/>
        </w:rPr>
        <w:t>特提请审核裁定。</w:t>
      </w:r>
    </w:p>
    <w:p>
      <w:pPr>
        <w:pStyle w:val="4"/>
        <w:ind w:firstLine="570"/>
        <w:rPr>
          <w:sz w:val="28"/>
          <w:szCs w:val="28"/>
        </w:rPr>
      </w:pPr>
      <w:r>
        <w:rPr>
          <w:rFonts w:hint="eastAsia"/>
          <w:sz w:val="28"/>
          <w:szCs w:val="28"/>
        </w:rPr>
        <w:t>此致</w:t>
      </w:r>
    </w:p>
    <w:p>
      <w:pPr>
        <w:pStyle w:val="4"/>
        <w:rPr>
          <w:sz w:val="28"/>
          <w:szCs w:val="28"/>
        </w:rPr>
      </w:pPr>
      <w:r>
        <w:rPr>
          <w:rFonts w:hint="eastAsia"/>
          <w:sz w:val="28"/>
          <w:szCs w:val="28"/>
        </w:rPr>
        <w:t>长沙市中级人民法院</w:t>
      </w:r>
    </w:p>
    <w:p>
      <w:pPr>
        <w:pStyle w:val="4"/>
        <w:rPr>
          <w:sz w:val="28"/>
          <w:szCs w:val="28"/>
        </w:rPr>
      </w:pPr>
      <w:r>
        <w:rPr>
          <w:rFonts w:hint="eastAsia"/>
          <w:sz w:val="28"/>
          <w:szCs w:val="28"/>
        </w:rPr>
        <w:t>　　　　　　　　　　　　　　　　　　　　　　</w:t>
      </w:r>
    </w:p>
    <w:p>
      <w:pPr>
        <w:pStyle w:val="4"/>
        <w:rPr>
          <w:sz w:val="28"/>
          <w:szCs w:val="28"/>
        </w:rPr>
      </w:pPr>
      <w:r>
        <w:rPr>
          <w:rFonts w:hint="eastAsia"/>
          <w:sz w:val="28"/>
          <w:szCs w:val="28"/>
        </w:rPr>
        <w:t xml:space="preserve">                                                                 </w:t>
      </w:r>
    </w:p>
    <w:p>
      <w:pPr>
        <w:pStyle w:val="4"/>
        <w:rPr>
          <w:rFonts w:hint="eastAsia"/>
          <w:sz w:val="28"/>
          <w:szCs w:val="28"/>
        </w:rPr>
      </w:pPr>
      <w:r>
        <w:rPr>
          <w:rFonts w:hint="eastAsia"/>
          <w:sz w:val="28"/>
          <w:szCs w:val="28"/>
        </w:rPr>
        <w:t xml:space="preserve">                                二O二四年八月十三日</w:t>
      </w: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rFonts w:hint="eastAsia"/>
          <w:sz w:val="28"/>
          <w:szCs w:val="28"/>
        </w:rPr>
      </w:pPr>
      <w:r>
        <w:rPr>
          <w:rFonts w:hint="eastAsia"/>
          <w:sz w:val="28"/>
          <w:szCs w:val="28"/>
        </w:rPr>
        <w:t>附：罪犯胡菲卷宗材料共1卷1册</w:t>
      </w:r>
    </w:p>
    <w:p>
      <w:pPr>
        <w:rPr>
          <w:rFonts w:hint="eastAsia"/>
          <w:sz w:val="28"/>
          <w:szCs w:val="28"/>
        </w:rPr>
      </w:pPr>
      <w:r>
        <w:rPr>
          <w:rFonts w:hint="eastAsia"/>
          <w:sz w:val="28"/>
          <w:szCs w:val="28"/>
        </w:rPr>
        <w:br w:type="page"/>
      </w:r>
    </w:p>
    <w:p>
      <w:pPr>
        <w:jc w:val="center"/>
        <w:rPr>
          <w:b/>
          <w:sz w:val="36"/>
          <w:szCs w:val="36"/>
        </w:rPr>
      </w:pPr>
      <w:r>
        <w:rPr>
          <w:rFonts w:hint="eastAsia"/>
          <w:b/>
          <w:sz w:val="36"/>
          <w:szCs w:val="36"/>
        </w:rPr>
        <w:t>提 请 减 刑 建 议 书</w:t>
      </w:r>
    </w:p>
    <w:p>
      <w:pPr>
        <w:jc w:val="center"/>
        <w:rPr>
          <w:sz w:val="28"/>
          <w:szCs w:val="28"/>
        </w:rPr>
      </w:pPr>
      <w:r>
        <w:rPr>
          <w:rFonts w:hint="eastAsia"/>
          <w:sz w:val="28"/>
          <w:szCs w:val="28"/>
        </w:rPr>
        <w:t>2024年女子监狱减(有)字第</w:t>
      </w:r>
      <w:r>
        <w:rPr>
          <w:rFonts w:hint="eastAsia"/>
          <w:color w:val="FF0000"/>
          <w:sz w:val="28"/>
          <w:szCs w:val="28"/>
          <w:lang w:val="en-US" w:eastAsia="zh-CN"/>
        </w:rPr>
        <w:t>250</w:t>
      </w:r>
      <w:r>
        <w:rPr>
          <w:rFonts w:hint="eastAsia"/>
          <w:sz w:val="28"/>
          <w:szCs w:val="28"/>
        </w:rPr>
        <w:t>号</w:t>
      </w:r>
    </w:p>
    <w:p>
      <w:pPr>
        <w:pStyle w:val="4"/>
        <w:ind w:firstLine="570"/>
        <w:rPr>
          <w:rFonts w:hint="eastAsia"/>
          <w:sz w:val="28"/>
          <w:szCs w:val="28"/>
        </w:rPr>
      </w:pPr>
      <w:r>
        <w:rPr>
          <w:rFonts w:hint="eastAsia"/>
          <w:sz w:val="28"/>
          <w:szCs w:val="28"/>
        </w:rPr>
        <w:t xml:space="preserve">罪犯田晶，女，1990年6月21日出生，土家族，大专文化，湖南省张家界市人，住湖南省张家界市永定区。现押湖南省女子监狱服刑。 </w:t>
      </w:r>
    </w:p>
    <w:p>
      <w:pPr>
        <w:pStyle w:val="4"/>
        <w:ind w:firstLine="570"/>
        <w:rPr>
          <w:rFonts w:hint="eastAsia"/>
          <w:sz w:val="28"/>
          <w:szCs w:val="28"/>
        </w:rPr>
      </w:pPr>
      <w:r>
        <w:rPr>
          <w:rFonts w:hint="eastAsia"/>
          <w:sz w:val="28"/>
          <w:szCs w:val="28"/>
        </w:rPr>
        <w:t>湖南省张家界市武陵源区人民法院于2019年9月24日作出(2019)湘0811刑初11号刑事判决，以被告人田晶犯诈骗罪，判处有期徒刑十年，并处罚金人民币五万元，责令退赔违法所得人民币六十万零两百九十七元。被告人田晶不服，提出上诉。在审理过程中，上诉人田晶申请撤回上诉。湖南省张家界市中级人民法院于2019年10月23日作出(2019)湘08刑终128号刑事裁定，准许上诉人田晶撤回上诉。刑期自2019年1月11日起至2029年1月10日止，2019年11月18日交付执行。</w:t>
      </w:r>
    </w:p>
    <w:p>
      <w:pPr>
        <w:pStyle w:val="4"/>
        <w:ind w:firstLine="570"/>
        <w:rPr>
          <w:sz w:val="28"/>
          <w:szCs w:val="28"/>
        </w:rPr>
      </w:pPr>
      <w:r>
        <w:rPr>
          <w:rFonts w:hint="eastAsia"/>
          <w:sz w:val="28"/>
          <w:szCs w:val="28"/>
        </w:rPr>
        <w:t>该犯在刑罚执行期间确有悔改表现，具体事实如下：</w:t>
      </w:r>
    </w:p>
    <w:p>
      <w:pPr>
        <w:pStyle w:val="4"/>
        <w:ind w:firstLine="570"/>
        <w:rPr>
          <w:rFonts w:hint="eastAsia"/>
          <w:sz w:val="28"/>
          <w:szCs w:val="28"/>
        </w:rPr>
      </w:pPr>
      <w:r>
        <w:rPr>
          <w:rFonts w:hint="eastAsia"/>
          <w:sz w:val="28"/>
          <w:szCs w:val="28"/>
        </w:rPr>
        <w:t>罪犯田晶，在四监区一分监区从事机工工种。自入监以来，能认罪悔罪，认真遵守法律法规及监规，接受教育改造；积极参加思想、文化、职业技术教育；积极参加劳动，能服从安排，遵守劳动纪律，坚守劳动岗位，努力完成劳动任务。截止至2024年1月共获表扬9次，并余399分。罚金人民币五万元，责令退赔违法所得人民币六十万零二百九十七元，未履行；该犯自入监以来月均消费232元，且报请减刑、假释时A、B账户余额为76.53元，C账户余额为1054.4元。从严情形：间隔期从严了二年五个月；考核分从严了5个表扬、399分；幅度从严了一个月。上述事实，有罪犯认罪悔罪书、罪犯评审鉴定表、罪犯考核奖惩统计台账、罪犯奖惩审核表、罪犯减刑评议书等材料证实。</w:t>
      </w:r>
    </w:p>
    <w:p>
      <w:pPr>
        <w:pStyle w:val="4"/>
        <w:ind w:firstLine="570"/>
        <w:rPr>
          <w:sz w:val="28"/>
          <w:szCs w:val="28"/>
        </w:rPr>
      </w:pPr>
      <w:r>
        <w:rPr>
          <w:rFonts w:hint="eastAsia"/>
          <w:sz w:val="28"/>
          <w:szCs w:val="28"/>
        </w:rPr>
        <w:t>综上所述，该犯在刑罚执行期间，确有悔改表现，依照《中华人民共和国刑事诉讼法》第二百七十三条第二款和《中华人民共和国刑法》第七十八条之规定，</w:t>
      </w:r>
      <w:r>
        <w:rPr>
          <w:rFonts w:hint="eastAsia"/>
          <w:sz w:val="28"/>
          <w:szCs w:val="28"/>
          <w:highlight w:val="yellow"/>
        </w:rPr>
        <w:t>建议对罪犯</w:t>
      </w:r>
      <w:r>
        <w:rPr>
          <w:rFonts w:hint="eastAsia"/>
          <w:sz w:val="28"/>
          <w:szCs w:val="28"/>
        </w:rPr>
        <w:t>田晶</w:t>
      </w:r>
      <w:r>
        <w:rPr>
          <w:rFonts w:hint="eastAsia"/>
          <w:sz w:val="28"/>
          <w:szCs w:val="28"/>
          <w:highlight w:val="yellow"/>
        </w:rPr>
        <w:t>予以减刑</w:t>
      </w:r>
      <w:r>
        <w:rPr>
          <w:rFonts w:hint="eastAsia"/>
          <w:sz w:val="28"/>
          <w:szCs w:val="28"/>
        </w:rPr>
        <w:t>七个月</w:t>
      </w:r>
      <w:r>
        <w:rPr>
          <w:rFonts w:hint="eastAsia"/>
          <w:sz w:val="28"/>
          <w:szCs w:val="28"/>
          <w:highlight w:val="yellow"/>
        </w:rPr>
        <w:t>。</w:t>
      </w:r>
      <w:r>
        <w:rPr>
          <w:rFonts w:hint="eastAsia"/>
          <w:sz w:val="28"/>
          <w:szCs w:val="28"/>
        </w:rPr>
        <w:t>特提请审核裁定。</w:t>
      </w:r>
    </w:p>
    <w:p>
      <w:pPr>
        <w:pStyle w:val="4"/>
        <w:ind w:firstLine="570"/>
        <w:rPr>
          <w:sz w:val="28"/>
          <w:szCs w:val="28"/>
        </w:rPr>
      </w:pPr>
      <w:r>
        <w:rPr>
          <w:rFonts w:hint="eastAsia"/>
          <w:sz w:val="28"/>
          <w:szCs w:val="28"/>
        </w:rPr>
        <w:t>此致</w:t>
      </w:r>
    </w:p>
    <w:p>
      <w:pPr>
        <w:pStyle w:val="4"/>
        <w:rPr>
          <w:sz w:val="28"/>
          <w:szCs w:val="28"/>
        </w:rPr>
      </w:pPr>
      <w:r>
        <w:rPr>
          <w:rFonts w:hint="eastAsia"/>
          <w:sz w:val="28"/>
          <w:szCs w:val="28"/>
        </w:rPr>
        <w:t>长沙市中级人民法院</w:t>
      </w:r>
    </w:p>
    <w:p>
      <w:pPr>
        <w:pStyle w:val="4"/>
        <w:rPr>
          <w:sz w:val="28"/>
          <w:szCs w:val="28"/>
        </w:rPr>
      </w:pPr>
      <w:r>
        <w:rPr>
          <w:rFonts w:hint="eastAsia"/>
          <w:sz w:val="28"/>
          <w:szCs w:val="28"/>
        </w:rPr>
        <w:t>　　　　　　　　　　　　　　　　　　　　　　</w:t>
      </w:r>
    </w:p>
    <w:p>
      <w:pPr>
        <w:pStyle w:val="4"/>
        <w:rPr>
          <w:sz w:val="28"/>
          <w:szCs w:val="28"/>
        </w:rPr>
      </w:pPr>
      <w:r>
        <w:rPr>
          <w:rFonts w:hint="eastAsia"/>
          <w:sz w:val="28"/>
          <w:szCs w:val="28"/>
        </w:rPr>
        <w:t xml:space="preserve">                                                                 </w:t>
      </w:r>
    </w:p>
    <w:p>
      <w:pPr>
        <w:pStyle w:val="4"/>
        <w:rPr>
          <w:rFonts w:hint="eastAsia" w:hAnsi="Courier New"/>
          <w:sz w:val="28"/>
          <w:szCs w:val="28"/>
        </w:rPr>
      </w:pPr>
      <w:r>
        <w:rPr>
          <w:rFonts w:hint="eastAsia"/>
          <w:sz w:val="28"/>
          <w:szCs w:val="28"/>
        </w:rPr>
        <w:t xml:space="preserve">                                 </w:t>
      </w:r>
      <w:r>
        <w:rPr>
          <w:rFonts w:hint="eastAsia" w:hAnsi="Courier New"/>
          <w:sz w:val="28"/>
          <w:szCs w:val="28"/>
        </w:rPr>
        <w:t xml:space="preserve">  二O二四年八月十三日</w:t>
      </w:r>
    </w:p>
    <w:p>
      <w:pPr>
        <w:pStyle w:val="4"/>
        <w:rPr>
          <w:color w:val="FF0000"/>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rFonts w:hint="eastAsia"/>
          <w:sz w:val="28"/>
          <w:szCs w:val="28"/>
        </w:rPr>
      </w:pPr>
      <w:r>
        <w:rPr>
          <w:rFonts w:hint="eastAsia"/>
          <w:sz w:val="28"/>
          <w:szCs w:val="28"/>
        </w:rPr>
        <w:t>附：罪犯田晶卷宗材料共1卷1册</w:t>
      </w:r>
    </w:p>
    <w:p>
      <w:pPr>
        <w:rPr>
          <w:rFonts w:hint="eastAsia"/>
          <w:sz w:val="28"/>
          <w:szCs w:val="28"/>
        </w:rPr>
      </w:pPr>
      <w:r>
        <w:rPr>
          <w:rFonts w:hint="eastAsia"/>
          <w:sz w:val="28"/>
          <w:szCs w:val="28"/>
        </w:rPr>
        <w:br w:type="page"/>
      </w:r>
    </w:p>
    <w:p>
      <w:pPr>
        <w:jc w:val="center"/>
        <w:rPr>
          <w:b/>
          <w:sz w:val="36"/>
          <w:szCs w:val="36"/>
        </w:rPr>
      </w:pPr>
      <w:r>
        <w:rPr>
          <w:rFonts w:hint="eastAsia"/>
          <w:b/>
          <w:sz w:val="36"/>
          <w:szCs w:val="36"/>
        </w:rPr>
        <w:t>提 请 减 刑 建 议 书</w:t>
      </w:r>
    </w:p>
    <w:p>
      <w:pPr>
        <w:jc w:val="center"/>
        <w:rPr>
          <w:sz w:val="28"/>
          <w:szCs w:val="28"/>
        </w:rPr>
      </w:pPr>
      <w:r>
        <w:rPr>
          <w:rFonts w:hint="eastAsia"/>
          <w:sz w:val="28"/>
          <w:szCs w:val="28"/>
        </w:rPr>
        <w:t>2024年女子监狱减(有)字第</w:t>
      </w:r>
      <w:r>
        <w:rPr>
          <w:rFonts w:hint="eastAsia"/>
          <w:color w:val="FF0000"/>
          <w:sz w:val="28"/>
          <w:szCs w:val="28"/>
          <w:lang w:val="en-US" w:eastAsia="zh-CN"/>
        </w:rPr>
        <w:t>246</w:t>
      </w:r>
      <w:r>
        <w:rPr>
          <w:rFonts w:hint="eastAsia"/>
          <w:sz w:val="28"/>
          <w:szCs w:val="28"/>
        </w:rPr>
        <w:t>号</w:t>
      </w:r>
    </w:p>
    <w:p>
      <w:pPr>
        <w:pStyle w:val="4"/>
        <w:ind w:firstLine="570"/>
        <w:rPr>
          <w:rFonts w:hint="eastAsia"/>
          <w:sz w:val="28"/>
          <w:szCs w:val="28"/>
        </w:rPr>
      </w:pPr>
      <w:r>
        <w:rPr>
          <w:rFonts w:hint="eastAsia"/>
          <w:sz w:val="28"/>
          <w:szCs w:val="28"/>
        </w:rPr>
        <w:t>罪犯石刘，女，1982年4月9日出生，苗族，大学文化，湖南省花垣县人，住湖南省保靖县。现押湖南省女子监狱服刑。</w:t>
      </w:r>
    </w:p>
    <w:p>
      <w:pPr>
        <w:pStyle w:val="4"/>
        <w:ind w:firstLine="570"/>
        <w:rPr>
          <w:rFonts w:hint="eastAsia"/>
          <w:sz w:val="28"/>
          <w:szCs w:val="28"/>
        </w:rPr>
      </w:pPr>
      <w:r>
        <w:rPr>
          <w:rFonts w:hint="eastAsia"/>
          <w:sz w:val="28"/>
          <w:szCs w:val="28"/>
        </w:rPr>
        <w:t>湖南省保靖县人民法院于2017年7月13日作出(2017)湘3125刑初22号刑事判决，以被告人石刘犯诈骗罪，判处有期徒刑十一年，并处罚金人民币八万元，责令被告人石刘退赔人民币四十一万两千两百七十八元两角两分，返还被害人，被告人石刘违法所得人民币五万元，予以追缴。被告人石刘不服，提出上诉。湖南省湘西土家族苗族自治州中级人民法院审理过程中，上诉人石刘申请撤回上诉。湖南省湘西土家族苗族自治州中级人民法院于2017年9月4日作出(2017)湘31刑终139号刑事裁定，准许上诉人石刘撤回上诉。刑期自2016年7月13日起至2027年7月12日止，2017年9月12日交付执行。</w:t>
      </w:r>
    </w:p>
    <w:p>
      <w:pPr>
        <w:pStyle w:val="4"/>
        <w:ind w:firstLine="570"/>
        <w:rPr>
          <w:sz w:val="28"/>
          <w:szCs w:val="28"/>
        </w:rPr>
      </w:pPr>
      <w:r>
        <w:rPr>
          <w:rFonts w:hint="eastAsia"/>
          <w:sz w:val="28"/>
          <w:szCs w:val="28"/>
        </w:rPr>
        <w:t>该犯在刑罚执行期间确有悔改表现，具体事实如下：</w:t>
      </w:r>
    </w:p>
    <w:p>
      <w:pPr>
        <w:pStyle w:val="4"/>
        <w:ind w:firstLine="570"/>
        <w:rPr>
          <w:rFonts w:hint="eastAsia"/>
          <w:sz w:val="28"/>
          <w:szCs w:val="28"/>
        </w:rPr>
      </w:pPr>
      <w:r>
        <w:rPr>
          <w:rFonts w:hint="eastAsia"/>
          <w:sz w:val="28"/>
          <w:szCs w:val="28"/>
        </w:rPr>
        <w:t xml:space="preserve">  罪犯石刘，在四监区一分监区从事机工工种。自入监以来，能认罪悔罪，基本认真遵守法律法规及监规，偶有违规能及时改正，接受教育改造；积极参加思想、文化、职业技术教育；积极参加劳动，能服从安排，遵守劳动纪律，坚守劳动岗位，努力完成劳动任务。被评为2019年三季度改造进步明星奖励20分，被评为2019年度监狱改造积极分子奖励150分，被评为2021年度监狱改造积极分子奖励10分，被评为2022年度监狱改造积极分子奖励10分。截止至2024年1月共获表扬15次，1个物质奖励，并余458分。在考核期内累计违规3次，具体情形：2018年5月17日，干警在检查车间劳动现场6s时，发现服刑人员石刘个人物品未按规定摆放，事后该犯认错态度一般扣5分；2018年9月28日，服刑人员石刘在分监区内务检查中不符合卫生检查要求扣10分；2020年1月5日晚，服刑人员石刘在22：00至23：20的监房夜值时间，未按时叫起监房夜值，履行夜值职责不到位，违反了作息时间规定扣15分。罚金人民币八万元，责令退赔人民币四十一万两千两百七十八元两角两分，违法所得人民币五万元，予以追缴，未履行；该犯自入监以来月均消费290元，报请减刑、假释时A、B账户余额为698.03元，C账户余额为2593.4元。从严情形：间隔期从严了四年七个月；考核分从严了11个表扬、一个物质奖励、458分；幅度从严了二个月。上述事实，有罪犯认罪悔罪书、罪犯评审鉴定表、罪犯考核奖惩统计台账、罪犯奖惩审核表、罪犯减刑评议书等材料证实。</w:t>
      </w:r>
    </w:p>
    <w:p>
      <w:pPr>
        <w:pStyle w:val="4"/>
        <w:ind w:firstLine="570"/>
        <w:rPr>
          <w:sz w:val="28"/>
          <w:szCs w:val="28"/>
        </w:rPr>
      </w:pPr>
      <w:r>
        <w:rPr>
          <w:rFonts w:hint="eastAsia"/>
          <w:sz w:val="28"/>
          <w:szCs w:val="28"/>
        </w:rPr>
        <w:t>综上所述，该犯在刑罚执行期间，确有悔改表现，依照《中华人民共和国刑事诉讼法》第二百七十三条第二款和《中华人民共和国刑法》第七十八条之规定，</w:t>
      </w:r>
      <w:r>
        <w:rPr>
          <w:rFonts w:hint="eastAsia"/>
          <w:sz w:val="28"/>
          <w:szCs w:val="28"/>
          <w:highlight w:val="yellow"/>
        </w:rPr>
        <w:t>建议对罪犯</w:t>
      </w:r>
      <w:r>
        <w:rPr>
          <w:rFonts w:hint="eastAsia"/>
          <w:sz w:val="28"/>
          <w:szCs w:val="28"/>
        </w:rPr>
        <w:t>石刘</w:t>
      </w:r>
      <w:r>
        <w:rPr>
          <w:rFonts w:hint="eastAsia"/>
          <w:sz w:val="28"/>
          <w:szCs w:val="28"/>
          <w:highlight w:val="yellow"/>
        </w:rPr>
        <w:t>予以减刑</w:t>
      </w:r>
      <w:r>
        <w:rPr>
          <w:rFonts w:hint="eastAsia"/>
          <w:sz w:val="28"/>
          <w:szCs w:val="28"/>
          <w:highlight w:val="yellow"/>
          <w:lang w:eastAsia="zh-CN"/>
        </w:rPr>
        <w:t>七</w:t>
      </w:r>
      <w:r>
        <w:rPr>
          <w:rFonts w:hint="eastAsia"/>
          <w:sz w:val="28"/>
          <w:szCs w:val="28"/>
          <w:highlight w:val="yellow"/>
        </w:rPr>
        <w:t>个月。</w:t>
      </w:r>
      <w:r>
        <w:rPr>
          <w:rFonts w:hint="eastAsia"/>
          <w:sz w:val="28"/>
          <w:szCs w:val="28"/>
        </w:rPr>
        <w:t>特提请审核裁定。</w:t>
      </w:r>
    </w:p>
    <w:p>
      <w:pPr>
        <w:pStyle w:val="4"/>
        <w:ind w:firstLine="570"/>
        <w:rPr>
          <w:sz w:val="28"/>
          <w:szCs w:val="28"/>
        </w:rPr>
      </w:pPr>
      <w:r>
        <w:rPr>
          <w:rFonts w:hint="eastAsia"/>
          <w:sz w:val="28"/>
          <w:szCs w:val="28"/>
        </w:rPr>
        <w:t>此致</w:t>
      </w:r>
    </w:p>
    <w:p>
      <w:pPr>
        <w:pStyle w:val="4"/>
        <w:rPr>
          <w:sz w:val="28"/>
          <w:szCs w:val="28"/>
        </w:rPr>
      </w:pPr>
      <w:r>
        <w:rPr>
          <w:rFonts w:hint="eastAsia"/>
          <w:sz w:val="28"/>
          <w:szCs w:val="28"/>
        </w:rPr>
        <w:t>长沙市中级人民法院</w:t>
      </w:r>
    </w:p>
    <w:p>
      <w:pPr>
        <w:pStyle w:val="4"/>
        <w:rPr>
          <w:sz w:val="28"/>
          <w:szCs w:val="28"/>
        </w:rPr>
      </w:pPr>
      <w:r>
        <w:rPr>
          <w:rFonts w:hint="eastAsia"/>
          <w:sz w:val="28"/>
          <w:szCs w:val="28"/>
        </w:rPr>
        <w:t>　　　　　　　　　　　　　　　　　　　　　　</w:t>
      </w:r>
    </w:p>
    <w:p>
      <w:pPr>
        <w:pStyle w:val="4"/>
        <w:rPr>
          <w:sz w:val="28"/>
          <w:szCs w:val="28"/>
        </w:rPr>
      </w:pPr>
      <w:r>
        <w:rPr>
          <w:rFonts w:hint="eastAsia"/>
          <w:sz w:val="28"/>
          <w:szCs w:val="28"/>
        </w:rPr>
        <w:t xml:space="preserve">                                                                 </w:t>
      </w:r>
    </w:p>
    <w:p>
      <w:pPr>
        <w:pStyle w:val="4"/>
        <w:rPr>
          <w:rFonts w:hint="eastAsia" w:hAnsi="Courier New"/>
          <w:sz w:val="28"/>
          <w:szCs w:val="28"/>
        </w:rPr>
      </w:pPr>
      <w:r>
        <w:rPr>
          <w:rFonts w:hint="eastAsia"/>
          <w:sz w:val="28"/>
          <w:szCs w:val="28"/>
        </w:rPr>
        <w:t xml:space="preserve">                                 </w:t>
      </w:r>
      <w:r>
        <w:rPr>
          <w:rFonts w:hint="eastAsia" w:hAnsi="Courier New"/>
          <w:sz w:val="28"/>
          <w:szCs w:val="28"/>
        </w:rPr>
        <w:t xml:space="preserve">  二O二四年八月十三日</w:t>
      </w:r>
    </w:p>
    <w:p>
      <w:pPr>
        <w:pStyle w:val="4"/>
        <w:rPr>
          <w:color w:val="FF0000"/>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rFonts w:hint="eastAsia"/>
          <w:sz w:val="28"/>
          <w:szCs w:val="28"/>
        </w:rPr>
      </w:pPr>
      <w:r>
        <w:rPr>
          <w:rFonts w:hint="eastAsia"/>
          <w:sz w:val="28"/>
          <w:szCs w:val="28"/>
        </w:rPr>
        <w:t>附：罪犯石刘卷宗材料共1卷1册</w:t>
      </w:r>
    </w:p>
    <w:p>
      <w:pPr>
        <w:rPr>
          <w:rFonts w:hint="eastAsia"/>
          <w:sz w:val="28"/>
          <w:szCs w:val="28"/>
        </w:rPr>
      </w:pPr>
      <w:r>
        <w:rPr>
          <w:rFonts w:hint="eastAsia"/>
          <w:sz w:val="28"/>
          <w:szCs w:val="28"/>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jc w:val="center"/>
        <w:rPr>
          <w:rFonts w:ascii="华文中宋" w:hAnsi="华文中宋" w:eastAsia="华文中宋" w:cstheme="minorEastAsia"/>
          <w:b/>
          <w:sz w:val="36"/>
          <w:szCs w:val="36"/>
        </w:rPr>
      </w:pPr>
      <w:r>
        <w:rPr>
          <w:rFonts w:hint="eastAsia" w:ascii="仿宋_GB2312" w:hAnsi="仿宋" w:eastAsia="仿宋_GB2312" w:cstheme="minorEastAsia"/>
          <w:sz w:val="30"/>
          <w:szCs w:val="30"/>
        </w:rPr>
        <w:t>2024年女子监狱减（有）第297号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罪犯王敏燕，女，1982年7月17日出生，汉族，高中文化，湖南省汉寿县人，住湖南省汉寿县龙阳镇扬旗路5号。现押湖南省女子监狱服刑。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湖南省汉寿县人民法院于2021年9月10日作出(2021)湘0722刑初60号刑事判决，以被告人王敏燕犯组织卖淫罪，判处有期徒刑六年，并处罚金人民币五万元，追缴违法所得人民币五千零四元，上缴国库。同案被告人不服，提出上诉。湖南省常德市中级人民法院于2021年12月29日作出（2021）湘07刑终381号刑事裁定，驳回上诉，维持原判。刑期自2021年2月19日起至2027年2月4日止，2022年1月25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该犯在刑罚执行期间确有悔改表现，具体事实如下：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王敏燕，在六监区二分监区从事手工工种。自入监服刑以来，能认罪悔罪，认真遵守法律法规及监规，接受教育改造；积极参加思想、文化、职业技术教育；在自身身体素质较弱的情况下仍能积极参加劳动，服从安排，努力完成劳动任务，确有悔改表现。该犯系主犯，有吸毒史，2023年7月鉴定为精神病犯。截止至2024年1月共获4个表扬，并余243.1分。罚金人民币五万元，追缴违法所得人民币五千零四元，未履行，有困难证明，考核期内月均消费251元。本批次考核分从严了1个表扬，243.1分；间隔期二年三个月，从严了九个月；从严减刑幅度一个月。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综上所述，该犯在刑罚执行期间，确有悔改表现，依照《中华人民共和国刑事诉讼法》第二百七十三条第二款和《中华人民共和国刑法》第七十八条之规定，建议对罪犯王敏燕予以减刑八个月。特提请审核裁定。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湖南省长沙市中级人民法院</w:t>
      </w:r>
    </w:p>
    <w:p>
      <w:pPr>
        <w:rPr>
          <w:rFonts w:ascii="仿宋_GB2312" w:hAnsi="仿宋" w:eastAsia="仿宋_GB2312" w:cstheme="minorEastAsia"/>
          <w:sz w:val="30"/>
          <w:szCs w:val="30"/>
        </w:rPr>
      </w:pP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 xml:space="preserve">                                      二0二四年八月十三日</w:t>
      </w:r>
    </w:p>
    <w:p>
      <w:pPr>
        <w:rPr>
          <w:rFonts w:hint="eastAsia" w:ascii="仿宋_GB2312" w:hAnsi="仿宋" w:eastAsia="仿宋_GB2312" w:cstheme="minorEastAsia"/>
          <w:sz w:val="30"/>
          <w:szCs w:val="30"/>
        </w:rPr>
      </w:pPr>
    </w:p>
    <w:p>
      <w:pPr>
        <w:rPr>
          <w:rFonts w:hint="eastAsia" w:ascii="仿宋_GB2312" w:hAnsi="仿宋" w:eastAsia="仿宋_GB2312" w:cstheme="minorEastAsia"/>
          <w:sz w:val="30"/>
          <w:szCs w:val="30"/>
        </w:rPr>
      </w:pPr>
    </w:p>
    <w:p>
      <w:pPr>
        <w:rPr>
          <w:rFonts w:hint="eastAsia" w:ascii="仿宋_GB2312" w:hAnsi="仿宋" w:eastAsia="仿宋_GB2312" w:cstheme="minorEastAsia"/>
          <w:sz w:val="30"/>
          <w:szCs w:val="30"/>
        </w:rPr>
      </w:pPr>
    </w:p>
    <w:p>
      <w:pPr>
        <w:rPr>
          <w:rFonts w:hint="eastAsia" w:ascii="仿宋_GB2312" w:hAnsi="仿宋" w:eastAsia="仿宋_GB2312" w:cstheme="minorEastAsia"/>
          <w:sz w:val="30"/>
          <w:szCs w:val="30"/>
        </w:rPr>
      </w:pP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附：罪犯王敏燕卷宗材料共1卷1册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2024年女子监狱减（有）第293号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罪犯蒋秀萍，女，1969年5月13日出生，汉族，初中文化，湖南省邵阳市双清区人，住湖南省邵阳市双清区建设路社区居民委员会市二招待所宿舍3号附1号。现押湖南省女子监狱服刑。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湖南省邵东市人民法院于2020年12月8日作出(2020)湘0521刑初491号刑事判决，以被告人蒋秀萍犯诈骗罪，判处有期徒刑十年六个月，并处罚金人民币十万元。对公安机关扣押在案的涉案两张邮政银行卡及vivo手机一部予以没收；责令被告人蒋秀萍退赔被害人一百四十九万零五百元。刑期自2020年8月17日起至2031年2月16日止，2021年4月1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该犯在刑罚执行期间确有悔改表现，具体事实如下：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蒋秀萍在六监区一分监区从事手工工作工作，自入监以来，能认罪悔罪，认真遵守法律法规及监规，接受教育改造；积极参加思想、文化、职业技术教育；积极参加劳动，能服从安排，遵守劳动纪律，坚守劳动岗位，努力完成劳动任务，确有悔改表现。截止至2024年1月共获6个表扬，并余62分。罚金人民币十万元，责令退赔被害人一百四十九万零五百元，未履行，截止至2024年1月A、B账户余额共160.15元，自入监以来，监内消费月均20元。本批次间隔期三年，从严了一年；考核分从严了2个表扬、62分；减刑幅度从严了一个月。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综上所述，该犯在刑罚执行期间，确有悔改表现，依照《中华人民共和国刑事诉讼法》第二百七十三条第二款和《中华人民共和国刑法》第七十八条之规定，建议对罪犯蒋秀萍予以减刑七个月。特提请审核裁定。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湖南省长沙市中级人民法院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二0二四年八月十三日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附：罪犯蒋秀萍卷宗材料共1卷1册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2024年女子监狱减（有）第292号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罪犯刘晓华，女，1983年10月1日出生，汉族，小学文化，湖南省新宁县人，住湖南省新宁县崀山镇石田村4组18号。现押湖南省女子监狱服刑。 </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湖南省邵阳市中级人民法院于2019年12月9日作出(2019)湘05刑初59号刑事判决，以被告人刘晓华犯运输毒品罪，判处有期徒刑十五年，剥夺政治权利五年，并处没收财产人民币十万元；犯非法持有毒品罪，判处有期徒刑九年，并处罚人民币一万元，决定执行有期徒刑十八年，剥夺政治权利五年，并处没收财产人民币十万元，罚金人民币一万元。被告人刘晓华不服，提出上诉。湖南省高级人民法院于2020年11月16日作出(2020)湘刑终33号刑事裁定，驳回上诉，维持原判。刑期自2019年12月6日起至2037年11月2日止，2021年4月28日交付执行。 </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该犯在刑罚执行期间确有悔改表现，具体事实如下： </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刘晓华在六监区一分监区从事手工工种，自入监以来，能认罪悔罪，基本遵守法律法规及监规，接受教育改造；积极参加思想、文化、职业技术教育；积极参加劳动，能服从安排，遵守劳动纪律，坚守劳动岗位，努力完成劳动任务，确有悔改表现。截止至2024年1月共获6个表扬，并余156分。该犯在考核周期内违规2次，2023年9月罪犯刘晓华在车间自制鞋垫10只扣4分；2023年12月罪犯刘晓华在车间用劳动工具剪刀剪指甲扣1分（劳动分）。没收财产人民币十万元，罚金人民币一万元，已履行三万元，有困难证明，考核期内监内消费月均197元。2024年第一批，六监区以罪犯刘晓华在考核期截止当月及呈报月均有违规扣分，暂缓提请减刑。本批次间隔期三年，从严了一年；考核分从严了2个表扬、156分；减刑幅度从严了二个月。上述事实，有罪犯认罪悔罪书、罪犯评审鉴定表、罪犯考核奖惩统计台账、罪犯奖惩审核表、罪犯减刑评议书等材料证实。 </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刑罚执行期间，确有悔改表现，依照《中华人民共和国刑事诉讼法》第二百七十三条第二款和《中华人民共和国刑法》第七十八条之规定，建议对罪犯刘晓华予以减刑七个月，剥夺政治权利五年不变。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湖南省长沙市中级人民法院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二0二四年八月十三日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附：罪犯刘晓华卷宗材料共1卷1册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2200" w:firstLineChars="500"/>
        <w:jc w:val="left"/>
        <w:rPr>
          <w:rFonts w:hint="eastAsia" w:ascii="黑体" w:hAnsi="黑体" w:eastAsia="黑体"/>
          <w:sz w:val="44"/>
          <w:szCs w:val="44"/>
        </w:rPr>
      </w:pPr>
      <w:r>
        <w:rPr>
          <w:rFonts w:hint="eastAsia" w:ascii="黑体" w:hAnsi="黑体" w:eastAsia="黑体"/>
          <w:sz w:val="44"/>
          <w:szCs w:val="44"/>
        </w:rPr>
        <w:t>提 请 减 刑 建 议 书</w:t>
      </w:r>
    </w:p>
    <w:p>
      <w:pPr>
        <w:jc w:val="center"/>
        <w:rPr>
          <w:rFonts w:hint="eastAsia" w:ascii="宋体" w:cs="Times New Roman"/>
          <w:kern w:val="2"/>
          <w:sz w:val="28"/>
          <w:szCs w:val="28"/>
        </w:rPr>
      </w:pPr>
      <w:r>
        <w:rPr>
          <w:rFonts w:hint="eastAsia" w:ascii="宋体" w:cs="Times New Roman"/>
          <w:kern w:val="2"/>
          <w:sz w:val="28"/>
          <w:szCs w:val="28"/>
        </w:rPr>
        <w:t>2024年湖南省女子监狱减（有）字第243号</w:t>
      </w:r>
    </w:p>
    <w:p>
      <w:pPr>
        <w:ind w:firstLine="560" w:firstLineChars="200"/>
        <w:rPr>
          <w:rFonts w:hint="eastAsia" w:ascii="宋体"/>
          <w:kern w:val="2"/>
          <w:sz w:val="28"/>
          <w:szCs w:val="28"/>
        </w:rPr>
      </w:pPr>
      <w:r>
        <w:rPr>
          <w:rFonts w:hint="eastAsia" w:ascii="宋体"/>
          <w:kern w:val="2"/>
          <w:sz w:val="28"/>
          <w:szCs w:val="28"/>
        </w:rPr>
        <w:t>罪犯代萍萍，女，1980年8月15日出生，土家族，大专文化，湖南省张家界市人，住湖南省张家界市武陵源区军地坪街道吴家峪居民委员会武陵路四组319号。现押湖南省女子监狱服刑。</w:t>
      </w:r>
    </w:p>
    <w:p>
      <w:pPr>
        <w:ind w:firstLine="560" w:firstLineChars="200"/>
        <w:rPr>
          <w:rFonts w:hint="eastAsia" w:ascii="宋体"/>
          <w:kern w:val="2"/>
          <w:sz w:val="28"/>
          <w:szCs w:val="28"/>
        </w:rPr>
      </w:pPr>
      <w:r>
        <w:rPr>
          <w:rFonts w:hint="eastAsia" w:ascii="宋体"/>
          <w:kern w:val="2"/>
          <w:sz w:val="28"/>
          <w:szCs w:val="28"/>
        </w:rPr>
        <w:t>湖南省张家界市武陵源区人民法院于2020年9月27日作出(2020)湘0811刑初5号刑事判决，以被告人代萍萍犯诈骗罪，判处有期徒刑十二年六个月，并处罚金人民币四十万元；责令被告人代萍萍分别退赔给被害人邓秀芳人民币三百二十八万七千零五十元、杜锋华和张元人民币九十八万九千三百五十元、王云人民币六十三万一千七百四十元、黄梅珍人民币八十四万八千九百三十元、唐秋云人民币一百四十一万五千五百五十一元、徐澜澜人民币一百三十万九千二百零九元、吴廷喜人民币七十九万一千二百五十元、康华丽人民币六万六千八百元。刑期自2019年3月18日起至2031年9月17日止，2020年10月28日交付执行。</w:t>
      </w:r>
    </w:p>
    <w:p>
      <w:pPr>
        <w:ind w:firstLine="560" w:firstLineChars="200"/>
        <w:rPr>
          <w:rFonts w:hint="eastAsia" w:ascii="宋体"/>
          <w:kern w:val="2"/>
          <w:sz w:val="28"/>
          <w:szCs w:val="28"/>
        </w:rPr>
      </w:pPr>
      <w:r>
        <w:rPr>
          <w:rFonts w:hint="eastAsia" w:ascii="宋体"/>
          <w:kern w:val="2"/>
          <w:sz w:val="28"/>
          <w:szCs w:val="28"/>
        </w:rPr>
        <w:t>该犯在刑罚执行期间确有悔改表现，具体事实如下：</w:t>
      </w:r>
    </w:p>
    <w:p>
      <w:pPr>
        <w:ind w:firstLine="560" w:firstLineChars="200"/>
        <w:rPr>
          <w:rFonts w:hint="eastAsia" w:ascii="宋体"/>
          <w:kern w:val="2"/>
          <w:sz w:val="28"/>
          <w:szCs w:val="28"/>
        </w:rPr>
      </w:pPr>
      <w:r>
        <w:rPr>
          <w:rFonts w:hint="eastAsia" w:ascii="宋体"/>
          <w:kern w:val="2"/>
          <w:sz w:val="28"/>
          <w:szCs w:val="28"/>
        </w:rPr>
        <w:t>罪犯代萍萍在四监区二分监区从事机工工种，自入监以来，能认罪悔罪，基本遵守法律法规及监规，偶有违规能及时改正，认错态度较好，接受教育改造；积极参加思想、文化、职业技术教育；积极参加劳动，能服从安排，遵守劳动纪律，坚守劳动岗位，努力完成劳动任务。截止至2024年1月共获表扬6次，物质奖励1个，并余540分。该犯在考核期内累计违规2次，具体情形：2021年4月因在生活区域擅自超越活动范围行动扣30分，2023年2月因不制止不报告擅自脱离互监组行为扣20分。从严情形：间隔期从严了一年六个月，考核分从严了2个表扬、1个物质奖励、540分，减刑幅度从严了二个月。罚金四十万元，责令退赔九百三十三万九千八百八十元，已履行二百四十四万五千九百四十五元三角七分，湖南省张家界市武陵源区人民法院于2021年2月2日作出（2020）湘0811执259号之四执行裁定书，裁定：终结本次执行程序。服刑期间监内月均消费291元。上述事实，有罪犯认罪悔罪书、罪犯评审鉴定表、罪犯考核奖惩统计台账、罪犯奖惩审核表、罪犯减刑评议书等材料证实。</w:t>
      </w:r>
    </w:p>
    <w:p>
      <w:pPr>
        <w:ind w:firstLine="560" w:firstLineChars="200"/>
        <w:rPr>
          <w:rFonts w:hint="eastAsia" w:ascii="宋体"/>
          <w:kern w:val="2"/>
          <w:sz w:val="28"/>
          <w:szCs w:val="28"/>
        </w:rPr>
      </w:pPr>
      <w:r>
        <w:rPr>
          <w:rFonts w:hint="eastAsia" w:ascii="宋体"/>
          <w:kern w:val="2"/>
          <w:sz w:val="28"/>
          <w:szCs w:val="28"/>
        </w:rPr>
        <w:t>综上所述，该犯在刑罚执行期间，确有悔改表现，依照《中华人民共和国刑事诉讼法》第二百七十三条第二款和《中华人民共和国刑法》第七十八条之规定，建议对罪犯代萍萍予以减刑六个月。特提请审核裁定。</w:t>
      </w:r>
    </w:p>
    <w:p>
      <w:pPr>
        <w:ind w:firstLine="560" w:firstLineChars="200"/>
        <w:rPr>
          <w:rFonts w:hint="eastAsia" w:ascii="宋体"/>
          <w:kern w:val="2"/>
          <w:sz w:val="28"/>
          <w:szCs w:val="28"/>
        </w:rPr>
      </w:pPr>
      <w:r>
        <w:rPr>
          <w:rFonts w:hint="eastAsia" w:ascii="宋体"/>
          <w:kern w:val="2"/>
          <w:sz w:val="28"/>
          <w:szCs w:val="28"/>
        </w:rPr>
        <w:t>此致</w:t>
      </w:r>
    </w:p>
    <w:p>
      <w:pPr>
        <w:rPr>
          <w:rFonts w:hint="eastAsia" w:ascii="宋体"/>
          <w:kern w:val="2"/>
          <w:sz w:val="28"/>
          <w:szCs w:val="28"/>
        </w:rPr>
      </w:pPr>
      <w:r>
        <w:rPr>
          <w:rFonts w:hint="eastAsia" w:ascii="宋体"/>
          <w:kern w:val="2"/>
          <w:sz w:val="28"/>
          <w:szCs w:val="28"/>
        </w:rPr>
        <w:t>长沙市中级人民法院</w:t>
      </w:r>
    </w:p>
    <w:p>
      <w:pPr>
        <w:rPr>
          <w:rFonts w:hint="eastAsia" w:ascii="宋体"/>
          <w:kern w:val="2"/>
          <w:sz w:val="28"/>
          <w:szCs w:val="28"/>
        </w:rPr>
      </w:pPr>
    </w:p>
    <w:p>
      <w:pPr>
        <w:rPr>
          <w:rFonts w:hint="eastAsia" w:ascii="宋体"/>
          <w:kern w:val="2"/>
          <w:sz w:val="28"/>
          <w:szCs w:val="28"/>
        </w:rPr>
      </w:pPr>
    </w:p>
    <w:p>
      <w:pPr>
        <w:rPr>
          <w:rFonts w:hint="eastAsia" w:ascii="宋体"/>
          <w:kern w:val="2"/>
          <w:sz w:val="28"/>
          <w:szCs w:val="28"/>
        </w:rPr>
      </w:pPr>
      <w:r>
        <w:rPr>
          <w:rFonts w:hint="eastAsia" w:ascii="宋体"/>
          <w:kern w:val="2"/>
          <w:sz w:val="28"/>
          <w:szCs w:val="28"/>
        </w:rPr>
        <w:t xml:space="preserve">                                              （公章）</w:t>
      </w:r>
    </w:p>
    <w:p>
      <w:pPr>
        <w:jc w:val="right"/>
        <w:rPr>
          <w:rFonts w:hint="eastAsia" w:ascii="宋体"/>
          <w:kern w:val="2"/>
          <w:sz w:val="28"/>
          <w:szCs w:val="28"/>
        </w:rPr>
      </w:pPr>
      <w:r>
        <w:rPr>
          <w:rFonts w:hint="eastAsia" w:ascii="宋体"/>
          <w:kern w:val="2"/>
          <w:sz w:val="28"/>
          <w:szCs w:val="28"/>
        </w:rPr>
        <w:t>二O二四年八月十三日</w:t>
      </w:r>
    </w:p>
    <w:p>
      <w:pPr>
        <w:rPr>
          <w:rFonts w:hint="eastAsia" w:ascii="宋体"/>
          <w:kern w:val="2"/>
          <w:sz w:val="28"/>
          <w:szCs w:val="28"/>
        </w:rPr>
      </w:pPr>
    </w:p>
    <w:p>
      <w:pPr>
        <w:rPr>
          <w:rFonts w:hint="eastAsia" w:ascii="宋体"/>
          <w:kern w:val="2"/>
          <w:sz w:val="28"/>
          <w:szCs w:val="28"/>
        </w:rPr>
      </w:pPr>
    </w:p>
    <w:p>
      <w:pPr>
        <w:rPr>
          <w:rFonts w:hint="eastAsia" w:ascii="宋体"/>
          <w:kern w:val="2"/>
          <w:sz w:val="28"/>
          <w:szCs w:val="28"/>
        </w:rPr>
      </w:pPr>
      <w:r>
        <w:rPr>
          <w:rFonts w:hint="eastAsia" w:ascii="宋体"/>
          <w:kern w:val="2"/>
          <w:sz w:val="28"/>
          <w:szCs w:val="28"/>
        </w:rPr>
        <w:t>附：罪犯代萍萍卷宗材料共1卷1册</w:t>
      </w:r>
    </w:p>
    <w:p>
      <w:pPr>
        <w:rPr>
          <w:rFonts w:hint="eastAsia" w:ascii="宋体"/>
          <w:kern w:val="2"/>
          <w:sz w:val="28"/>
          <w:szCs w:val="28"/>
        </w:rPr>
      </w:pPr>
      <w:r>
        <w:rPr>
          <w:rFonts w:hint="eastAsia" w:ascii="宋体"/>
          <w:kern w:val="2"/>
          <w:sz w:val="28"/>
          <w:szCs w:val="28"/>
        </w:rPr>
        <w:br w:type="page"/>
      </w:r>
    </w:p>
    <w:p>
      <w:pPr>
        <w:ind w:firstLine="2200" w:firstLineChars="500"/>
        <w:jc w:val="left"/>
        <w:rPr>
          <w:rFonts w:hint="eastAsia" w:ascii="黑体" w:hAnsi="黑体" w:eastAsia="黑体"/>
          <w:sz w:val="44"/>
          <w:szCs w:val="44"/>
        </w:rPr>
      </w:pPr>
      <w:r>
        <w:rPr>
          <w:rFonts w:hint="eastAsia" w:ascii="黑体" w:hAnsi="黑体" w:eastAsia="黑体"/>
          <w:sz w:val="44"/>
          <w:szCs w:val="44"/>
        </w:rPr>
        <w:t>提 请 减 刑 建 议 书</w:t>
      </w:r>
    </w:p>
    <w:p>
      <w:pPr>
        <w:jc w:val="center"/>
        <w:rPr>
          <w:rFonts w:hint="eastAsia" w:ascii="宋体"/>
          <w:sz w:val="28"/>
          <w:szCs w:val="28"/>
        </w:rPr>
      </w:pPr>
      <w:r>
        <w:rPr>
          <w:rFonts w:hint="eastAsia" w:ascii="宋体"/>
          <w:sz w:val="28"/>
          <w:szCs w:val="28"/>
        </w:rPr>
        <w:t>2024年湖南省女子监狱减（有）字第244号</w:t>
      </w:r>
    </w:p>
    <w:p>
      <w:pPr>
        <w:ind w:firstLine="560" w:firstLineChars="200"/>
        <w:rPr>
          <w:rFonts w:hint="eastAsia" w:ascii="宋体"/>
          <w:sz w:val="28"/>
          <w:szCs w:val="28"/>
        </w:rPr>
      </w:pPr>
      <w:r>
        <w:rPr>
          <w:rFonts w:hint="eastAsia" w:ascii="宋体"/>
          <w:sz w:val="28"/>
          <w:szCs w:val="28"/>
        </w:rPr>
        <w:t>罪犯黄圆芳，女，1988年10月16日出生，汉族，小学文化，河南省临颍县人，住湖南省郴州市临武县亿枫翠城2栋1102号。现押湖南省女子监狱服刑。</w:t>
      </w:r>
    </w:p>
    <w:p>
      <w:pPr>
        <w:ind w:firstLine="560" w:firstLineChars="200"/>
        <w:rPr>
          <w:rFonts w:hint="eastAsia" w:ascii="宋体"/>
          <w:sz w:val="28"/>
          <w:szCs w:val="28"/>
        </w:rPr>
      </w:pPr>
      <w:r>
        <w:rPr>
          <w:rFonts w:hint="eastAsia" w:ascii="宋体"/>
          <w:sz w:val="28"/>
          <w:szCs w:val="28"/>
        </w:rPr>
        <w:t>湖南省临武县人民法院于2019年10月23日作出(2019)湘1025刑初28号刑事判决，以被告人黄圆芳犯诈骗罪，判处有期徒刑十二年六个月，并处罚金人民币十万元；继续追缴被告人曹孝朝、黄圆芳犯罪所得赃款人民币二百八十四万八千六百二十四元八角七分，一并返还被害人。刑期自2018年7月11日起至2031年1月10日止，2019年11月19日交付执行。</w:t>
      </w:r>
    </w:p>
    <w:p>
      <w:pPr>
        <w:ind w:firstLine="560" w:firstLineChars="200"/>
        <w:rPr>
          <w:rFonts w:hint="eastAsia" w:ascii="宋体"/>
          <w:sz w:val="28"/>
          <w:szCs w:val="28"/>
        </w:rPr>
      </w:pPr>
      <w:r>
        <w:rPr>
          <w:rFonts w:hint="eastAsia" w:ascii="宋体"/>
          <w:sz w:val="28"/>
          <w:szCs w:val="28"/>
        </w:rPr>
        <w:t>该犯在刑罚执行期间确有悔改表现，具体事实如下：</w:t>
      </w:r>
    </w:p>
    <w:p>
      <w:pPr>
        <w:ind w:firstLine="560" w:firstLineChars="200"/>
        <w:rPr>
          <w:rFonts w:hint="eastAsia" w:ascii="宋体"/>
          <w:sz w:val="28"/>
          <w:szCs w:val="28"/>
        </w:rPr>
      </w:pPr>
      <w:r>
        <w:rPr>
          <w:rFonts w:hint="eastAsia" w:ascii="宋体"/>
          <w:sz w:val="28"/>
          <w:szCs w:val="28"/>
        </w:rPr>
        <w:t>罪犯黄圆芳在四监区二分监区从事机工工种，自入监以来，能认罪悔罪，认真遵守法律法规及监规，接受教育改造；积极参加思想、文化、职业技术教育；积极参加劳动，能服从安排，遵守劳动纪律，坚守劳动岗位，努力完成劳动任务。截止至2024年1月共获表扬10次，并余580分，2021年度监狱级改造积极分子奖励10分，2022年度监狱级改造积极分子奖励10分。从严情形：间隔期从严了二年五个月，考核分从严了6个表扬、580分，减刑幅度从严了一个月。罚金十万元，二人共同追缴赃款二百八十四万八千六百二十四元八角七分，已履行一百二十三万零五百八十八元五角四分，湖南省临武县人民法院于2019年12月15日作出（2019）湘1025执781号之一执行裁定书，裁定：终结本次执行程序。湖南省临武县人民法院于2021年6月22日作出（2021）湘1025执恢14号执行裁定书恢复执行。湖南省临武县人民法院于2024年1月17日作出情况说明：(2021)湘1025执恢14号之一于2021年7月31日以终结本次执行程序结案。服刑期间监内月均消费289元。上述事实，有罪犯认罪悔罪书、罪犯评审鉴定表、罪犯考核奖惩统计台账、罪犯奖惩审核表、罪犯减刑评议书等材料证实。</w:t>
      </w:r>
    </w:p>
    <w:p>
      <w:pPr>
        <w:ind w:firstLine="560" w:firstLineChars="200"/>
        <w:rPr>
          <w:rFonts w:hint="eastAsia" w:ascii="宋体"/>
          <w:sz w:val="28"/>
          <w:szCs w:val="28"/>
        </w:rPr>
      </w:pPr>
      <w:r>
        <w:rPr>
          <w:rFonts w:hint="eastAsia" w:ascii="宋体"/>
          <w:sz w:val="28"/>
          <w:szCs w:val="28"/>
        </w:rPr>
        <w:t>综上所述，该犯在刑罚执行期间，确有悔改表现，依照《中华人民共和国刑事诉讼法》第二百七十三条第二款和《中华人民共和国刑法》第七十八条之规定，建议对罪犯黄圆芳予以减刑八个月。特提请审核裁定。</w:t>
      </w:r>
    </w:p>
    <w:p>
      <w:pPr>
        <w:ind w:firstLine="560" w:firstLineChars="200"/>
        <w:rPr>
          <w:rFonts w:hint="eastAsia" w:ascii="宋体"/>
          <w:sz w:val="28"/>
          <w:szCs w:val="28"/>
        </w:rPr>
      </w:pPr>
      <w:r>
        <w:rPr>
          <w:rFonts w:hint="eastAsia" w:ascii="宋体"/>
          <w:sz w:val="28"/>
          <w:szCs w:val="28"/>
        </w:rPr>
        <w:t>此致</w:t>
      </w:r>
    </w:p>
    <w:p>
      <w:pPr>
        <w:rPr>
          <w:rFonts w:hint="eastAsia" w:ascii="宋体"/>
          <w:sz w:val="28"/>
          <w:szCs w:val="28"/>
        </w:rPr>
      </w:pPr>
      <w:r>
        <w:rPr>
          <w:rFonts w:hint="eastAsia" w:ascii="宋体"/>
          <w:sz w:val="28"/>
          <w:szCs w:val="28"/>
        </w:rPr>
        <w:t>长沙市中级人民法院</w:t>
      </w:r>
    </w:p>
    <w:p>
      <w:pPr>
        <w:rPr>
          <w:rFonts w:hint="eastAsia" w:ascii="宋体"/>
          <w:sz w:val="28"/>
          <w:szCs w:val="28"/>
        </w:rPr>
      </w:pPr>
    </w:p>
    <w:p>
      <w:pPr>
        <w:rPr>
          <w:rFonts w:hint="eastAsia" w:ascii="宋体"/>
          <w:sz w:val="28"/>
          <w:szCs w:val="28"/>
        </w:rPr>
      </w:pPr>
    </w:p>
    <w:p>
      <w:pPr>
        <w:wordWrap w:val="0"/>
        <w:jc w:val="right"/>
        <w:rPr>
          <w:rFonts w:hint="eastAsia" w:ascii="宋体"/>
          <w:sz w:val="28"/>
          <w:szCs w:val="28"/>
        </w:rPr>
      </w:pPr>
      <w:r>
        <w:rPr>
          <w:rFonts w:hint="eastAsia" w:ascii="宋体"/>
          <w:sz w:val="28"/>
          <w:szCs w:val="28"/>
        </w:rPr>
        <w:t xml:space="preserve">（公章）     </w:t>
      </w:r>
    </w:p>
    <w:p>
      <w:pPr>
        <w:jc w:val="right"/>
        <w:rPr>
          <w:rFonts w:hint="eastAsia" w:ascii="宋体"/>
          <w:sz w:val="28"/>
          <w:szCs w:val="28"/>
        </w:rPr>
      </w:pPr>
      <w:r>
        <w:rPr>
          <w:rFonts w:hint="eastAsia" w:ascii="宋体"/>
          <w:sz w:val="28"/>
          <w:szCs w:val="28"/>
        </w:rPr>
        <w:t>二O二四年八月十三日</w:t>
      </w:r>
    </w:p>
    <w:p>
      <w:pPr>
        <w:rPr>
          <w:rFonts w:hint="eastAsia"/>
          <w:sz w:val="28"/>
          <w:szCs w:val="28"/>
        </w:rPr>
      </w:pPr>
    </w:p>
    <w:p>
      <w:pPr>
        <w:rPr>
          <w:rFonts w:hint="eastAsia"/>
          <w:sz w:val="28"/>
          <w:szCs w:val="28"/>
        </w:rPr>
      </w:pPr>
    </w:p>
    <w:p>
      <w:pPr>
        <w:rPr>
          <w:rFonts w:hint="eastAsia"/>
          <w:sz w:val="28"/>
          <w:szCs w:val="28"/>
        </w:rPr>
      </w:pPr>
    </w:p>
    <w:p>
      <w:pPr>
        <w:rPr>
          <w:rFonts w:hint="eastAsia" w:ascii="宋体"/>
          <w:sz w:val="28"/>
          <w:szCs w:val="28"/>
        </w:rPr>
      </w:pPr>
    </w:p>
    <w:p>
      <w:pPr>
        <w:rPr>
          <w:rFonts w:hint="eastAsia" w:ascii="宋体"/>
          <w:sz w:val="28"/>
          <w:szCs w:val="28"/>
        </w:rPr>
      </w:pPr>
      <w:r>
        <w:rPr>
          <w:rFonts w:hint="eastAsia" w:ascii="宋体"/>
          <w:sz w:val="28"/>
          <w:szCs w:val="28"/>
        </w:rPr>
        <w:t>附：罪犯黄圆芳卷宗材料共1卷1册</w:t>
      </w:r>
    </w:p>
    <w:p>
      <w:pPr>
        <w:rPr>
          <w:rFonts w:hint="eastAsia" w:ascii="宋体"/>
          <w:sz w:val="28"/>
          <w:szCs w:val="28"/>
        </w:rPr>
      </w:pPr>
      <w:r>
        <w:rPr>
          <w:rFonts w:hint="eastAsia" w:ascii="宋体"/>
          <w:sz w:val="28"/>
          <w:szCs w:val="28"/>
        </w:rPr>
        <w:br w:type="page"/>
      </w:r>
    </w:p>
    <w:p>
      <w:pPr>
        <w:jc w:val="center"/>
        <w:rPr>
          <w:rFonts w:ascii="黑体" w:hAnsi="黑体" w:eastAsia="黑体" w:cs="宋体"/>
          <w:sz w:val="44"/>
          <w:szCs w:val="44"/>
        </w:rPr>
      </w:pPr>
      <w:r>
        <w:rPr>
          <w:rFonts w:hint="eastAsia" w:ascii="黑体" w:hAnsi="黑体" w:eastAsia="黑体" w:cs="宋体"/>
          <w:sz w:val="44"/>
          <w:szCs w:val="44"/>
        </w:rPr>
        <w:t>提 请 减 刑 建 议 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2024年女子监狱减（</w:t>
      </w:r>
      <w:r>
        <w:rPr>
          <w:rFonts w:hint="eastAsia" w:ascii="仿宋" w:hAnsi="仿宋" w:eastAsia="仿宋" w:cs="仿宋"/>
          <w:color w:val="000000" w:themeColor="text1"/>
          <w:sz w:val="28"/>
          <w:szCs w:val="28"/>
          <w:lang w:val="en-US" w:eastAsia="zh-CN"/>
        </w:rPr>
        <w:t>有</w:t>
      </w:r>
      <w:r>
        <w:rPr>
          <w:rFonts w:hint="eastAsia" w:ascii="仿宋" w:hAnsi="仿宋" w:eastAsia="仿宋" w:cs="仿宋"/>
          <w:color w:val="000000" w:themeColor="text1"/>
          <w:sz w:val="28"/>
          <w:szCs w:val="28"/>
        </w:rPr>
        <w:t>）字第</w:t>
      </w:r>
      <w:r>
        <w:rPr>
          <w:rFonts w:hint="eastAsia" w:ascii="仿宋" w:hAnsi="仿宋" w:eastAsia="仿宋" w:cs="仿宋"/>
          <w:color w:val="000000" w:themeColor="text1"/>
          <w:sz w:val="28"/>
          <w:szCs w:val="28"/>
          <w:lang w:val="en-US" w:eastAsia="zh-CN"/>
        </w:rPr>
        <w:t>280</w:t>
      </w:r>
      <w:r>
        <w:rPr>
          <w:rFonts w:hint="eastAsia" w:ascii="仿宋" w:hAnsi="仿宋" w:eastAsia="仿宋" w:cs="仿宋"/>
          <w:color w:val="000000" w:themeColor="text1"/>
          <w:sz w:val="28"/>
          <w:szCs w:val="28"/>
        </w:rPr>
        <w:t>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罪犯陶玉华，女，1982年6月16日出生，汉族，初中文化，湖南省邵阳市人，住湖南省邵阳市双清区。现押湖南省女子监狱服刑。因犯贩卖毒品罪，2009年3月25日被判处有期徒刑三年十一个月。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湖南省娄底市中级人民法院于2018年12月6日作出(2018)湘13刑初24号刑事判决，以被告人陶玉华犯贩卖毒品罪，判处有期徒刑十年，剥夺政治权利二年，并处罚金人民币二万元；犯窝藏、转移毒品罪，判处有期徒刑四年。数罪并罚，决定执行有期徒刑十二年，剥夺政治权利二年，并处罚金人民币二万元。同案犯不服，提出上诉。湖南省高级人民法院于2019年4月10日作出(2019)湘刑终112号刑事裁定，驳回上诉，维持原判。刑期自2017年12月1日起至2029年11月30日止，2019年5月16日交付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该犯在刑罚执行期间确有悔改表现，具体事实如下：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罪犯陶玉华，在五监区三分监区从事机工。自入监服刑以来，能认罪悔罪，基本遵守法律法规及监规，偶有违规行为，接受教育改造；积极参加思想、文化、职业技术教育；积极参加劳动，能服从安排，遵守劳动纪律，坚守劳动岗位，努力完成劳动任务。该犯系重点犯。截止至2024年1月共获表扬11次，并余207分。被评为2021年度监狱改造积极分子。考核期内共违规2次，具体情况为：2020年1月因管理不善造成返工包过多，造成经济损失扣30分；2020年1月与他人争吵扣30分。罚金二万元未缴纳，湖南省娄底市中级人民法院于2023年12月26日作出（2023）湘13执1076号执行裁定书，终结湖南省娄底市中级人民法院（2018）湘13刑初24号刑事判决书第四项涉财部分本次执行程序，该犯考核期内月平均消费187元。该犯本次减刑间隔期四年十一个月，从严二年十一个月，考核分从严7个表扬，并余207分。减刑幅度从严二个月。上述事实，有罪犯认罪悔罪书、罪犯评审鉴定表、罪犯考核惩统计台账、罪犯奖惩审核表、罪犯减刑评议书等材料证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综上所述，该犯在刑罚执行期间，确有悔改表现，依照《中华人民共和国刑事诉讼法》第二百七十三条第二款和《中华人民共和国刑法》第七十八条之规定，建议对罪犯陶玉华予以减刑七个月，剥夺政治权利二年不变。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湖南省</w:t>
      </w:r>
      <w:r>
        <w:rPr>
          <w:rFonts w:hint="eastAsia" w:ascii="仿宋" w:hAnsi="仿宋" w:eastAsia="仿宋" w:cs="仿宋"/>
          <w:sz w:val="28"/>
          <w:szCs w:val="28"/>
        </w:rPr>
        <w:t>长沙市中级人民法院</w:t>
      </w:r>
    </w:p>
    <w:p>
      <w:pPr>
        <w:rPr>
          <w:rFonts w:ascii="宋体" w:hAnsi="宋体" w:eastAsia="宋体" w:cs="宋体"/>
          <w:sz w:val="28"/>
          <w:szCs w:val="28"/>
        </w:rPr>
      </w:pPr>
    </w:p>
    <w:p>
      <w:pPr>
        <w:rPr>
          <w:rFonts w:ascii="宋体" w:hAnsi="宋体" w:eastAsia="宋体" w:cs="宋体"/>
          <w:sz w:val="28"/>
          <w:szCs w:val="28"/>
        </w:rPr>
      </w:pPr>
    </w:p>
    <w:p>
      <w:pPr>
        <w:pStyle w:val="2"/>
        <w:wordWrap w:val="0"/>
        <w:jc w:val="right"/>
        <w:rPr>
          <w:rFonts w:ascii="仿宋" w:hAnsi="仿宋" w:eastAsia="仿宋" w:cs="宋体"/>
          <w:sz w:val="28"/>
          <w:szCs w:val="28"/>
        </w:rPr>
      </w:pPr>
      <w:r>
        <w:rPr>
          <w:rFonts w:hint="eastAsia" w:ascii="仿宋" w:hAnsi="仿宋" w:eastAsia="仿宋" w:cs="宋体"/>
          <w:sz w:val="28"/>
          <w:szCs w:val="28"/>
        </w:rPr>
        <w:t>（公章）</w:t>
      </w:r>
      <w:r>
        <w:rPr>
          <w:rFonts w:ascii="仿宋" w:hAnsi="仿宋" w:eastAsia="仿宋" w:cs="宋体"/>
          <w:sz w:val="28"/>
          <w:szCs w:val="28"/>
        </w:rPr>
        <w:t xml:space="preserve">    </w:t>
      </w:r>
    </w:p>
    <w:p>
      <w:pPr>
        <w:jc w:val="right"/>
        <w:rPr>
          <w:rFonts w:ascii="仿宋" w:hAnsi="仿宋" w:eastAsia="仿宋" w:cs="黑体"/>
          <w:sz w:val="28"/>
          <w:szCs w:val="28"/>
        </w:rPr>
      </w:pPr>
      <w:r>
        <w:rPr>
          <w:rFonts w:hint="eastAsia" w:ascii="仿宋" w:hAnsi="仿宋" w:eastAsia="仿宋" w:cs="宋体"/>
          <w:sz w:val="28"/>
          <w:szCs w:val="28"/>
        </w:rPr>
        <w:t>二</w:t>
      </w:r>
      <w:r>
        <w:rPr>
          <w:rFonts w:ascii="仿宋" w:hAnsi="仿宋" w:eastAsia="仿宋" w:cs="宋体"/>
          <w:sz w:val="28"/>
          <w:szCs w:val="28"/>
        </w:rPr>
        <w:t>O</w:t>
      </w:r>
      <w:r>
        <w:rPr>
          <w:rFonts w:hint="eastAsia" w:ascii="仿宋" w:hAnsi="仿宋" w:eastAsia="仿宋" w:cs="宋体"/>
          <w:sz w:val="28"/>
          <w:szCs w:val="28"/>
        </w:rPr>
        <w:t>二四年八月十三日</w:t>
      </w: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rPr>
          <w:rFonts w:hint="eastAsia" w:ascii="仿宋_GB2312" w:hAnsi="仿宋" w:eastAsia="仿宋_GB2312" w:cstheme="minorEastAsia"/>
          <w:sz w:val="30"/>
          <w:szCs w:val="30"/>
        </w:rPr>
      </w:pPr>
    </w:p>
    <w:p>
      <w:pPr>
        <w:rPr>
          <w:rFonts w:hint="eastAsia" w:ascii="仿宋_GB2312" w:hAnsi="仿宋" w:eastAsia="仿宋_GB2312" w:cstheme="minorEastAsia"/>
          <w:sz w:val="30"/>
          <w:szCs w:val="30"/>
        </w:rPr>
      </w:pPr>
    </w:p>
    <w:p>
      <w:pPr>
        <w:rPr>
          <w:rFonts w:hint="eastAsia" w:ascii="仿宋_GB2312" w:hAnsi="仿宋" w:eastAsia="仿宋_GB2312" w:cstheme="minorEastAsia"/>
          <w:sz w:val="30"/>
          <w:szCs w:val="30"/>
        </w:rPr>
      </w:pPr>
    </w:p>
    <w:p>
      <w:pPr>
        <w:rPr>
          <w:rFonts w:hint="eastAsia" w:ascii="仿宋_GB2312" w:hAnsi="仿宋" w:eastAsia="仿宋_GB2312" w:cstheme="minorEastAsia"/>
          <w:sz w:val="30"/>
          <w:szCs w:val="30"/>
        </w:rPr>
      </w:pPr>
    </w:p>
    <w:p>
      <w:pPr>
        <w:rPr>
          <w:rFonts w:hint="eastAsia" w:ascii="仿宋" w:hAnsi="仿宋" w:eastAsia="仿宋" w:cs="仿宋"/>
          <w:sz w:val="28"/>
          <w:szCs w:val="28"/>
        </w:rPr>
      </w:pPr>
      <w:r>
        <w:rPr>
          <w:rFonts w:hint="eastAsia" w:ascii="仿宋" w:hAnsi="仿宋" w:eastAsia="仿宋" w:cs="仿宋"/>
          <w:sz w:val="28"/>
          <w:szCs w:val="28"/>
        </w:rPr>
        <w:t>附：罪犯</w:t>
      </w:r>
      <w:r>
        <w:rPr>
          <w:rFonts w:hint="eastAsia" w:ascii="仿宋" w:hAnsi="仿宋" w:eastAsia="仿宋" w:cs="仿宋"/>
          <w:sz w:val="28"/>
          <w:szCs w:val="28"/>
          <w:lang w:eastAsia="zh-CN"/>
        </w:rPr>
        <w:t>陶玉华</w:t>
      </w:r>
      <w:r>
        <w:rPr>
          <w:rFonts w:hint="eastAsia" w:ascii="仿宋" w:hAnsi="仿宋" w:eastAsia="仿宋" w:cs="仿宋"/>
          <w:sz w:val="28"/>
          <w:szCs w:val="28"/>
        </w:rPr>
        <w:t>卷宗材料共壹卷壹册</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eastAsia="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40</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kern w:val="0"/>
          <w:sz w:val="30"/>
          <w:szCs w:val="30"/>
        </w:rPr>
      </w:pPr>
    </w:p>
    <w:p>
      <w:pPr>
        <w:spacing w:line="454"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rPr>
        <w:t>陈定祥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男</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1994年2月11日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rPr>
        <w:t>初中文化</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湖南省耒阳市人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住耒阳市三顺街道办事处三顺居委会10组，</w:t>
      </w:r>
      <w:r>
        <w:rPr>
          <w:rFonts w:ascii="仿宋" w:hAnsi="仿宋" w:eastAsia="仿宋" w:cs="仿宋"/>
          <w:color w:val="000000"/>
          <w:kern w:val="0"/>
          <w:sz w:val="32"/>
          <w:szCs w:val="32"/>
        </w:rPr>
        <w:t>捕前</w:t>
      </w:r>
      <w:r>
        <w:rPr>
          <w:rFonts w:hint="eastAsia" w:ascii="仿宋" w:hAnsi="仿宋" w:eastAsia="仿宋" w:cs="仿宋"/>
          <w:color w:val="000000"/>
          <w:kern w:val="0"/>
          <w:sz w:val="32"/>
          <w:szCs w:val="32"/>
        </w:rPr>
        <w:t>无业</w:t>
      </w:r>
      <w:r>
        <w:rPr>
          <w:rFonts w:ascii="仿宋" w:hAnsi="仿宋" w:eastAsia="仿宋" w:cs="仿宋"/>
          <w:color w:val="000000"/>
          <w:kern w:val="0"/>
          <w:sz w:val="32"/>
          <w:szCs w:val="32"/>
        </w:rPr>
        <w:t>。现在湖南省长康监狱服刑。</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湖南省长沙市望城区人民法院于2022年7月28日作出（2022）湘0112刑初204号刑事判决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以被告人陈定祥犯掩饰、隐瞒犯罪所得罪，</w:t>
      </w:r>
      <w:r>
        <w:rPr>
          <w:rFonts w:ascii="仿宋" w:hAnsi="仿宋" w:eastAsia="仿宋" w:cs="仿宋"/>
          <w:color w:val="000000"/>
          <w:kern w:val="0"/>
          <w:sz w:val="32"/>
          <w:szCs w:val="32"/>
        </w:rPr>
        <w:t>判处</w:t>
      </w:r>
      <w:r>
        <w:rPr>
          <w:rFonts w:hint="eastAsia" w:ascii="仿宋" w:hAnsi="仿宋" w:eastAsia="仿宋" w:cs="仿宋"/>
          <w:color w:val="000000"/>
          <w:kern w:val="0"/>
          <w:sz w:val="32"/>
          <w:szCs w:val="32"/>
        </w:rPr>
        <w:t>有期徒刑三年一个月，并处罚金人民币二万元</w:t>
      </w:r>
      <w:r>
        <w:rPr>
          <w:rFonts w:hint="eastAsia" w:ascii="仿宋" w:hAnsi="仿宋" w:eastAsia="仿宋" w:cs="仿宋"/>
          <w:color w:val="000000"/>
          <w:kern w:val="0"/>
          <w:sz w:val="32"/>
          <w:szCs w:val="32"/>
          <w:lang w:eastAsia="zh-CN"/>
        </w:rPr>
        <w:t>；对公安机关扣押的手机等犯罪工具，由扣押机关予以没收；对被告人陈定祥尚未退缴的违法所得人民币</w:t>
      </w:r>
      <w:r>
        <w:rPr>
          <w:rFonts w:hint="eastAsia" w:ascii="仿宋" w:hAnsi="仿宋" w:eastAsia="仿宋" w:cs="仿宋"/>
          <w:color w:val="000000"/>
          <w:kern w:val="0"/>
          <w:sz w:val="32"/>
          <w:szCs w:val="32"/>
        </w:rPr>
        <w:t>八千元</w:t>
      </w:r>
      <w:r>
        <w:rPr>
          <w:rFonts w:hint="eastAsia" w:ascii="仿宋" w:hAnsi="仿宋" w:eastAsia="仿宋" w:cs="仿宋"/>
          <w:color w:val="000000"/>
          <w:kern w:val="0"/>
          <w:sz w:val="32"/>
          <w:szCs w:val="32"/>
          <w:lang w:eastAsia="zh-CN"/>
        </w:rPr>
        <w:t>，予以继续追缴，上缴国库</w:t>
      </w:r>
      <w:r>
        <w:rPr>
          <w:rFonts w:hint="eastAsia" w:ascii="仿宋" w:hAnsi="仿宋" w:eastAsia="仿宋" w:cs="仿宋"/>
          <w:color w:val="000000"/>
          <w:kern w:val="0"/>
          <w:sz w:val="32"/>
          <w:szCs w:val="32"/>
        </w:rPr>
        <w:t>。刑期自2022年1月16日起至2025年2月15日止。于2022年9月27日交付执行。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服刑期间刑期变动情况：无。 </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罪犯陈定祥在服刑改造期间，确有悔改表现，具体事实如下：</w:t>
      </w:r>
    </w:p>
    <w:p>
      <w:pPr>
        <w:spacing w:line="454" w:lineRule="exact"/>
        <w:ind w:firstLine="640" w:firstLineChars="200"/>
        <w:rPr>
          <w:rFonts w:hint="eastAsia" w:ascii="仿宋" w:hAnsi="仿宋" w:eastAsia="仿宋"/>
          <w:color w:val="000000"/>
          <w:sz w:val="32"/>
          <w:szCs w:val="32"/>
        </w:rPr>
      </w:pPr>
      <w:r>
        <w:rPr>
          <w:rFonts w:hint="eastAsia" w:ascii="仿宋" w:hAnsi="仿宋" w:eastAsia="仿宋"/>
          <w:sz w:val="32"/>
          <w:szCs w:val="32"/>
        </w:rPr>
        <w:t>该犯本次考核周期以来，能认罪悔罪，服从管教，遵守法律法规及监规监纪。在教育学习中，能积极参加思想、文化教育学习，</w:t>
      </w:r>
      <w:r>
        <w:rPr>
          <w:rFonts w:hint="eastAsia" w:ascii="仿宋" w:hAnsi="仿宋" w:eastAsia="仿宋" w:cs="仿宋"/>
          <w:kern w:val="0"/>
          <w:sz w:val="32"/>
          <w:szCs w:val="32"/>
        </w:rPr>
        <w:t>端正学习态度，明确学习目的</w:t>
      </w:r>
      <w:r>
        <w:rPr>
          <w:rFonts w:hint="eastAsia" w:ascii="仿宋" w:hAnsi="仿宋" w:eastAsia="仿宋"/>
          <w:sz w:val="32"/>
          <w:szCs w:val="32"/>
        </w:rPr>
        <w:t>。能积极参加监狱和监区组织的竞赛，树立积极改造目标。2023年12月参加监狱开展的罪犯行为养成和内务规范整训验收评比获得集体第三名，加教育和文化改造分2分</w:t>
      </w:r>
      <w:r>
        <w:rPr>
          <w:rFonts w:hint="eastAsia" w:ascii="仿宋" w:hAnsi="仿宋" w:eastAsia="仿宋" w:cs="仿宋"/>
          <w:kern w:val="0"/>
          <w:sz w:val="32"/>
          <w:szCs w:val="32"/>
        </w:rPr>
        <w:t>。该</w:t>
      </w:r>
      <w:r>
        <w:rPr>
          <w:rFonts w:hint="eastAsia" w:ascii="仿宋" w:hAnsi="仿宋" w:eastAsia="仿宋"/>
          <w:sz w:val="32"/>
          <w:szCs w:val="32"/>
        </w:rPr>
        <w:t>犯系陪护犯，能服从安排，认真学习陪护知识，较好的完成劳动任务</w:t>
      </w:r>
      <w:r>
        <w:rPr>
          <w:rFonts w:hint="eastAsia" w:ascii="仿宋" w:hAnsi="仿宋" w:eastAsia="仿宋" w:cs="仿宋"/>
          <w:kern w:val="0"/>
          <w:sz w:val="32"/>
          <w:szCs w:val="32"/>
        </w:rPr>
        <w:t>。</w:t>
      </w:r>
      <w:r>
        <w:rPr>
          <w:rFonts w:hint="eastAsia" w:ascii="仿宋" w:hAnsi="仿宋" w:eastAsia="仿宋"/>
          <w:color w:val="000000"/>
          <w:sz w:val="32"/>
          <w:szCs w:val="32"/>
        </w:rPr>
        <w:t>2024年4月5日</w:t>
      </w:r>
      <w:r>
        <w:rPr>
          <w:rFonts w:hint="eastAsia" w:ascii="仿宋" w:hAnsi="仿宋" w:eastAsia="仿宋" w:cs="仿宋"/>
          <w:kern w:val="0"/>
          <w:sz w:val="32"/>
          <w:szCs w:val="32"/>
        </w:rPr>
        <w:t>因</w:t>
      </w:r>
      <w:r>
        <w:rPr>
          <w:rFonts w:hint="eastAsia" w:ascii="仿宋" w:hAnsi="仿宋" w:eastAsia="仿宋"/>
          <w:color w:val="000000"/>
          <w:sz w:val="32"/>
          <w:szCs w:val="32"/>
        </w:rPr>
        <w:t>所在互监组成员擅自脱离互监组，未制止和报告</w:t>
      </w:r>
      <w:r>
        <w:rPr>
          <w:rFonts w:hint="eastAsia" w:ascii="仿宋" w:hAnsi="仿宋" w:eastAsia="仿宋"/>
          <w:color w:val="000000"/>
          <w:sz w:val="32"/>
          <w:szCs w:val="32"/>
          <w:lang w:eastAsia="zh-CN"/>
        </w:rPr>
        <w:t>被</w:t>
      </w:r>
      <w:r>
        <w:rPr>
          <w:rFonts w:hint="eastAsia" w:ascii="仿宋" w:hAnsi="仿宋" w:eastAsia="仿宋"/>
          <w:color w:val="000000"/>
          <w:sz w:val="32"/>
          <w:szCs w:val="32"/>
        </w:rPr>
        <w:t>扣监管改造分20分（2024年5月7日审批）。2024年7月18日因罪犯值班日志填写不准确</w:t>
      </w:r>
      <w:r>
        <w:rPr>
          <w:rFonts w:hint="eastAsia" w:ascii="仿宋" w:hAnsi="仿宋" w:eastAsia="仿宋"/>
          <w:color w:val="000000"/>
          <w:sz w:val="32"/>
          <w:szCs w:val="32"/>
          <w:lang w:eastAsia="zh-CN"/>
        </w:rPr>
        <w:t>被</w:t>
      </w:r>
      <w:r>
        <w:rPr>
          <w:rFonts w:hint="eastAsia" w:ascii="仿宋" w:hAnsi="仿宋" w:eastAsia="仿宋"/>
          <w:color w:val="000000"/>
          <w:sz w:val="32"/>
          <w:szCs w:val="32"/>
        </w:rPr>
        <w:t>扣劳动改造分1分。</w:t>
      </w:r>
      <w:r>
        <w:rPr>
          <w:rFonts w:hint="eastAsia" w:ascii="仿宋" w:hAnsi="仿宋" w:eastAsia="仿宋" w:cs="仿宋"/>
          <w:kern w:val="0"/>
          <w:sz w:val="32"/>
          <w:szCs w:val="32"/>
        </w:rPr>
        <w:t>该</w:t>
      </w:r>
      <w:r>
        <w:rPr>
          <w:rFonts w:hint="eastAsia" w:ascii="仿宋" w:hAnsi="仿宋" w:eastAsia="仿宋"/>
          <w:sz w:val="32"/>
          <w:szCs w:val="32"/>
        </w:rPr>
        <w:t>犯虽有两次</w:t>
      </w:r>
      <w:r>
        <w:rPr>
          <w:rFonts w:hint="eastAsia" w:ascii="仿宋" w:hAnsi="仿宋" w:eastAsia="仿宋"/>
          <w:color w:val="000000"/>
          <w:sz w:val="32"/>
          <w:szCs w:val="32"/>
        </w:rPr>
        <w:t>违规行为，但经警察批评教育后，能认错悔过并</w:t>
      </w:r>
      <w:r>
        <w:rPr>
          <w:rFonts w:hint="eastAsia" w:ascii="仿宋" w:hAnsi="仿宋" w:eastAsia="仿宋"/>
          <w:color w:val="000000"/>
          <w:sz w:val="32"/>
          <w:szCs w:val="32"/>
          <w:lang w:eastAsia="zh-CN"/>
        </w:rPr>
        <w:t>加以</w:t>
      </w:r>
      <w:r>
        <w:rPr>
          <w:rFonts w:hint="eastAsia" w:ascii="仿宋" w:hAnsi="仿宋" w:eastAsia="仿宋"/>
          <w:color w:val="000000"/>
          <w:sz w:val="32"/>
          <w:szCs w:val="32"/>
        </w:rPr>
        <w:t>改正。截止2024年7月31日，该犯共获表扬2个，余分215.1分</w:t>
      </w:r>
      <w:r>
        <w:rPr>
          <w:rFonts w:hint="eastAsia" w:ascii="仿宋" w:hAnsi="仿宋" w:eastAsia="仿宋"/>
          <w:color w:val="000000"/>
          <w:sz w:val="32"/>
          <w:szCs w:val="32"/>
          <w:lang w:eastAsia="zh-CN"/>
        </w:rPr>
        <w:t>，累计扣分</w:t>
      </w:r>
      <w:r>
        <w:rPr>
          <w:rFonts w:hint="eastAsia" w:ascii="仿宋" w:hAnsi="仿宋" w:eastAsia="仿宋"/>
          <w:color w:val="000000"/>
          <w:sz w:val="32"/>
          <w:szCs w:val="32"/>
          <w:lang w:val="en-US" w:eastAsia="zh-CN"/>
        </w:rPr>
        <w:t>21分</w:t>
      </w:r>
      <w:r>
        <w:rPr>
          <w:rFonts w:hint="eastAsia" w:ascii="仿宋" w:hAnsi="仿宋" w:eastAsia="仿宋"/>
          <w:color w:val="000000"/>
          <w:sz w:val="32"/>
          <w:szCs w:val="32"/>
        </w:rPr>
        <w:t>。</w:t>
      </w:r>
      <w:r>
        <w:rPr>
          <w:rFonts w:hint="eastAsia" w:ascii="仿宋" w:hAnsi="仿宋" w:eastAsia="仿宋" w:cs="仿宋"/>
          <w:color w:val="000000"/>
          <w:kern w:val="0"/>
          <w:sz w:val="32"/>
          <w:szCs w:val="32"/>
        </w:rPr>
        <w:t>该犯</w:t>
      </w:r>
      <w:r>
        <w:rPr>
          <w:rFonts w:hint="eastAsia" w:ascii="仿宋" w:hAnsi="仿宋" w:eastAsia="仿宋" w:cs="仿宋"/>
          <w:kern w:val="0"/>
          <w:sz w:val="32"/>
          <w:szCs w:val="32"/>
        </w:rPr>
        <w:t>提请减刑起始时间已达一年十一个月</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2024年第3批减刑假释工作中，监区考虑</w:t>
      </w:r>
      <w:r>
        <w:rPr>
          <w:rFonts w:hint="eastAsia" w:ascii="仿宋" w:hAnsi="仿宋" w:eastAsia="仿宋" w:cs="仿宋"/>
          <w:kern w:val="0"/>
          <w:sz w:val="32"/>
          <w:szCs w:val="32"/>
          <w:lang w:eastAsia="zh-CN"/>
        </w:rPr>
        <w:t>该犯</w:t>
      </w:r>
      <w:r>
        <w:rPr>
          <w:rFonts w:hint="eastAsia" w:ascii="仿宋" w:hAnsi="仿宋" w:eastAsia="仿宋" w:cs="仿宋"/>
          <w:kern w:val="0"/>
          <w:sz w:val="32"/>
          <w:szCs w:val="32"/>
        </w:rPr>
        <w:t>考核周期</w:t>
      </w:r>
      <w:r>
        <w:rPr>
          <w:rFonts w:hint="eastAsia" w:ascii="仿宋" w:hAnsi="仿宋" w:eastAsia="仿宋" w:cs="仿宋"/>
          <w:kern w:val="0"/>
          <w:sz w:val="32"/>
          <w:szCs w:val="32"/>
          <w:lang w:eastAsia="zh-CN"/>
        </w:rPr>
        <w:t>内</w:t>
      </w:r>
      <w:r>
        <w:rPr>
          <w:rFonts w:hint="eastAsia" w:ascii="仿宋" w:hAnsi="仿宋" w:eastAsia="仿宋" w:cs="仿宋"/>
          <w:kern w:val="0"/>
          <w:sz w:val="32"/>
          <w:szCs w:val="32"/>
        </w:rPr>
        <w:t>有严重违规，</w:t>
      </w:r>
      <w:r>
        <w:rPr>
          <w:rFonts w:hint="eastAsia" w:ascii="仿宋" w:hAnsi="仿宋" w:eastAsia="仿宋" w:cs="仿宋"/>
          <w:kern w:val="0"/>
          <w:sz w:val="32"/>
          <w:szCs w:val="32"/>
          <w:lang w:eastAsia="zh-CN"/>
        </w:rPr>
        <w:t>经研究对其予以暂缓一批呈报减刑。</w:t>
      </w:r>
      <w:r>
        <w:rPr>
          <w:rFonts w:hint="eastAsia" w:ascii="仿宋" w:hAnsi="仿宋" w:eastAsia="仿宋"/>
          <w:color w:val="000000"/>
          <w:sz w:val="32"/>
          <w:szCs w:val="32"/>
          <w:lang w:val="en-US" w:eastAsia="zh-CN"/>
        </w:rPr>
        <w:t>湖南省长沙市望城区人民法院于</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日作出(202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)湘0</w:t>
      </w:r>
      <w:r>
        <w:rPr>
          <w:rFonts w:hint="eastAsia" w:ascii="仿宋" w:hAnsi="仿宋" w:eastAsia="仿宋" w:cs="仿宋"/>
          <w:color w:val="000000"/>
          <w:kern w:val="0"/>
          <w:sz w:val="32"/>
          <w:szCs w:val="32"/>
          <w:lang w:val="en-US" w:eastAsia="zh-CN"/>
        </w:rPr>
        <w:t>112</w:t>
      </w:r>
      <w:r>
        <w:rPr>
          <w:rFonts w:hint="eastAsia" w:ascii="仿宋" w:hAnsi="仿宋" w:eastAsia="仿宋" w:cs="仿宋"/>
          <w:color w:val="000000"/>
          <w:kern w:val="0"/>
          <w:sz w:val="32"/>
          <w:szCs w:val="32"/>
          <w:lang w:eastAsia="zh-CN"/>
        </w:rPr>
        <w:t>执</w:t>
      </w:r>
      <w:r>
        <w:rPr>
          <w:rFonts w:hint="eastAsia" w:ascii="仿宋" w:hAnsi="仿宋" w:eastAsia="仿宋" w:cs="仿宋"/>
          <w:color w:val="000000"/>
          <w:kern w:val="0"/>
          <w:sz w:val="32"/>
          <w:szCs w:val="32"/>
          <w:lang w:val="en-US" w:eastAsia="zh-CN"/>
        </w:rPr>
        <w:t>2600</w:t>
      </w:r>
      <w:r>
        <w:rPr>
          <w:rFonts w:hint="eastAsia" w:ascii="仿宋" w:hAnsi="仿宋" w:eastAsia="仿宋" w:cs="仿宋"/>
          <w:color w:val="000000"/>
          <w:kern w:val="0"/>
          <w:sz w:val="32"/>
          <w:szCs w:val="32"/>
        </w:rPr>
        <w:t>号</w:t>
      </w:r>
      <w:r>
        <w:rPr>
          <w:rFonts w:hint="eastAsia" w:ascii="仿宋" w:hAnsi="仿宋" w:eastAsia="仿宋" w:cs="仿宋"/>
          <w:color w:val="000000"/>
          <w:kern w:val="0"/>
          <w:sz w:val="32"/>
          <w:szCs w:val="32"/>
          <w:lang w:eastAsia="zh-CN"/>
        </w:rPr>
        <w:t>之一</w:t>
      </w:r>
      <w:r>
        <w:rPr>
          <w:rFonts w:hint="eastAsia" w:ascii="仿宋" w:hAnsi="仿宋" w:eastAsia="仿宋"/>
          <w:color w:val="000000"/>
          <w:sz w:val="32"/>
          <w:szCs w:val="32"/>
          <w:lang w:val="en-US" w:eastAsia="zh-CN"/>
        </w:rPr>
        <w:t>执行裁定，该犯</w:t>
      </w:r>
      <w:r>
        <w:rPr>
          <w:rFonts w:hint="eastAsia" w:ascii="仿宋" w:hAnsi="仿宋" w:eastAsia="仿宋" w:cs="仿宋"/>
          <w:color w:val="000000"/>
          <w:kern w:val="0"/>
          <w:sz w:val="32"/>
          <w:szCs w:val="32"/>
        </w:rPr>
        <w:t>原判罚金人民币</w:t>
      </w:r>
      <w:r>
        <w:rPr>
          <w:rFonts w:hint="eastAsia" w:ascii="仿宋" w:hAnsi="仿宋" w:eastAsia="仿宋" w:cs="仿宋"/>
          <w:color w:val="000000"/>
          <w:kern w:val="0"/>
          <w:sz w:val="32"/>
          <w:szCs w:val="32"/>
          <w:lang w:eastAsia="zh-CN"/>
        </w:rPr>
        <w:t>二万</w:t>
      </w:r>
      <w:r>
        <w:rPr>
          <w:rFonts w:hint="eastAsia" w:ascii="仿宋" w:hAnsi="仿宋" w:eastAsia="仿宋" w:cs="仿宋"/>
          <w:color w:val="000000"/>
          <w:kern w:val="0"/>
          <w:sz w:val="32"/>
          <w:szCs w:val="32"/>
        </w:rPr>
        <w:t>元和追缴违法所得人民币</w:t>
      </w:r>
      <w:r>
        <w:rPr>
          <w:rFonts w:hint="eastAsia" w:ascii="仿宋" w:hAnsi="仿宋" w:eastAsia="仿宋" w:cs="仿宋"/>
          <w:color w:val="000000"/>
          <w:kern w:val="0"/>
          <w:sz w:val="32"/>
          <w:szCs w:val="32"/>
          <w:lang w:eastAsia="zh-CN"/>
        </w:rPr>
        <w:t>八千</w:t>
      </w:r>
      <w:r>
        <w:rPr>
          <w:rFonts w:hint="eastAsia" w:ascii="仿宋" w:hAnsi="仿宋" w:eastAsia="仿宋" w:cs="仿宋"/>
          <w:color w:val="000000"/>
          <w:kern w:val="0"/>
          <w:sz w:val="32"/>
          <w:szCs w:val="32"/>
        </w:rPr>
        <w:t>元</w:t>
      </w:r>
      <w:r>
        <w:rPr>
          <w:rFonts w:hint="eastAsia" w:ascii="仿宋" w:hAnsi="仿宋" w:eastAsia="仿宋" w:cs="仿宋"/>
          <w:color w:val="000000"/>
          <w:kern w:val="0"/>
          <w:sz w:val="32"/>
          <w:szCs w:val="32"/>
          <w:lang w:eastAsia="zh-CN"/>
        </w:rPr>
        <w:t>已</w:t>
      </w:r>
      <w:r>
        <w:rPr>
          <w:rFonts w:hint="eastAsia" w:ascii="仿宋" w:hAnsi="仿宋" w:eastAsia="仿宋" w:cs="仿宋"/>
          <w:color w:val="000000"/>
          <w:kern w:val="0"/>
          <w:sz w:val="32"/>
          <w:szCs w:val="32"/>
        </w:rPr>
        <w:t>履行</w:t>
      </w:r>
      <w:r>
        <w:rPr>
          <w:rFonts w:hint="eastAsia" w:ascii="仿宋" w:hAnsi="仿宋" w:eastAsia="仿宋" w:cs="仿宋"/>
          <w:color w:val="000000"/>
          <w:kern w:val="0"/>
          <w:sz w:val="32"/>
          <w:szCs w:val="32"/>
          <w:lang w:val="en-US" w:eastAsia="zh-CN"/>
        </w:rPr>
        <w:t>22333.2元，经查询未发现有其它可供执行的财产，终结</w:t>
      </w:r>
      <w:r>
        <w:rPr>
          <w:rFonts w:hint="eastAsia" w:ascii="仿宋" w:hAnsi="仿宋" w:eastAsia="仿宋" w:cs="仿宋"/>
          <w:color w:val="000000"/>
          <w:kern w:val="0"/>
          <w:sz w:val="32"/>
          <w:szCs w:val="32"/>
          <w:lang w:eastAsia="zh-CN"/>
        </w:rPr>
        <w:t>本次执行程序</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该犯</w:t>
      </w:r>
      <w:r>
        <w:rPr>
          <w:rFonts w:hint="eastAsia" w:ascii="仿宋" w:hAnsi="仿宋" w:eastAsia="仿宋" w:cs="仿宋"/>
          <w:color w:val="000000"/>
          <w:kern w:val="0"/>
          <w:sz w:val="32"/>
          <w:szCs w:val="32"/>
        </w:rPr>
        <w:t>入监以来月均</w:t>
      </w:r>
      <w:r>
        <w:rPr>
          <w:rFonts w:hint="eastAsia" w:ascii="仿宋" w:hAnsi="仿宋" w:eastAsia="仿宋"/>
          <w:color w:val="000000"/>
          <w:sz w:val="32"/>
          <w:szCs w:val="32"/>
        </w:rPr>
        <w:t>消费</w:t>
      </w:r>
      <w:r>
        <w:rPr>
          <w:rFonts w:hint="eastAsia" w:ascii="仿宋" w:hAnsi="仿宋" w:eastAsia="仿宋"/>
          <w:sz w:val="32"/>
          <w:szCs w:val="32"/>
        </w:rPr>
        <w:t>14</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94</w:t>
      </w:r>
      <w:r>
        <w:rPr>
          <w:rFonts w:hint="eastAsia" w:ascii="仿宋" w:hAnsi="仿宋" w:eastAsia="仿宋"/>
          <w:color w:val="000000"/>
          <w:sz w:val="32"/>
          <w:szCs w:val="32"/>
        </w:rPr>
        <w:t>元，</w:t>
      </w:r>
      <w:r>
        <w:rPr>
          <w:rFonts w:hint="eastAsia" w:ascii="仿宋" w:hAnsi="仿宋" w:eastAsia="仿宋"/>
          <w:color w:val="000000"/>
          <w:sz w:val="32"/>
          <w:szCs w:val="32"/>
          <w:lang w:eastAsia="zh-CN"/>
        </w:rPr>
        <w:t>狱内账户</w:t>
      </w:r>
      <w:r>
        <w:rPr>
          <w:rFonts w:hint="eastAsia" w:ascii="仿宋" w:hAnsi="仿宋" w:eastAsia="仿宋"/>
          <w:color w:val="000000"/>
          <w:sz w:val="32"/>
          <w:szCs w:val="32"/>
        </w:rPr>
        <w:t>余额</w:t>
      </w:r>
      <w:r>
        <w:rPr>
          <w:rFonts w:hint="eastAsia" w:ascii="仿宋" w:hAnsi="仿宋" w:eastAsia="仿宋"/>
          <w:sz w:val="32"/>
          <w:szCs w:val="32"/>
        </w:rPr>
        <w:t>172.36</w:t>
      </w:r>
      <w:r>
        <w:rPr>
          <w:rFonts w:hint="eastAsia" w:ascii="仿宋" w:hAnsi="仿宋" w:eastAsia="仿宋"/>
          <w:color w:val="000000"/>
          <w:sz w:val="32"/>
          <w:szCs w:val="32"/>
        </w:rPr>
        <w:t>元。</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罪犯考核奖惩统计台账、罪犯奖惩审批表以及罪犯减刑评议书等材料证实。</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陈定祥予以减刑二个月。特</w:t>
      </w:r>
      <w:r>
        <w:rPr>
          <w:rFonts w:hint="eastAsia" w:ascii="仿宋" w:hAnsi="仿宋" w:eastAsia="仿宋" w:cs="仿宋"/>
          <w:kern w:val="0"/>
          <w:sz w:val="32"/>
          <w:szCs w:val="32"/>
        </w:rPr>
        <w:t>提请审核裁定。</w:t>
      </w: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湖南省长康监狱</w:t>
      </w:r>
    </w:p>
    <w:p>
      <w:pPr>
        <w:spacing w:line="520" w:lineRule="exact"/>
        <w:ind w:firstLine="640" w:firstLineChars="200"/>
        <w:rPr>
          <w:rFonts w:hint="eastAsia" w:eastAsia="仿宋"/>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r>
        <w:rPr>
          <w:rFonts w:hint="eastAsia" w:eastAsia="仿宋"/>
          <w:kern w:val="0"/>
          <w:sz w:val="32"/>
          <w:szCs w:val="32"/>
        </w:rPr>
        <w:t>附：</w:t>
      </w:r>
      <w:r>
        <w:rPr>
          <w:rFonts w:hint="eastAsia" w:ascii="仿宋" w:hAnsi="仿宋" w:eastAsia="仿宋" w:cs="仿宋"/>
          <w:kern w:val="0"/>
          <w:sz w:val="32"/>
          <w:szCs w:val="32"/>
        </w:rPr>
        <w:t>罪犯陈定祥卷宗材料共 1 卷 1 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华文中宋">
    <w:altName w:val="汉仪书宋二KW"/>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黑体">
    <w:altName w:val="汉仪中黑KW"/>
    <w:panose1 w:val="02010609060101010101"/>
    <w:charset w:val="00"/>
    <w:family w:val="modern"/>
    <w:pitch w:val="default"/>
    <w:sig w:usb0="800002BF" w:usb1="38CF7CFA" w:usb2="00000016" w:usb3="00000000" w:csb0="00040001" w:csb1="00000000"/>
  </w:font>
  <w:font w:name="仿宋_GB2312">
    <w:altName w:val="方正仿宋_GBK"/>
    <w:panose1 w:val="00000000000000000000"/>
    <w:charset w:val="00"/>
    <w:family w:val="auto"/>
    <w:pitch w:val="default"/>
    <w:sig w:usb0="00000001" w:usb1="080E0000" w:usb2="0000001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22C5"/>
    <w:rsid w:val="000025F2"/>
    <w:rsid w:val="00031EAF"/>
    <w:rsid w:val="00032A64"/>
    <w:rsid w:val="00033180"/>
    <w:rsid w:val="00035AA1"/>
    <w:rsid w:val="0003715F"/>
    <w:rsid w:val="00040E7E"/>
    <w:rsid w:val="00044CB1"/>
    <w:rsid w:val="00047112"/>
    <w:rsid w:val="00055777"/>
    <w:rsid w:val="000619C7"/>
    <w:rsid w:val="00064654"/>
    <w:rsid w:val="0006469B"/>
    <w:rsid w:val="00065434"/>
    <w:rsid w:val="000726D1"/>
    <w:rsid w:val="00082DD3"/>
    <w:rsid w:val="0008461D"/>
    <w:rsid w:val="000867AC"/>
    <w:rsid w:val="00092039"/>
    <w:rsid w:val="0009678A"/>
    <w:rsid w:val="000971C0"/>
    <w:rsid w:val="000A2467"/>
    <w:rsid w:val="000A3C41"/>
    <w:rsid w:val="000A4241"/>
    <w:rsid w:val="000B1F28"/>
    <w:rsid w:val="000B27BF"/>
    <w:rsid w:val="000C26F3"/>
    <w:rsid w:val="000C6CE9"/>
    <w:rsid w:val="000D2AC7"/>
    <w:rsid w:val="000D59E4"/>
    <w:rsid w:val="000E0F81"/>
    <w:rsid w:val="000E46EE"/>
    <w:rsid w:val="000E4724"/>
    <w:rsid w:val="000E5950"/>
    <w:rsid w:val="000F3BE3"/>
    <w:rsid w:val="000F7452"/>
    <w:rsid w:val="0010071D"/>
    <w:rsid w:val="00100E74"/>
    <w:rsid w:val="00104869"/>
    <w:rsid w:val="00110DB6"/>
    <w:rsid w:val="001134E1"/>
    <w:rsid w:val="001140BC"/>
    <w:rsid w:val="001156E4"/>
    <w:rsid w:val="00115E2D"/>
    <w:rsid w:val="0011729B"/>
    <w:rsid w:val="00117E49"/>
    <w:rsid w:val="00120404"/>
    <w:rsid w:val="00124D95"/>
    <w:rsid w:val="00126956"/>
    <w:rsid w:val="001323C2"/>
    <w:rsid w:val="00136442"/>
    <w:rsid w:val="0014009B"/>
    <w:rsid w:val="00141A70"/>
    <w:rsid w:val="001422B0"/>
    <w:rsid w:val="00143C12"/>
    <w:rsid w:val="001445FD"/>
    <w:rsid w:val="001469C7"/>
    <w:rsid w:val="00147C1C"/>
    <w:rsid w:val="001534A6"/>
    <w:rsid w:val="00156EB5"/>
    <w:rsid w:val="00157EB8"/>
    <w:rsid w:val="00161EB8"/>
    <w:rsid w:val="001664E1"/>
    <w:rsid w:val="00172869"/>
    <w:rsid w:val="00181114"/>
    <w:rsid w:val="00181856"/>
    <w:rsid w:val="0018244D"/>
    <w:rsid w:val="00186AA0"/>
    <w:rsid w:val="00192548"/>
    <w:rsid w:val="00193BFC"/>
    <w:rsid w:val="001A0369"/>
    <w:rsid w:val="001A18A8"/>
    <w:rsid w:val="001A39A4"/>
    <w:rsid w:val="001A5828"/>
    <w:rsid w:val="001B350A"/>
    <w:rsid w:val="001B5707"/>
    <w:rsid w:val="001C0CA1"/>
    <w:rsid w:val="001C25A2"/>
    <w:rsid w:val="001C326F"/>
    <w:rsid w:val="001C6C2C"/>
    <w:rsid w:val="001D1192"/>
    <w:rsid w:val="001D2EDC"/>
    <w:rsid w:val="001D4E2C"/>
    <w:rsid w:val="001D5DA4"/>
    <w:rsid w:val="001D7DB0"/>
    <w:rsid w:val="001E5C5A"/>
    <w:rsid w:val="001E7A1E"/>
    <w:rsid w:val="001F2F59"/>
    <w:rsid w:val="00201E6C"/>
    <w:rsid w:val="002031F5"/>
    <w:rsid w:val="002055A6"/>
    <w:rsid w:val="002104AC"/>
    <w:rsid w:val="00217693"/>
    <w:rsid w:val="00225279"/>
    <w:rsid w:val="00230A85"/>
    <w:rsid w:val="00232FE8"/>
    <w:rsid w:val="00237353"/>
    <w:rsid w:val="00250B0E"/>
    <w:rsid w:val="00260B3E"/>
    <w:rsid w:val="00261E7A"/>
    <w:rsid w:val="00263996"/>
    <w:rsid w:val="00264086"/>
    <w:rsid w:val="00264B51"/>
    <w:rsid w:val="002651B0"/>
    <w:rsid w:val="00267023"/>
    <w:rsid w:val="00276597"/>
    <w:rsid w:val="00282BB3"/>
    <w:rsid w:val="00283B28"/>
    <w:rsid w:val="00291E8D"/>
    <w:rsid w:val="00295E87"/>
    <w:rsid w:val="0029699A"/>
    <w:rsid w:val="002A5FF2"/>
    <w:rsid w:val="002B3008"/>
    <w:rsid w:val="002B4032"/>
    <w:rsid w:val="002B5B95"/>
    <w:rsid w:val="002B6710"/>
    <w:rsid w:val="002C7A13"/>
    <w:rsid w:val="002D534E"/>
    <w:rsid w:val="002D5608"/>
    <w:rsid w:val="002D7959"/>
    <w:rsid w:val="002E0502"/>
    <w:rsid w:val="002E3564"/>
    <w:rsid w:val="002E665D"/>
    <w:rsid w:val="002F0832"/>
    <w:rsid w:val="002F618F"/>
    <w:rsid w:val="00310198"/>
    <w:rsid w:val="003106CF"/>
    <w:rsid w:val="00312270"/>
    <w:rsid w:val="0031343C"/>
    <w:rsid w:val="00317930"/>
    <w:rsid w:val="003205F1"/>
    <w:rsid w:val="00325F1F"/>
    <w:rsid w:val="003275DF"/>
    <w:rsid w:val="003301B5"/>
    <w:rsid w:val="003357D8"/>
    <w:rsid w:val="00337F0A"/>
    <w:rsid w:val="00342404"/>
    <w:rsid w:val="003455A2"/>
    <w:rsid w:val="00345626"/>
    <w:rsid w:val="003542AF"/>
    <w:rsid w:val="00355258"/>
    <w:rsid w:val="003567AB"/>
    <w:rsid w:val="003655B9"/>
    <w:rsid w:val="00366133"/>
    <w:rsid w:val="003666CD"/>
    <w:rsid w:val="00366E4F"/>
    <w:rsid w:val="00376130"/>
    <w:rsid w:val="00377D7F"/>
    <w:rsid w:val="003832DD"/>
    <w:rsid w:val="00391594"/>
    <w:rsid w:val="003A6212"/>
    <w:rsid w:val="003A7F2C"/>
    <w:rsid w:val="003B3656"/>
    <w:rsid w:val="003B5281"/>
    <w:rsid w:val="003B6CD4"/>
    <w:rsid w:val="003C5367"/>
    <w:rsid w:val="003D296D"/>
    <w:rsid w:val="003E0022"/>
    <w:rsid w:val="003E1750"/>
    <w:rsid w:val="003E2CAA"/>
    <w:rsid w:val="003E5BF4"/>
    <w:rsid w:val="003E60B8"/>
    <w:rsid w:val="003E7173"/>
    <w:rsid w:val="003E7BB7"/>
    <w:rsid w:val="003F13EB"/>
    <w:rsid w:val="003F1B00"/>
    <w:rsid w:val="003F70AF"/>
    <w:rsid w:val="00425AB7"/>
    <w:rsid w:val="004268F5"/>
    <w:rsid w:val="00431D2D"/>
    <w:rsid w:val="00432155"/>
    <w:rsid w:val="004330D3"/>
    <w:rsid w:val="0043313D"/>
    <w:rsid w:val="00433A15"/>
    <w:rsid w:val="00433FC3"/>
    <w:rsid w:val="0043654B"/>
    <w:rsid w:val="004365BB"/>
    <w:rsid w:val="00445AB8"/>
    <w:rsid w:val="00452D2E"/>
    <w:rsid w:val="00454702"/>
    <w:rsid w:val="004560DD"/>
    <w:rsid w:val="004617AD"/>
    <w:rsid w:val="00462E8C"/>
    <w:rsid w:val="0047666C"/>
    <w:rsid w:val="00480AB1"/>
    <w:rsid w:val="0048109B"/>
    <w:rsid w:val="0048228B"/>
    <w:rsid w:val="004866B4"/>
    <w:rsid w:val="00487575"/>
    <w:rsid w:val="00490E63"/>
    <w:rsid w:val="00492848"/>
    <w:rsid w:val="0049788A"/>
    <w:rsid w:val="004A3E47"/>
    <w:rsid w:val="004B352D"/>
    <w:rsid w:val="004B558D"/>
    <w:rsid w:val="004B7669"/>
    <w:rsid w:val="004B775B"/>
    <w:rsid w:val="004B7998"/>
    <w:rsid w:val="004C2953"/>
    <w:rsid w:val="004C2CF5"/>
    <w:rsid w:val="004D37CF"/>
    <w:rsid w:val="004D7C14"/>
    <w:rsid w:val="004E4548"/>
    <w:rsid w:val="004F126C"/>
    <w:rsid w:val="004F41DD"/>
    <w:rsid w:val="00500005"/>
    <w:rsid w:val="005011A1"/>
    <w:rsid w:val="00501A01"/>
    <w:rsid w:val="00506EE3"/>
    <w:rsid w:val="00510D70"/>
    <w:rsid w:val="00511E2F"/>
    <w:rsid w:val="00513B53"/>
    <w:rsid w:val="00515049"/>
    <w:rsid w:val="0051615B"/>
    <w:rsid w:val="00520934"/>
    <w:rsid w:val="005269DA"/>
    <w:rsid w:val="00530E9D"/>
    <w:rsid w:val="005374BE"/>
    <w:rsid w:val="00550E4D"/>
    <w:rsid w:val="00552C3C"/>
    <w:rsid w:val="00555A42"/>
    <w:rsid w:val="00562C1C"/>
    <w:rsid w:val="005713FE"/>
    <w:rsid w:val="00575367"/>
    <w:rsid w:val="0057658E"/>
    <w:rsid w:val="00581DC2"/>
    <w:rsid w:val="005858EA"/>
    <w:rsid w:val="00585FA1"/>
    <w:rsid w:val="005915E7"/>
    <w:rsid w:val="0059183F"/>
    <w:rsid w:val="005A3166"/>
    <w:rsid w:val="005A46F2"/>
    <w:rsid w:val="005B7039"/>
    <w:rsid w:val="005C1F63"/>
    <w:rsid w:val="005C2309"/>
    <w:rsid w:val="005C27BB"/>
    <w:rsid w:val="005D2DCF"/>
    <w:rsid w:val="005D3B13"/>
    <w:rsid w:val="005D4E9A"/>
    <w:rsid w:val="005D7492"/>
    <w:rsid w:val="005E2872"/>
    <w:rsid w:val="005F09BB"/>
    <w:rsid w:val="005F2F49"/>
    <w:rsid w:val="005F54BE"/>
    <w:rsid w:val="00600AB1"/>
    <w:rsid w:val="00604F55"/>
    <w:rsid w:val="00610387"/>
    <w:rsid w:val="00610640"/>
    <w:rsid w:val="00613635"/>
    <w:rsid w:val="006235A9"/>
    <w:rsid w:val="00623847"/>
    <w:rsid w:val="0062635E"/>
    <w:rsid w:val="00630AF4"/>
    <w:rsid w:val="006346BA"/>
    <w:rsid w:val="00634CFB"/>
    <w:rsid w:val="0063610C"/>
    <w:rsid w:val="00637E11"/>
    <w:rsid w:val="00640EB6"/>
    <w:rsid w:val="006523B5"/>
    <w:rsid w:val="006558E7"/>
    <w:rsid w:val="00655B5D"/>
    <w:rsid w:val="006620B8"/>
    <w:rsid w:val="00662FC4"/>
    <w:rsid w:val="00663E6D"/>
    <w:rsid w:val="00666BB0"/>
    <w:rsid w:val="006710B2"/>
    <w:rsid w:val="00671B49"/>
    <w:rsid w:val="006768DF"/>
    <w:rsid w:val="0068422D"/>
    <w:rsid w:val="00685914"/>
    <w:rsid w:val="006B0DD5"/>
    <w:rsid w:val="006B2E97"/>
    <w:rsid w:val="006B793D"/>
    <w:rsid w:val="006C51B0"/>
    <w:rsid w:val="006C55C0"/>
    <w:rsid w:val="006D05BD"/>
    <w:rsid w:val="006D0B47"/>
    <w:rsid w:val="006D2269"/>
    <w:rsid w:val="006D605F"/>
    <w:rsid w:val="006E0BF9"/>
    <w:rsid w:val="006E2680"/>
    <w:rsid w:val="006E3C3E"/>
    <w:rsid w:val="006E4BB7"/>
    <w:rsid w:val="006E7C60"/>
    <w:rsid w:val="006F1EA0"/>
    <w:rsid w:val="006F2BFB"/>
    <w:rsid w:val="006F3E66"/>
    <w:rsid w:val="006F5B64"/>
    <w:rsid w:val="006F7CDF"/>
    <w:rsid w:val="006F7F44"/>
    <w:rsid w:val="007003F6"/>
    <w:rsid w:val="00710068"/>
    <w:rsid w:val="00717EC1"/>
    <w:rsid w:val="007200FF"/>
    <w:rsid w:val="00721BC4"/>
    <w:rsid w:val="00734FC9"/>
    <w:rsid w:val="00740A3B"/>
    <w:rsid w:val="0074417A"/>
    <w:rsid w:val="00744C1E"/>
    <w:rsid w:val="00745127"/>
    <w:rsid w:val="00747A93"/>
    <w:rsid w:val="007512A2"/>
    <w:rsid w:val="0075230C"/>
    <w:rsid w:val="00753B7E"/>
    <w:rsid w:val="00760087"/>
    <w:rsid w:val="00761C14"/>
    <w:rsid w:val="0076244D"/>
    <w:rsid w:val="007721CD"/>
    <w:rsid w:val="00772BC4"/>
    <w:rsid w:val="007811A3"/>
    <w:rsid w:val="007839CB"/>
    <w:rsid w:val="00786FD2"/>
    <w:rsid w:val="0079123E"/>
    <w:rsid w:val="00791B82"/>
    <w:rsid w:val="0079220F"/>
    <w:rsid w:val="007A3CFA"/>
    <w:rsid w:val="007B140E"/>
    <w:rsid w:val="007B4766"/>
    <w:rsid w:val="007B6500"/>
    <w:rsid w:val="007B782A"/>
    <w:rsid w:val="007C039C"/>
    <w:rsid w:val="007C6492"/>
    <w:rsid w:val="007C7445"/>
    <w:rsid w:val="007D62F8"/>
    <w:rsid w:val="007E368F"/>
    <w:rsid w:val="007F6039"/>
    <w:rsid w:val="008001FD"/>
    <w:rsid w:val="00803E72"/>
    <w:rsid w:val="00804894"/>
    <w:rsid w:val="008140BE"/>
    <w:rsid w:val="00817404"/>
    <w:rsid w:val="00817D03"/>
    <w:rsid w:val="0082012C"/>
    <w:rsid w:val="00822712"/>
    <w:rsid w:val="00827798"/>
    <w:rsid w:val="00833586"/>
    <w:rsid w:val="00834EF8"/>
    <w:rsid w:val="00842182"/>
    <w:rsid w:val="00845D12"/>
    <w:rsid w:val="0084696D"/>
    <w:rsid w:val="00852651"/>
    <w:rsid w:val="00861F00"/>
    <w:rsid w:val="008675B7"/>
    <w:rsid w:val="00871B8B"/>
    <w:rsid w:val="008775D9"/>
    <w:rsid w:val="00881A93"/>
    <w:rsid w:val="00890B68"/>
    <w:rsid w:val="00891B02"/>
    <w:rsid w:val="00893559"/>
    <w:rsid w:val="008A1134"/>
    <w:rsid w:val="008A3E53"/>
    <w:rsid w:val="008A4535"/>
    <w:rsid w:val="008A5D25"/>
    <w:rsid w:val="008A7444"/>
    <w:rsid w:val="008A7C79"/>
    <w:rsid w:val="008B178F"/>
    <w:rsid w:val="008B3065"/>
    <w:rsid w:val="008B71BD"/>
    <w:rsid w:val="008C7DE1"/>
    <w:rsid w:val="008D05EE"/>
    <w:rsid w:val="008D0755"/>
    <w:rsid w:val="008D07BD"/>
    <w:rsid w:val="008D1A60"/>
    <w:rsid w:val="008E0079"/>
    <w:rsid w:val="008E2DAC"/>
    <w:rsid w:val="008E4B6B"/>
    <w:rsid w:val="008E540B"/>
    <w:rsid w:val="008E5BF6"/>
    <w:rsid w:val="008F308A"/>
    <w:rsid w:val="008F69B9"/>
    <w:rsid w:val="008F6E0B"/>
    <w:rsid w:val="0090414C"/>
    <w:rsid w:val="00907F3D"/>
    <w:rsid w:val="0091054D"/>
    <w:rsid w:val="009119A5"/>
    <w:rsid w:val="0091712C"/>
    <w:rsid w:val="00917CA7"/>
    <w:rsid w:val="00917DAA"/>
    <w:rsid w:val="00922F98"/>
    <w:rsid w:val="009306DE"/>
    <w:rsid w:val="00930C6D"/>
    <w:rsid w:val="009319BD"/>
    <w:rsid w:val="009348EF"/>
    <w:rsid w:val="0093671B"/>
    <w:rsid w:val="009557F5"/>
    <w:rsid w:val="009562C9"/>
    <w:rsid w:val="009614AD"/>
    <w:rsid w:val="0096446A"/>
    <w:rsid w:val="00976587"/>
    <w:rsid w:val="009861B9"/>
    <w:rsid w:val="00994A8E"/>
    <w:rsid w:val="00995CFE"/>
    <w:rsid w:val="009A0DAA"/>
    <w:rsid w:val="009A5AE3"/>
    <w:rsid w:val="009A7289"/>
    <w:rsid w:val="009B1921"/>
    <w:rsid w:val="009B2AC1"/>
    <w:rsid w:val="009B4A29"/>
    <w:rsid w:val="009B4F83"/>
    <w:rsid w:val="009C0B65"/>
    <w:rsid w:val="009C3CCC"/>
    <w:rsid w:val="009C3DD6"/>
    <w:rsid w:val="009C3E8A"/>
    <w:rsid w:val="009C4668"/>
    <w:rsid w:val="009C6CE9"/>
    <w:rsid w:val="009D59E7"/>
    <w:rsid w:val="009E0706"/>
    <w:rsid w:val="009E55A0"/>
    <w:rsid w:val="009F00D2"/>
    <w:rsid w:val="009F1B5F"/>
    <w:rsid w:val="009F35C6"/>
    <w:rsid w:val="009F389F"/>
    <w:rsid w:val="00A01D2F"/>
    <w:rsid w:val="00A07AB2"/>
    <w:rsid w:val="00A102A4"/>
    <w:rsid w:val="00A1354D"/>
    <w:rsid w:val="00A14D99"/>
    <w:rsid w:val="00A167AA"/>
    <w:rsid w:val="00A20703"/>
    <w:rsid w:val="00A21C00"/>
    <w:rsid w:val="00A25E19"/>
    <w:rsid w:val="00A26CC2"/>
    <w:rsid w:val="00A27D38"/>
    <w:rsid w:val="00A31286"/>
    <w:rsid w:val="00A33A5D"/>
    <w:rsid w:val="00A42DC0"/>
    <w:rsid w:val="00A4379A"/>
    <w:rsid w:val="00A44003"/>
    <w:rsid w:val="00A468F3"/>
    <w:rsid w:val="00A50CCD"/>
    <w:rsid w:val="00A547CF"/>
    <w:rsid w:val="00A561D9"/>
    <w:rsid w:val="00A712FF"/>
    <w:rsid w:val="00A74838"/>
    <w:rsid w:val="00A753D9"/>
    <w:rsid w:val="00A80B51"/>
    <w:rsid w:val="00A81223"/>
    <w:rsid w:val="00A81AC9"/>
    <w:rsid w:val="00A82743"/>
    <w:rsid w:val="00A83BB7"/>
    <w:rsid w:val="00AA0065"/>
    <w:rsid w:val="00AA24C5"/>
    <w:rsid w:val="00AA5955"/>
    <w:rsid w:val="00AA670D"/>
    <w:rsid w:val="00AA7890"/>
    <w:rsid w:val="00AB089F"/>
    <w:rsid w:val="00AC25D4"/>
    <w:rsid w:val="00AC3378"/>
    <w:rsid w:val="00AC3E0D"/>
    <w:rsid w:val="00AC4734"/>
    <w:rsid w:val="00AD1068"/>
    <w:rsid w:val="00AE042B"/>
    <w:rsid w:val="00AE46A7"/>
    <w:rsid w:val="00AE520E"/>
    <w:rsid w:val="00AE5325"/>
    <w:rsid w:val="00AE5B6C"/>
    <w:rsid w:val="00AF098C"/>
    <w:rsid w:val="00AF21AE"/>
    <w:rsid w:val="00AF73A0"/>
    <w:rsid w:val="00AF78A4"/>
    <w:rsid w:val="00B00BF3"/>
    <w:rsid w:val="00B06E02"/>
    <w:rsid w:val="00B1498E"/>
    <w:rsid w:val="00B33509"/>
    <w:rsid w:val="00B349A3"/>
    <w:rsid w:val="00B5206A"/>
    <w:rsid w:val="00B61EB2"/>
    <w:rsid w:val="00B71668"/>
    <w:rsid w:val="00B77B00"/>
    <w:rsid w:val="00B877EB"/>
    <w:rsid w:val="00B90717"/>
    <w:rsid w:val="00B96239"/>
    <w:rsid w:val="00B97843"/>
    <w:rsid w:val="00BA07CB"/>
    <w:rsid w:val="00BA0B6D"/>
    <w:rsid w:val="00BA57E3"/>
    <w:rsid w:val="00BA5C72"/>
    <w:rsid w:val="00BC11D2"/>
    <w:rsid w:val="00BC3FE9"/>
    <w:rsid w:val="00BC7A61"/>
    <w:rsid w:val="00BD2489"/>
    <w:rsid w:val="00BF541E"/>
    <w:rsid w:val="00C00034"/>
    <w:rsid w:val="00C00570"/>
    <w:rsid w:val="00C0132B"/>
    <w:rsid w:val="00C01D07"/>
    <w:rsid w:val="00C04D5A"/>
    <w:rsid w:val="00C10F60"/>
    <w:rsid w:val="00C144AC"/>
    <w:rsid w:val="00C17419"/>
    <w:rsid w:val="00C24603"/>
    <w:rsid w:val="00C24675"/>
    <w:rsid w:val="00C308EC"/>
    <w:rsid w:val="00C31D74"/>
    <w:rsid w:val="00C32748"/>
    <w:rsid w:val="00C35D11"/>
    <w:rsid w:val="00C40ED7"/>
    <w:rsid w:val="00C425A8"/>
    <w:rsid w:val="00C42C93"/>
    <w:rsid w:val="00C4386F"/>
    <w:rsid w:val="00C45718"/>
    <w:rsid w:val="00C46454"/>
    <w:rsid w:val="00C50DE0"/>
    <w:rsid w:val="00C52889"/>
    <w:rsid w:val="00C57AB5"/>
    <w:rsid w:val="00C57B4E"/>
    <w:rsid w:val="00C61328"/>
    <w:rsid w:val="00C62E0A"/>
    <w:rsid w:val="00C634A7"/>
    <w:rsid w:val="00C66177"/>
    <w:rsid w:val="00C671FF"/>
    <w:rsid w:val="00C921A6"/>
    <w:rsid w:val="00C96291"/>
    <w:rsid w:val="00CA093A"/>
    <w:rsid w:val="00CA122B"/>
    <w:rsid w:val="00CA77F8"/>
    <w:rsid w:val="00CB1AFB"/>
    <w:rsid w:val="00CB269F"/>
    <w:rsid w:val="00CC0F46"/>
    <w:rsid w:val="00CC2F16"/>
    <w:rsid w:val="00CC365D"/>
    <w:rsid w:val="00CC522B"/>
    <w:rsid w:val="00CD31DE"/>
    <w:rsid w:val="00D000AC"/>
    <w:rsid w:val="00D04125"/>
    <w:rsid w:val="00D06D8E"/>
    <w:rsid w:val="00D11BCD"/>
    <w:rsid w:val="00D24CF4"/>
    <w:rsid w:val="00D25E5C"/>
    <w:rsid w:val="00D319DB"/>
    <w:rsid w:val="00D32755"/>
    <w:rsid w:val="00D340E9"/>
    <w:rsid w:val="00D35EC3"/>
    <w:rsid w:val="00D3607A"/>
    <w:rsid w:val="00D4161E"/>
    <w:rsid w:val="00D43029"/>
    <w:rsid w:val="00D4490F"/>
    <w:rsid w:val="00D44A09"/>
    <w:rsid w:val="00D46A48"/>
    <w:rsid w:val="00D478D7"/>
    <w:rsid w:val="00D562D9"/>
    <w:rsid w:val="00D62A1B"/>
    <w:rsid w:val="00D66084"/>
    <w:rsid w:val="00D70725"/>
    <w:rsid w:val="00D721AC"/>
    <w:rsid w:val="00D72BD4"/>
    <w:rsid w:val="00D73086"/>
    <w:rsid w:val="00D817A4"/>
    <w:rsid w:val="00D81EC6"/>
    <w:rsid w:val="00D84045"/>
    <w:rsid w:val="00D85192"/>
    <w:rsid w:val="00D90346"/>
    <w:rsid w:val="00D94A12"/>
    <w:rsid w:val="00D95968"/>
    <w:rsid w:val="00DA0D87"/>
    <w:rsid w:val="00DA0F6B"/>
    <w:rsid w:val="00DA1117"/>
    <w:rsid w:val="00DA488B"/>
    <w:rsid w:val="00DB25A4"/>
    <w:rsid w:val="00DB62FF"/>
    <w:rsid w:val="00DB7B9B"/>
    <w:rsid w:val="00DC029A"/>
    <w:rsid w:val="00DD0F8C"/>
    <w:rsid w:val="00DD13BD"/>
    <w:rsid w:val="00DD3180"/>
    <w:rsid w:val="00DD48C9"/>
    <w:rsid w:val="00DD5D94"/>
    <w:rsid w:val="00DE2022"/>
    <w:rsid w:val="00DE26D4"/>
    <w:rsid w:val="00DE4FFD"/>
    <w:rsid w:val="00DF0548"/>
    <w:rsid w:val="00DF6EA9"/>
    <w:rsid w:val="00E00374"/>
    <w:rsid w:val="00E015AB"/>
    <w:rsid w:val="00E01883"/>
    <w:rsid w:val="00E075BB"/>
    <w:rsid w:val="00E15EC3"/>
    <w:rsid w:val="00E16753"/>
    <w:rsid w:val="00E2530C"/>
    <w:rsid w:val="00E27EAE"/>
    <w:rsid w:val="00E31B65"/>
    <w:rsid w:val="00E34563"/>
    <w:rsid w:val="00E35BE9"/>
    <w:rsid w:val="00E44B31"/>
    <w:rsid w:val="00E71EE1"/>
    <w:rsid w:val="00E736F4"/>
    <w:rsid w:val="00E75658"/>
    <w:rsid w:val="00E840B8"/>
    <w:rsid w:val="00E869BD"/>
    <w:rsid w:val="00E87CB3"/>
    <w:rsid w:val="00E9359C"/>
    <w:rsid w:val="00E94600"/>
    <w:rsid w:val="00EA1BD0"/>
    <w:rsid w:val="00EA3EF2"/>
    <w:rsid w:val="00EA4BBB"/>
    <w:rsid w:val="00EA4E51"/>
    <w:rsid w:val="00EA65A0"/>
    <w:rsid w:val="00EA670A"/>
    <w:rsid w:val="00EA6B26"/>
    <w:rsid w:val="00EB01C4"/>
    <w:rsid w:val="00EB1A72"/>
    <w:rsid w:val="00EB7C5A"/>
    <w:rsid w:val="00ED179E"/>
    <w:rsid w:val="00ED22C5"/>
    <w:rsid w:val="00EF34A7"/>
    <w:rsid w:val="00EF47E6"/>
    <w:rsid w:val="00EF6D8E"/>
    <w:rsid w:val="00F0227D"/>
    <w:rsid w:val="00F11C33"/>
    <w:rsid w:val="00F144B4"/>
    <w:rsid w:val="00F16396"/>
    <w:rsid w:val="00F201F9"/>
    <w:rsid w:val="00F31188"/>
    <w:rsid w:val="00F32598"/>
    <w:rsid w:val="00F47347"/>
    <w:rsid w:val="00F5192D"/>
    <w:rsid w:val="00F5355A"/>
    <w:rsid w:val="00F53A54"/>
    <w:rsid w:val="00F56E47"/>
    <w:rsid w:val="00F6094D"/>
    <w:rsid w:val="00F628F7"/>
    <w:rsid w:val="00F6370D"/>
    <w:rsid w:val="00F71BF4"/>
    <w:rsid w:val="00F71E4F"/>
    <w:rsid w:val="00F7605F"/>
    <w:rsid w:val="00F7669B"/>
    <w:rsid w:val="00F76801"/>
    <w:rsid w:val="00F87B74"/>
    <w:rsid w:val="00F94C94"/>
    <w:rsid w:val="00F97200"/>
    <w:rsid w:val="00F97249"/>
    <w:rsid w:val="00FA2A23"/>
    <w:rsid w:val="00FA38D9"/>
    <w:rsid w:val="00FA4514"/>
    <w:rsid w:val="00FB21CE"/>
    <w:rsid w:val="00FB3B78"/>
    <w:rsid w:val="00FB52DD"/>
    <w:rsid w:val="00FD1813"/>
    <w:rsid w:val="00FD4F64"/>
    <w:rsid w:val="00FD6CC6"/>
    <w:rsid w:val="00FE5F27"/>
    <w:rsid w:val="00FE68C6"/>
    <w:rsid w:val="00FF28A6"/>
    <w:rsid w:val="00FF2969"/>
    <w:rsid w:val="01025863"/>
    <w:rsid w:val="020D6076"/>
    <w:rsid w:val="02313692"/>
    <w:rsid w:val="02357E08"/>
    <w:rsid w:val="028E6BD1"/>
    <w:rsid w:val="03F6348B"/>
    <w:rsid w:val="043323CE"/>
    <w:rsid w:val="04893CFE"/>
    <w:rsid w:val="0625513C"/>
    <w:rsid w:val="062C37FF"/>
    <w:rsid w:val="06443FD4"/>
    <w:rsid w:val="07D42830"/>
    <w:rsid w:val="07F6561D"/>
    <w:rsid w:val="08DB4C34"/>
    <w:rsid w:val="095E795A"/>
    <w:rsid w:val="09F27F5D"/>
    <w:rsid w:val="0BA50C29"/>
    <w:rsid w:val="0C00488F"/>
    <w:rsid w:val="0C662EF4"/>
    <w:rsid w:val="0D7C42C1"/>
    <w:rsid w:val="0D8C0031"/>
    <w:rsid w:val="0D945ED5"/>
    <w:rsid w:val="0DBC3817"/>
    <w:rsid w:val="0E925A38"/>
    <w:rsid w:val="101A0FC6"/>
    <w:rsid w:val="10CF508A"/>
    <w:rsid w:val="113170F6"/>
    <w:rsid w:val="11441447"/>
    <w:rsid w:val="117F6D18"/>
    <w:rsid w:val="11E52F40"/>
    <w:rsid w:val="12820BAF"/>
    <w:rsid w:val="135A15C4"/>
    <w:rsid w:val="144B7EF6"/>
    <w:rsid w:val="14761D05"/>
    <w:rsid w:val="148A2A99"/>
    <w:rsid w:val="15E86861"/>
    <w:rsid w:val="160C716E"/>
    <w:rsid w:val="16332F7C"/>
    <w:rsid w:val="163E6D4F"/>
    <w:rsid w:val="16C87FE9"/>
    <w:rsid w:val="17FB467A"/>
    <w:rsid w:val="184C7ABF"/>
    <w:rsid w:val="19465926"/>
    <w:rsid w:val="196E6BC6"/>
    <w:rsid w:val="19C16D0E"/>
    <w:rsid w:val="19D63566"/>
    <w:rsid w:val="1A036B11"/>
    <w:rsid w:val="1B21400E"/>
    <w:rsid w:val="1DD070FC"/>
    <w:rsid w:val="1EDE6016"/>
    <w:rsid w:val="1F3517F5"/>
    <w:rsid w:val="1F40587E"/>
    <w:rsid w:val="1FFA20D6"/>
    <w:rsid w:val="205D1D27"/>
    <w:rsid w:val="206D0048"/>
    <w:rsid w:val="20AD7159"/>
    <w:rsid w:val="20CA0027"/>
    <w:rsid w:val="21441A4F"/>
    <w:rsid w:val="220521CF"/>
    <w:rsid w:val="2251600E"/>
    <w:rsid w:val="22537CC8"/>
    <w:rsid w:val="2299267D"/>
    <w:rsid w:val="234A6B23"/>
    <w:rsid w:val="238A4E1A"/>
    <w:rsid w:val="24311E28"/>
    <w:rsid w:val="259B72BF"/>
    <w:rsid w:val="25EC66C8"/>
    <w:rsid w:val="26CD5762"/>
    <w:rsid w:val="26E32EDA"/>
    <w:rsid w:val="29AB7E6A"/>
    <w:rsid w:val="29B74D88"/>
    <w:rsid w:val="2A737D82"/>
    <w:rsid w:val="2E085C76"/>
    <w:rsid w:val="2E491470"/>
    <w:rsid w:val="2EAE2D77"/>
    <w:rsid w:val="30446CF1"/>
    <w:rsid w:val="322E0431"/>
    <w:rsid w:val="32F12E0C"/>
    <w:rsid w:val="33E8461E"/>
    <w:rsid w:val="34862296"/>
    <w:rsid w:val="35453974"/>
    <w:rsid w:val="358B715A"/>
    <w:rsid w:val="3686286C"/>
    <w:rsid w:val="36922D90"/>
    <w:rsid w:val="36A50FB2"/>
    <w:rsid w:val="37D61F4D"/>
    <w:rsid w:val="37E67300"/>
    <w:rsid w:val="37ED004F"/>
    <w:rsid w:val="397D07E3"/>
    <w:rsid w:val="39D358C2"/>
    <w:rsid w:val="3A757FEA"/>
    <w:rsid w:val="3C2E27BC"/>
    <w:rsid w:val="3CB87464"/>
    <w:rsid w:val="3CEF23CE"/>
    <w:rsid w:val="3E5D4E61"/>
    <w:rsid w:val="3E7C57A0"/>
    <w:rsid w:val="3E7E17F2"/>
    <w:rsid w:val="3ECF5E16"/>
    <w:rsid w:val="3F15699D"/>
    <w:rsid w:val="4045110D"/>
    <w:rsid w:val="405E582A"/>
    <w:rsid w:val="406102B2"/>
    <w:rsid w:val="409D1996"/>
    <w:rsid w:val="4144769A"/>
    <w:rsid w:val="42492E4D"/>
    <w:rsid w:val="448F5587"/>
    <w:rsid w:val="44A118A4"/>
    <w:rsid w:val="44F80A1F"/>
    <w:rsid w:val="46A86BFA"/>
    <w:rsid w:val="46B935EE"/>
    <w:rsid w:val="46BB5BFE"/>
    <w:rsid w:val="47703D72"/>
    <w:rsid w:val="47833266"/>
    <w:rsid w:val="47D53ABE"/>
    <w:rsid w:val="4AB92C0B"/>
    <w:rsid w:val="4B6E2D37"/>
    <w:rsid w:val="4B730CF8"/>
    <w:rsid w:val="4BAF51B4"/>
    <w:rsid w:val="4C9478BE"/>
    <w:rsid w:val="4DEAEA2E"/>
    <w:rsid w:val="4E203F71"/>
    <w:rsid w:val="4F2C3358"/>
    <w:rsid w:val="4F3300CC"/>
    <w:rsid w:val="4F8D5F93"/>
    <w:rsid w:val="4FEB1B99"/>
    <w:rsid w:val="50321071"/>
    <w:rsid w:val="51FC1922"/>
    <w:rsid w:val="524E3F7B"/>
    <w:rsid w:val="527A10AB"/>
    <w:rsid w:val="528155A3"/>
    <w:rsid w:val="52F20041"/>
    <w:rsid w:val="541539E4"/>
    <w:rsid w:val="543B138D"/>
    <w:rsid w:val="55B7742C"/>
    <w:rsid w:val="569F4DCC"/>
    <w:rsid w:val="57315928"/>
    <w:rsid w:val="584410E0"/>
    <w:rsid w:val="589A7325"/>
    <w:rsid w:val="59342521"/>
    <w:rsid w:val="5A4050DD"/>
    <w:rsid w:val="5A931495"/>
    <w:rsid w:val="5ACC2CE1"/>
    <w:rsid w:val="5AF35605"/>
    <w:rsid w:val="5B4E038A"/>
    <w:rsid w:val="5B80602E"/>
    <w:rsid w:val="5CD97C11"/>
    <w:rsid w:val="5D380AA0"/>
    <w:rsid w:val="5F2B57AF"/>
    <w:rsid w:val="5F7F3E0D"/>
    <w:rsid w:val="5F9C1D43"/>
    <w:rsid w:val="60553FF6"/>
    <w:rsid w:val="607644DB"/>
    <w:rsid w:val="615076B3"/>
    <w:rsid w:val="616E32BF"/>
    <w:rsid w:val="61D716B3"/>
    <w:rsid w:val="629D465C"/>
    <w:rsid w:val="63A2632F"/>
    <w:rsid w:val="63BB7B2D"/>
    <w:rsid w:val="662A0BAB"/>
    <w:rsid w:val="66BA0DD2"/>
    <w:rsid w:val="674E5914"/>
    <w:rsid w:val="68134E99"/>
    <w:rsid w:val="68960DD3"/>
    <w:rsid w:val="6A8F638F"/>
    <w:rsid w:val="6AC300FA"/>
    <w:rsid w:val="6AEA2872"/>
    <w:rsid w:val="6B3673A6"/>
    <w:rsid w:val="6B8275C1"/>
    <w:rsid w:val="6C130BDB"/>
    <w:rsid w:val="6CFD7C43"/>
    <w:rsid w:val="6D6C0DFC"/>
    <w:rsid w:val="6D827EB8"/>
    <w:rsid w:val="6DD528A7"/>
    <w:rsid w:val="6E5B04DE"/>
    <w:rsid w:val="6F260D03"/>
    <w:rsid w:val="70C83F3D"/>
    <w:rsid w:val="71281FDF"/>
    <w:rsid w:val="71CA0F57"/>
    <w:rsid w:val="72AD6C43"/>
    <w:rsid w:val="72DE03E7"/>
    <w:rsid w:val="73AA6804"/>
    <w:rsid w:val="7406672D"/>
    <w:rsid w:val="74484054"/>
    <w:rsid w:val="746C3133"/>
    <w:rsid w:val="74A560D1"/>
    <w:rsid w:val="75DD6DD7"/>
    <w:rsid w:val="762147F3"/>
    <w:rsid w:val="763727C7"/>
    <w:rsid w:val="76CF371E"/>
    <w:rsid w:val="774F7FAB"/>
    <w:rsid w:val="78A40764"/>
    <w:rsid w:val="79031D37"/>
    <w:rsid w:val="7ABA4368"/>
    <w:rsid w:val="7BB42002"/>
    <w:rsid w:val="7C412EEA"/>
    <w:rsid w:val="7C5A6013"/>
    <w:rsid w:val="7C9D6C1B"/>
    <w:rsid w:val="7D1D5C83"/>
    <w:rsid w:val="7D8F5AAD"/>
    <w:rsid w:val="7DC22937"/>
    <w:rsid w:val="7E950E1C"/>
    <w:rsid w:val="7F90213F"/>
    <w:rsid w:val="CAFDDD60"/>
    <w:rsid w:val="EE7FD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Salutation"/>
    <w:basedOn w:val="1"/>
    <w:next w:val="1"/>
    <w:link w:val="11"/>
    <w:uiPriority w:val="0"/>
    <w:rPr>
      <w:rFonts w:ascii="仿宋_GB2312" w:eastAsia="仿宋_GB2312"/>
      <w:sz w:val="32"/>
      <w:szCs w:val="32"/>
    </w:rPr>
  </w:style>
  <w:style w:type="paragraph" w:styleId="3">
    <w:name w:val="Closing"/>
    <w:basedOn w:val="1"/>
    <w:link w:val="12"/>
    <w:uiPriority w:val="0"/>
    <w:pPr>
      <w:ind w:left="100" w:leftChars="2100"/>
    </w:pPr>
    <w:rPr>
      <w:rFonts w:ascii="仿宋_GB2312" w:eastAsia="仿宋_GB2312"/>
      <w:sz w:val="32"/>
      <w:szCs w:val="32"/>
    </w:rPr>
  </w:style>
  <w:style w:type="paragraph" w:styleId="4">
    <w:name w:val="Plain Text"/>
    <w:basedOn w:val="1"/>
    <w:link w:val="13"/>
    <w:uiPriority w:val="0"/>
    <w:rPr>
      <w:rFonts w:ascii="宋体" w:hAnsi="Courier New" w:eastAsiaTheme="minorEastAsia" w:cstheme="minorBidi"/>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仿宋_GB2312" w:eastAsia="仿宋_GB2312"/>
      <w:sz w:val="32"/>
      <w:szCs w:val="32"/>
    </w:rPr>
  </w:style>
  <w:style w:type="character" w:customStyle="1" w:styleId="12">
    <w:name w:val="结束语 Char"/>
    <w:basedOn w:val="8"/>
    <w:link w:val="3"/>
    <w:qFormat/>
    <w:uiPriority w:val="99"/>
    <w:rPr>
      <w:rFonts w:ascii="仿宋_GB2312" w:eastAsia="仿宋_GB2312"/>
      <w:sz w:val="32"/>
      <w:szCs w:val="32"/>
    </w:rPr>
  </w:style>
  <w:style w:type="character" w:customStyle="1" w:styleId="13">
    <w:name w:val="纯文本 Char"/>
    <w:basedOn w:val="8"/>
    <w:link w:val="4"/>
    <w:uiPriority w:val="0"/>
    <w:rPr>
      <w:rFonts w:ascii="宋体" w:hAnsi="Courier New" w:eastAsiaTheme="minorEastAsia" w:cstheme="minorBid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151</Words>
  <Characters>863</Characters>
  <Lines>7</Lines>
  <Paragraphs>2</Paragraphs>
  <TotalTime>0</TotalTime>
  <ScaleCrop>false</ScaleCrop>
  <LinksUpToDate>false</LinksUpToDate>
  <CharactersWithSpaces>1012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2024-05-30T12:53:00Z</dcterms:created>
  <dc:creator>刑罚执行科</dc:creator>
  <cp:lastModifiedBy>丫丫</cp:lastModifiedBy>
  <dcterms:modified xsi:type="dcterms:W3CDTF">2024-12-19T10:56:00Z</dcterms:modified>
  <dc:title>提  请  减  刑  建  议  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83D012974C716BA4408B6367B9E8B6FC_42</vt:lpwstr>
  </property>
</Properties>
</file>