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66" w:rsidRDefault="00B83034" w:rsidP="00B83034">
      <w:pPr>
        <w:jc w:val="center"/>
        <w:rPr>
          <w:rFonts w:ascii="黑体" w:eastAsia="黑体" w:hAnsi="黑体"/>
          <w:b/>
          <w:sz w:val="32"/>
          <w:szCs w:val="32"/>
        </w:rPr>
      </w:pPr>
      <w:r w:rsidRPr="00B83034">
        <w:rPr>
          <w:rFonts w:ascii="黑体" w:eastAsia="黑体" w:hAnsi="黑体" w:hint="eastAsia"/>
          <w:b/>
          <w:sz w:val="32"/>
          <w:szCs w:val="32"/>
        </w:rPr>
        <w:t>北京市怀柔区人民法院</w:t>
      </w:r>
    </w:p>
    <w:p w:rsidR="00B83034" w:rsidRPr="00B83034" w:rsidRDefault="00B83034" w:rsidP="00B8303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83034" w:rsidRDefault="00B83034" w:rsidP="00B83034">
      <w:pPr>
        <w:spacing w:line="400" w:lineRule="exact"/>
        <w:rPr>
          <w:rFonts w:ascii="华文新魏" w:eastAsia="华文新魏"/>
          <w:sz w:val="32"/>
          <w:szCs w:val="32"/>
        </w:rPr>
      </w:pPr>
      <w:r w:rsidRPr="00B83034">
        <w:rPr>
          <w:rFonts w:ascii="华文新魏" w:eastAsia="华文新魏" w:hint="eastAsia"/>
          <w:sz w:val="32"/>
          <w:szCs w:val="32"/>
        </w:rPr>
        <w:t>怀柔区人民法院主要办公区为院机关，下设庙城法庭、雁栖法庭、汤河口法庭共三个派出法庭。立案工作统一由院机关立案庭负责，派出法庭不予立案（汤河口法庭除外</w:t>
      </w:r>
      <w:r>
        <w:rPr>
          <w:rFonts w:ascii="华文新魏" w:eastAsia="华文新魏" w:hint="eastAsia"/>
          <w:sz w:val="32"/>
          <w:szCs w:val="32"/>
        </w:rPr>
        <w:t>）</w:t>
      </w:r>
      <w:r w:rsidRPr="00B83034">
        <w:rPr>
          <w:rFonts w:ascii="华文新魏" w:eastAsia="华文新魏" w:hint="eastAsia"/>
          <w:sz w:val="32"/>
          <w:szCs w:val="32"/>
        </w:rPr>
        <w:t>。</w:t>
      </w:r>
    </w:p>
    <w:p w:rsidR="00B83034" w:rsidRPr="00B83034" w:rsidRDefault="00B83034" w:rsidP="00B83034">
      <w:pPr>
        <w:spacing w:line="400" w:lineRule="exact"/>
        <w:rPr>
          <w:rFonts w:ascii="华文新魏" w:eastAsia="华文新魏"/>
          <w:sz w:val="32"/>
          <w:szCs w:val="32"/>
        </w:rPr>
      </w:pP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>接待时间：</w:t>
      </w: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 xml:space="preserve">周一至周五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83034">
        <w:rPr>
          <w:rFonts w:ascii="仿宋" w:eastAsia="仿宋" w:hAnsi="仿宋" w:hint="eastAsia"/>
          <w:sz w:val="28"/>
          <w:szCs w:val="28"/>
        </w:rPr>
        <w:t>上午 08：45—11：30</w:t>
      </w: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83034">
        <w:rPr>
          <w:rFonts w:ascii="仿宋" w:eastAsia="仿宋" w:hAnsi="仿宋" w:hint="eastAsia"/>
          <w:sz w:val="28"/>
          <w:szCs w:val="28"/>
        </w:rPr>
        <w:t>下午 13：00—17：00</w:t>
      </w: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>咨询电话：</w:t>
      </w: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>院机关：89689191  89689207  89689235</w:t>
      </w: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>庙城法庭：89689397</w:t>
      </w:r>
    </w:p>
    <w:p w:rsidR="00B83034" w:rsidRP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>雁栖法庭：89689423</w:t>
      </w:r>
    </w:p>
    <w:p w:rsidR="00B83034" w:rsidRDefault="00B83034">
      <w:pPr>
        <w:rPr>
          <w:rFonts w:ascii="仿宋" w:eastAsia="仿宋" w:hAnsi="仿宋"/>
          <w:sz w:val="28"/>
          <w:szCs w:val="28"/>
        </w:rPr>
      </w:pPr>
      <w:r w:rsidRPr="00B83034">
        <w:rPr>
          <w:rFonts w:ascii="仿宋" w:eastAsia="仿宋" w:hAnsi="仿宋" w:hint="eastAsia"/>
          <w:sz w:val="28"/>
          <w:szCs w:val="28"/>
        </w:rPr>
        <w:t>汤河口法庭：89689456</w:t>
      </w:r>
    </w:p>
    <w:p w:rsidR="00B83034" w:rsidRDefault="00B83034">
      <w:pPr>
        <w:rPr>
          <w:rFonts w:ascii="仿宋" w:eastAsia="仿宋" w:hAnsi="仿宋"/>
          <w:sz w:val="28"/>
          <w:szCs w:val="28"/>
        </w:rPr>
      </w:pPr>
    </w:p>
    <w:p w:rsidR="00B83034" w:rsidRDefault="00B83034">
      <w:pPr>
        <w:rPr>
          <w:rFonts w:ascii="仿宋" w:eastAsia="仿宋" w:hAnsi="仿宋"/>
          <w:sz w:val="28"/>
          <w:szCs w:val="28"/>
        </w:rPr>
      </w:pPr>
    </w:p>
    <w:p w:rsidR="00B83034" w:rsidRDefault="00B83034">
      <w:pPr>
        <w:rPr>
          <w:rFonts w:ascii="仿宋" w:eastAsia="仿宋" w:hAnsi="仿宋"/>
          <w:sz w:val="28"/>
          <w:szCs w:val="28"/>
        </w:rPr>
      </w:pPr>
    </w:p>
    <w:p w:rsidR="00B83034" w:rsidRDefault="00B83034">
      <w:pPr>
        <w:rPr>
          <w:rFonts w:ascii="仿宋" w:eastAsia="仿宋" w:hAnsi="仿宋"/>
          <w:sz w:val="28"/>
          <w:szCs w:val="28"/>
        </w:rPr>
      </w:pPr>
      <w:r w:rsidRPr="009319A6">
        <w:rPr>
          <w:rFonts w:ascii="仿宋" w:eastAsia="仿宋" w:hAnsi="仿宋" w:hint="eastAsia"/>
          <w:sz w:val="15"/>
          <w:szCs w:val="15"/>
        </w:rPr>
        <w:lastRenderedPageBreak/>
        <w:t xml:space="preserve"> </w:t>
      </w: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3188335" cy="2391410"/>
            <wp:effectExtent l="19050" t="0" r="0" b="0"/>
            <wp:docPr id="1" name="图片 0" descr="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34" w:rsidRPr="00B83034" w:rsidRDefault="00B83034" w:rsidP="00B83034">
      <w:pPr>
        <w:rPr>
          <w:rFonts w:ascii="仿宋" w:eastAsia="仿宋" w:hAnsi="仿宋"/>
          <w:sz w:val="15"/>
          <w:szCs w:val="15"/>
        </w:rPr>
      </w:pPr>
    </w:p>
    <w:p w:rsidR="00B83034" w:rsidRPr="00B83034" w:rsidRDefault="00B83034" w:rsidP="00B83034">
      <w:pPr>
        <w:rPr>
          <w:rFonts w:ascii="仿宋" w:eastAsia="仿宋" w:hAnsi="仿宋"/>
          <w:sz w:val="24"/>
          <w:szCs w:val="24"/>
        </w:rPr>
      </w:pPr>
      <w:r w:rsidRPr="00B83034">
        <w:rPr>
          <w:rFonts w:ascii="仿宋" w:eastAsia="仿宋" w:hAnsi="仿宋" w:hint="eastAsia"/>
          <w:b/>
          <w:sz w:val="24"/>
          <w:szCs w:val="24"/>
        </w:rPr>
        <w:t>院机关地址</w:t>
      </w:r>
      <w:r w:rsidRPr="00B83034">
        <w:rPr>
          <w:rFonts w:ascii="仿宋" w:eastAsia="仿宋" w:hAnsi="仿宋" w:hint="eastAsia"/>
          <w:sz w:val="24"/>
          <w:szCs w:val="24"/>
        </w:rPr>
        <w:t>：北京市怀柔区青春路59号</w:t>
      </w:r>
    </w:p>
    <w:p w:rsidR="00B83034" w:rsidRPr="009319A6" w:rsidRDefault="00B83034" w:rsidP="00B83034">
      <w:pPr>
        <w:rPr>
          <w:rFonts w:ascii="黑体" w:eastAsia="黑体" w:hAnsi="黑体"/>
        </w:rPr>
      </w:pPr>
      <w:r w:rsidRPr="009319A6">
        <w:rPr>
          <w:rFonts w:ascii="黑体" w:eastAsia="黑体" w:hAnsi="黑体" w:hint="eastAsia"/>
        </w:rPr>
        <w:t>从东直门外乘坐916路公交车到怀柔汽车站下车，换乘862路外环公交车到红螺路南口下车，向北500米路西；或从东直门外乘坐867路公交车到怀柔法院下车</w:t>
      </w:r>
    </w:p>
    <w:p w:rsidR="00B83034" w:rsidRPr="00B83034" w:rsidRDefault="00B83034" w:rsidP="00B83034">
      <w:pPr>
        <w:rPr>
          <w:rFonts w:ascii="仿宋" w:eastAsia="仿宋" w:hAnsi="仿宋"/>
        </w:rPr>
      </w:pPr>
    </w:p>
    <w:p w:rsidR="00B83034" w:rsidRPr="009319A6" w:rsidRDefault="00B83034" w:rsidP="00B83034">
      <w:pPr>
        <w:rPr>
          <w:rFonts w:ascii="仿宋" w:eastAsia="仿宋" w:hAnsi="仿宋"/>
          <w:b/>
          <w:sz w:val="24"/>
          <w:szCs w:val="24"/>
        </w:rPr>
      </w:pPr>
      <w:r w:rsidRPr="00B83034">
        <w:rPr>
          <w:rFonts w:ascii="仿宋" w:eastAsia="仿宋" w:hAnsi="仿宋" w:hint="eastAsia"/>
          <w:b/>
          <w:sz w:val="24"/>
          <w:szCs w:val="24"/>
        </w:rPr>
        <w:t>庙城法庭</w:t>
      </w:r>
      <w:r w:rsidRPr="009319A6">
        <w:rPr>
          <w:rFonts w:ascii="仿宋" w:eastAsia="仿宋" w:hAnsi="仿宋" w:hint="eastAsia"/>
          <w:b/>
          <w:sz w:val="24"/>
          <w:szCs w:val="24"/>
        </w:rPr>
        <w:t>地址：</w:t>
      </w:r>
      <w:r w:rsidRPr="009319A6">
        <w:rPr>
          <w:rFonts w:ascii="仿宋" w:eastAsia="仿宋" w:hAnsi="仿宋" w:hint="eastAsia"/>
          <w:sz w:val="24"/>
          <w:szCs w:val="24"/>
        </w:rPr>
        <w:t>北</w:t>
      </w:r>
      <w:r w:rsidRPr="00B83034">
        <w:rPr>
          <w:rFonts w:ascii="仿宋" w:eastAsia="仿宋" w:hAnsi="仿宋" w:hint="eastAsia"/>
          <w:sz w:val="24"/>
          <w:szCs w:val="24"/>
        </w:rPr>
        <w:t>京市怀柔区庙城镇</w:t>
      </w:r>
    </w:p>
    <w:p w:rsidR="00B83034" w:rsidRPr="009319A6" w:rsidRDefault="00B83034" w:rsidP="00B83034">
      <w:pPr>
        <w:rPr>
          <w:rFonts w:ascii="黑体" w:eastAsia="黑体" w:hAnsi="黑体"/>
        </w:rPr>
      </w:pPr>
      <w:r w:rsidRPr="009319A6">
        <w:rPr>
          <w:rFonts w:ascii="黑体" w:eastAsia="黑体" w:hAnsi="黑体" w:hint="eastAsia"/>
        </w:rPr>
        <w:t>从东直门乘坐916路公交车到庙城站下车，西行500米右转，北行300米路西；或从东直门乘坐867、936路公交车到庙城东站下车，西行500米右转，北行300米路西</w:t>
      </w:r>
    </w:p>
    <w:p w:rsidR="00B83034" w:rsidRPr="00B83034" w:rsidRDefault="00B83034" w:rsidP="00B83034">
      <w:pPr>
        <w:rPr>
          <w:rFonts w:ascii="仿宋" w:eastAsia="仿宋" w:hAnsi="仿宋"/>
        </w:rPr>
      </w:pPr>
    </w:p>
    <w:p w:rsidR="00B83034" w:rsidRPr="00B83034" w:rsidRDefault="00B83034" w:rsidP="00B83034">
      <w:pPr>
        <w:rPr>
          <w:rFonts w:ascii="仿宋" w:eastAsia="仿宋" w:hAnsi="仿宋"/>
          <w:sz w:val="24"/>
          <w:szCs w:val="24"/>
        </w:rPr>
      </w:pPr>
      <w:r w:rsidRPr="00B83034">
        <w:rPr>
          <w:rFonts w:ascii="仿宋" w:eastAsia="仿宋" w:hAnsi="仿宋" w:hint="eastAsia"/>
          <w:b/>
          <w:sz w:val="24"/>
          <w:szCs w:val="24"/>
        </w:rPr>
        <w:t>雁栖法庭地址：</w:t>
      </w:r>
      <w:r w:rsidRPr="00B83034">
        <w:rPr>
          <w:rFonts w:ascii="仿宋" w:eastAsia="仿宋" w:hAnsi="仿宋" w:hint="eastAsia"/>
          <w:sz w:val="24"/>
          <w:szCs w:val="24"/>
        </w:rPr>
        <w:t>北京市怀柔区雁栖镇</w:t>
      </w:r>
    </w:p>
    <w:p w:rsidR="00B83034" w:rsidRPr="009319A6" w:rsidRDefault="00B83034" w:rsidP="00B83034">
      <w:pPr>
        <w:rPr>
          <w:rFonts w:ascii="黑体" w:eastAsia="黑体" w:hAnsi="黑体"/>
        </w:rPr>
      </w:pPr>
      <w:r w:rsidRPr="009319A6">
        <w:rPr>
          <w:rFonts w:ascii="黑体" w:eastAsia="黑体" w:hAnsi="黑体" w:hint="eastAsia"/>
        </w:rPr>
        <w:t>从东直门乘坐936路公交车到雁栖镇范各庄村站下车</w:t>
      </w:r>
    </w:p>
    <w:sectPr w:rsidR="00B83034" w:rsidRPr="009319A6" w:rsidSect="00B83034">
      <w:pgSz w:w="11907" w:h="12474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8D" w:rsidRDefault="001A708D" w:rsidP="00B83034">
      <w:r>
        <w:separator/>
      </w:r>
    </w:p>
  </w:endnote>
  <w:endnote w:type="continuationSeparator" w:id="1">
    <w:p w:rsidR="001A708D" w:rsidRDefault="001A708D" w:rsidP="00B8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8D" w:rsidRDefault="001A708D" w:rsidP="00B83034">
      <w:r>
        <w:separator/>
      </w:r>
    </w:p>
  </w:footnote>
  <w:footnote w:type="continuationSeparator" w:id="1">
    <w:p w:rsidR="001A708D" w:rsidRDefault="001A708D" w:rsidP="00B83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034"/>
    <w:rsid w:val="001A708D"/>
    <w:rsid w:val="0072151D"/>
    <w:rsid w:val="009319A6"/>
    <w:rsid w:val="00B331FA"/>
    <w:rsid w:val="00B83034"/>
    <w:rsid w:val="00D8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0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30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3034"/>
    <w:rPr>
      <w:sz w:val="18"/>
      <w:szCs w:val="18"/>
    </w:rPr>
  </w:style>
  <w:style w:type="paragraph" w:styleId="a6">
    <w:name w:val="Normal (Web)"/>
    <w:basedOn w:val="a"/>
    <w:uiPriority w:val="99"/>
    <w:unhideWhenUsed/>
    <w:rsid w:val="00B830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2015-03-02T01:42:00Z</dcterms:created>
  <dcterms:modified xsi:type="dcterms:W3CDTF">2015-03-02T02:37:00Z</dcterms:modified>
</cp:coreProperties>
</file>