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F" w:rsidRDefault="00B91A86" w:rsidP="00B91A86">
      <w:pPr>
        <w:jc w:val="center"/>
        <w:rPr>
          <w:rFonts w:ascii="黑体" w:eastAsia="黑体" w:hAnsi="黑体"/>
          <w:b/>
          <w:sz w:val="32"/>
          <w:szCs w:val="32"/>
        </w:rPr>
      </w:pPr>
      <w:r w:rsidRPr="00B91A86">
        <w:rPr>
          <w:rFonts w:ascii="黑体" w:eastAsia="黑体" w:hAnsi="黑体" w:hint="eastAsia"/>
          <w:b/>
          <w:sz w:val="32"/>
          <w:szCs w:val="32"/>
        </w:rPr>
        <w:t>北京市密云县人民法院</w:t>
      </w:r>
    </w:p>
    <w:p w:rsidR="00B91A86" w:rsidRPr="00B91A86" w:rsidRDefault="00B91A86" w:rsidP="00B91A86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91A86" w:rsidRDefault="00B91A86" w:rsidP="00B91A86">
      <w:pPr>
        <w:spacing w:line="400" w:lineRule="exact"/>
        <w:rPr>
          <w:rFonts w:ascii="华文新魏" w:eastAsia="华文新魏"/>
          <w:sz w:val="32"/>
          <w:szCs w:val="32"/>
        </w:rPr>
      </w:pPr>
      <w:r w:rsidRPr="00B91A86">
        <w:rPr>
          <w:rFonts w:ascii="华文新魏" w:eastAsia="华文新魏" w:hint="eastAsia"/>
          <w:sz w:val="32"/>
          <w:szCs w:val="32"/>
        </w:rPr>
        <w:t>北京市密云县法院主要办公区为院机关，另外下设巨各庄法庭、双井法庭、溪翁庄法庭、太师屯法庭共四个派出法庭。院机关立案庭和派出法庭均可立案。</w:t>
      </w:r>
    </w:p>
    <w:p w:rsidR="00B91A86" w:rsidRPr="00B91A86" w:rsidRDefault="00B91A86" w:rsidP="00B91A86">
      <w:pPr>
        <w:spacing w:line="400" w:lineRule="exact"/>
        <w:rPr>
          <w:rFonts w:ascii="华文新魏" w:eastAsia="华文新魏"/>
          <w:sz w:val="32"/>
          <w:szCs w:val="32"/>
        </w:rPr>
      </w:pPr>
    </w:p>
    <w:p w:rsidR="00B91A86" w:rsidRDefault="00B91A86"/>
    <w:p w:rsidR="00B91A86" w:rsidRDefault="00B91A86">
      <w:pPr>
        <w:rPr>
          <w:rFonts w:ascii="仿宋" w:eastAsia="仿宋" w:hAnsi="仿宋"/>
          <w:sz w:val="28"/>
          <w:szCs w:val="28"/>
        </w:rPr>
      </w:pPr>
    </w:p>
    <w:p w:rsidR="00B91A86" w:rsidRPr="00B91A86" w:rsidRDefault="00B91A86">
      <w:pPr>
        <w:rPr>
          <w:rFonts w:ascii="仿宋" w:eastAsia="仿宋" w:hAnsi="仿宋"/>
          <w:sz w:val="28"/>
          <w:szCs w:val="28"/>
        </w:rPr>
      </w:pPr>
      <w:r w:rsidRPr="00B91A86">
        <w:rPr>
          <w:rFonts w:ascii="仿宋" w:eastAsia="仿宋" w:hAnsi="仿宋" w:hint="eastAsia"/>
          <w:sz w:val="28"/>
          <w:szCs w:val="28"/>
        </w:rPr>
        <w:t>接待电话：</w:t>
      </w:r>
    </w:p>
    <w:p w:rsidR="00B91A86" w:rsidRPr="00B91A86" w:rsidRDefault="00B91A86">
      <w:pPr>
        <w:rPr>
          <w:rFonts w:ascii="仿宋" w:eastAsia="仿宋" w:hAnsi="仿宋"/>
          <w:sz w:val="28"/>
          <w:szCs w:val="28"/>
        </w:rPr>
      </w:pPr>
      <w:r w:rsidRPr="00B91A86">
        <w:rPr>
          <w:rFonts w:ascii="仿宋" w:eastAsia="仿宋" w:hAnsi="仿宋" w:hint="eastAsia"/>
          <w:sz w:val="28"/>
          <w:szCs w:val="28"/>
        </w:rPr>
        <w:t>院机关诉讼服务：69092822</w:t>
      </w:r>
    </w:p>
    <w:p w:rsidR="00B91A86" w:rsidRPr="00B91A86" w:rsidRDefault="00B91A86">
      <w:pPr>
        <w:rPr>
          <w:rFonts w:ascii="仿宋" w:eastAsia="仿宋" w:hAnsi="仿宋"/>
          <w:sz w:val="28"/>
          <w:szCs w:val="28"/>
        </w:rPr>
      </w:pPr>
      <w:r w:rsidRPr="00B91A86">
        <w:rPr>
          <w:rFonts w:ascii="仿宋" w:eastAsia="仿宋" w:hAnsi="仿宋" w:hint="eastAsia"/>
          <w:sz w:val="28"/>
          <w:szCs w:val="28"/>
        </w:rPr>
        <w:t>巨各庄法庭：69092265</w:t>
      </w:r>
    </w:p>
    <w:p w:rsidR="00B91A86" w:rsidRPr="00B91A86" w:rsidRDefault="00B91A86">
      <w:pPr>
        <w:rPr>
          <w:rFonts w:ascii="仿宋" w:eastAsia="仿宋" w:hAnsi="仿宋"/>
          <w:sz w:val="28"/>
          <w:szCs w:val="28"/>
        </w:rPr>
      </w:pPr>
      <w:r w:rsidRPr="00B91A86">
        <w:rPr>
          <w:rFonts w:ascii="仿宋" w:eastAsia="仿宋" w:hAnsi="仿宋" w:hint="eastAsia"/>
          <w:sz w:val="28"/>
          <w:szCs w:val="28"/>
        </w:rPr>
        <w:t>双井法庭：69092291</w:t>
      </w:r>
    </w:p>
    <w:p w:rsidR="00B91A86" w:rsidRPr="00B91A86" w:rsidRDefault="00B91A86">
      <w:pPr>
        <w:rPr>
          <w:rFonts w:ascii="仿宋" w:eastAsia="仿宋" w:hAnsi="仿宋"/>
          <w:sz w:val="28"/>
          <w:szCs w:val="28"/>
        </w:rPr>
      </w:pPr>
      <w:r w:rsidRPr="00B91A86">
        <w:rPr>
          <w:rFonts w:ascii="仿宋" w:eastAsia="仿宋" w:hAnsi="仿宋" w:hint="eastAsia"/>
          <w:sz w:val="28"/>
          <w:szCs w:val="28"/>
        </w:rPr>
        <w:t>溪翁庄法庭：69092230</w:t>
      </w:r>
    </w:p>
    <w:p w:rsidR="00B91A86" w:rsidRDefault="00B91A86">
      <w:pPr>
        <w:rPr>
          <w:rFonts w:ascii="仿宋" w:eastAsia="仿宋" w:hAnsi="仿宋"/>
          <w:sz w:val="28"/>
          <w:szCs w:val="28"/>
        </w:rPr>
      </w:pPr>
      <w:r w:rsidRPr="00B91A86">
        <w:rPr>
          <w:rFonts w:ascii="仿宋" w:eastAsia="仿宋" w:hAnsi="仿宋" w:hint="eastAsia"/>
          <w:sz w:val="28"/>
          <w:szCs w:val="28"/>
        </w:rPr>
        <w:t>太师屯法庭：69092200</w:t>
      </w:r>
    </w:p>
    <w:p w:rsidR="00B91A86" w:rsidRDefault="00B91A86">
      <w:pPr>
        <w:rPr>
          <w:rFonts w:ascii="仿宋" w:eastAsia="仿宋" w:hAnsi="仿宋"/>
          <w:sz w:val="28"/>
          <w:szCs w:val="28"/>
        </w:rPr>
      </w:pPr>
    </w:p>
    <w:p w:rsidR="00B91A86" w:rsidRDefault="00B91A86">
      <w:pPr>
        <w:rPr>
          <w:rFonts w:ascii="仿宋" w:eastAsia="仿宋" w:hAnsi="仿宋"/>
          <w:sz w:val="28"/>
          <w:szCs w:val="28"/>
        </w:rPr>
      </w:pPr>
    </w:p>
    <w:p w:rsidR="00B91A86" w:rsidRDefault="00B91A86">
      <w:pPr>
        <w:rPr>
          <w:rFonts w:ascii="仿宋" w:eastAsia="仿宋" w:hAnsi="仿宋"/>
          <w:sz w:val="28"/>
          <w:szCs w:val="28"/>
        </w:rPr>
      </w:pPr>
    </w:p>
    <w:p w:rsidR="00B91A86" w:rsidRDefault="00B91A86"/>
    <w:p w:rsidR="00B91A86" w:rsidRDefault="00B91A86" w:rsidP="00B91A86">
      <w:pPr>
        <w:ind w:firstLineChars="50" w:firstLine="105"/>
      </w:pPr>
      <w:r>
        <w:rPr>
          <w:rFonts w:hint="eastAsia"/>
          <w:noProof/>
        </w:rPr>
        <w:lastRenderedPageBreak/>
        <w:drawing>
          <wp:inline distT="0" distB="0" distL="0" distR="0">
            <wp:extent cx="3188335" cy="2391410"/>
            <wp:effectExtent l="19050" t="0" r="0" b="0"/>
            <wp:docPr id="1" name="图片 0" descr="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86" w:rsidRPr="00B91A86" w:rsidRDefault="00B91A86">
      <w:pPr>
        <w:rPr>
          <w:rFonts w:ascii="仿宋" w:eastAsia="仿宋" w:hAnsi="仿宋"/>
          <w:sz w:val="24"/>
          <w:szCs w:val="24"/>
        </w:rPr>
      </w:pPr>
      <w:r w:rsidRPr="00B91A86">
        <w:rPr>
          <w:rFonts w:ascii="仿宋" w:eastAsia="仿宋" w:hAnsi="仿宋" w:hint="eastAsia"/>
          <w:b/>
          <w:sz w:val="24"/>
          <w:szCs w:val="24"/>
        </w:rPr>
        <w:t>院机关地址：</w:t>
      </w:r>
      <w:r w:rsidRPr="00B91A86">
        <w:rPr>
          <w:rFonts w:ascii="仿宋" w:eastAsia="仿宋" w:hAnsi="仿宋" w:hint="eastAsia"/>
          <w:sz w:val="24"/>
          <w:szCs w:val="24"/>
        </w:rPr>
        <w:t>北京市密云县西大桥路5号</w:t>
      </w:r>
    </w:p>
    <w:p w:rsidR="00B91A86" w:rsidRPr="002C7C44" w:rsidRDefault="00B91A86">
      <w:pPr>
        <w:rPr>
          <w:rFonts w:ascii="黑体" w:eastAsia="黑体" w:hAnsi="黑体"/>
        </w:rPr>
      </w:pPr>
      <w:r w:rsidRPr="002C7C44">
        <w:rPr>
          <w:rFonts w:ascii="黑体" w:eastAsia="黑体" w:hAnsi="黑体" w:hint="eastAsia"/>
        </w:rPr>
        <w:t>乘坐980西大桥站下车，向西步行一百米即到；乘坐密6路、密7路法院站下车即可</w:t>
      </w:r>
    </w:p>
    <w:p w:rsidR="00B91A86" w:rsidRPr="00B91A86" w:rsidRDefault="00B91A86">
      <w:pPr>
        <w:rPr>
          <w:rFonts w:ascii="仿宋" w:eastAsia="仿宋" w:hAnsi="仿宋"/>
        </w:rPr>
      </w:pPr>
    </w:p>
    <w:p w:rsidR="00B91A86" w:rsidRPr="00B91A86" w:rsidRDefault="00B91A86">
      <w:pPr>
        <w:rPr>
          <w:rFonts w:ascii="仿宋" w:eastAsia="仿宋" w:hAnsi="仿宋"/>
          <w:sz w:val="24"/>
          <w:szCs w:val="24"/>
        </w:rPr>
      </w:pPr>
      <w:r w:rsidRPr="00B91A86">
        <w:rPr>
          <w:rFonts w:ascii="仿宋" w:eastAsia="仿宋" w:hAnsi="仿宋" w:hint="eastAsia"/>
          <w:b/>
          <w:sz w:val="24"/>
          <w:szCs w:val="24"/>
        </w:rPr>
        <w:t>巨各庄法庭地址：</w:t>
      </w:r>
      <w:r w:rsidRPr="00B91A86">
        <w:rPr>
          <w:rFonts w:ascii="仿宋" w:eastAsia="仿宋" w:hAnsi="仿宋" w:hint="eastAsia"/>
          <w:sz w:val="24"/>
          <w:szCs w:val="24"/>
        </w:rPr>
        <w:t>北京市密云县巨各庄镇水峪村</w:t>
      </w:r>
    </w:p>
    <w:p w:rsidR="00B91A86" w:rsidRPr="002C7C44" w:rsidRDefault="00B91A86">
      <w:pPr>
        <w:rPr>
          <w:rFonts w:ascii="黑体" w:eastAsia="黑体" w:hAnsi="黑体"/>
        </w:rPr>
      </w:pPr>
      <w:r w:rsidRPr="002C7C44">
        <w:rPr>
          <w:rFonts w:ascii="黑体" w:eastAsia="黑体" w:hAnsi="黑体" w:hint="eastAsia"/>
        </w:rPr>
        <w:t>乘坐密5路公共汽车到巨各庄中学站下车</w:t>
      </w:r>
    </w:p>
    <w:p w:rsidR="00B91A86" w:rsidRPr="00B91A86" w:rsidRDefault="00B91A86">
      <w:pPr>
        <w:rPr>
          <w:rFonts w:ascii="仿宋" w:eastAsia="仿宋" w:hAnsi="仿宋"/>
        </w:rPr>
      </w:pPr>
    </w:p>
    <w:p w:rsidR="00B91A86" w:rsidRDefault="00B91A86">
      <w:pPr>
        <w:rPr>
          <w:rFonts w:ascii="仿宋" w:eastAsia="仿宋" w:hAnsi="仿宋"/>
          <w:sz w:val="24"/>
          <w:szCs w:val="24"/>
        </w:rPr>
      </w:pPr>
      <w:r w:rsidRPr="00B91A86">
        <w:rPr>
          <w:rFonts w:ascii="仿宋" w:eastAsia="仿宋" w:hAnsi="仿宋" w:hint="eastAsia"/>
          <w:b/>
          <w:sz w:val="24"/>
          <w:szCs w:val="24"/>
        </w:rPr>
        <w:t>双井法庭地址：</w:t>
      </w:r>
      <w:r w:rsidRPr="00B91A86">
        <w:rPr>
          <w:rFonts w:ascii="仿宋" w:eastAsia="仿宋" w:hAnsi="仿宋" w:hint="eastAsia"/>
          <w:sz w:val="24"/>
          <w:szCs w:val="24"/>
        </w:rPr>
        <w:t>北京市密云县工业开发区康宝路10号</w:t>
      </w:r>
    </w:p>
    <w:p w:rsidR="00B91A86" w:rsidRPr="002C7C44" w:rsidRDefault="00B91A86">
      <w:pPr>
        <w:rPr>
          <w:rFonts w:ascii="黑体" w:eastAsia="黑体" w:hAnsi="黑体" w:hint="eastAsia"/>
        </w:rPr>
      </w:pPr>
      <w:r w:rsidRPr="002C7C44">
        <w:rPr>
          <w:rFonts w:ascii="黑体" w:eastAsia="黑体" w:hAnsi="黑体" w:hint="eastAsia"/>
        </w:rPr>
        <w:t>乘坐密6路、980公共汽车到开发区路口下车</w:t>
      </w:r>
    </w:p>
    <w:p w:rsidR="002C7C44" w:rsidRPr="00B91A86" w:rsidRDefault="002C7C44">
      <w:pPr>
        <w:rPr>
          <w:rFonts w:ascii="仿宋" w:eastAsia="仿宋" w:hAnsi="仿宋"/>
        </w:rPr>
      </w:pPr>
    </w:p>
    <w:p w:rsidR="00B91A86" w:rsidRDefault="00B91A86">
      <w:pPr>
        <w:rPr>
          <w:rFonts w:ascii="仿宋" w:eastAsia="仿宋" w:hAnsi="仿宋"/>
          <w:sz w:val="24"/>
          <w:szCs w:val="24"/>
        </w:rPr>
      </w:pPr>
      <w:r w:rsidRPr="00B91A86">
        <w:rPr>
          <w:rFonts w:ascii="仿宋" w:eastAsia="仿宋" w:hAnsi="仿宋" w:hint="eastAsia"/>
          <w:b/>
          <w:sz w:val="24"/>
          <w:szCs w:val="24"/>
        </w:rPr>
        <w:t>溪翁庄法庭地址：</w:t>
      </w:r>
      <w:r w:rsidRPr="00B91A86">
        <w:rPr>
          <w:rFonts w:ascii="仿宋" w:eastAsia="仿宋" w:hAnsi="仿宋" w:hint="eastAsia"/>
          <w:sz w:val="24"/>
          <w:szCs w:val="24"/>
        </w:rPr>
        <w:t>京市密云县溪翁庄镇政府</w:t>
      </w:r>
    </w:p>
    <w:p w:rsidR="00B91A86" w:rsidRPr="002C7C44" w:rsidRDefault="00B91A86">
      <w:pPr>
        <w:rPr>
          <w:rFonts w:ascii="黑体" w:eastAsia="黑体" w:hAnsi="黑体"/>
        </w:rPr>
      </w:pPr>
      <w:r w:rsidRPr="002C7C44">
        <w:rPr>
          <w:rFonts w:ascii="黑体" w:eastAsia="黑体" w:hAnsi="黑体" w:hint="eastAsia"/>
        </w:rPr>
        <w:t>乘坐987、密8路公共汽车到溪翁庄镇政府站下车</w:t>
      </w:r>
    </w:p>
    <w:p w:rsidR="00B91A86" w:rsidRPr="00B91A86" w:rsidRDefault="00B91A86">
      <w:pPr>
        <w:rPr>
          <w:rFonts w:ascii="仿宋" w:eastAsia="仿宋" w:hAnsi="仿宋"/>
        </w:rPr>
      </w:pPr>
    </w:p>
    <w:p w:rsidR="00B91A86" w:rsidRDefault="00B91A86">
      <w:pPr>
        <w:rPr>
          <w:rFonts w:ascii="仿宋" w:eastAsia="仿宋" w:hAnsi="仿宋"/>
          <w:sz w:val="24"/>
          <w:szCs w:val="24"/>
        </w:rPr>
      </w:pPr>
      <w:r w:rsidRPr="00B91A86">
        <w:rPr>
          <w:rFonts w:ascii="仿宋" w:eastAsia="仿宋" w:hAnsi="仿宋" w:hint="eastAsia"/>
          <w:b/>
          <w:sz w:val="24"/>
          <w:szCs w:val="24"/>
        </w:rPr>
        <w:t>太师屯法庭地址：</w:t>
      </w:r>
      <w:r w:rsidRPr="00B91A86">
        <w:rPr>
          <w:rFonts w:ascii="仿宋" w:eastAsia="仿宋" w:hAnsi="仿宋" w:hint="eastAsia"/>
          <w:sz w:val="24"/>
          <w:szCs w:val="24"/>
        </w:rPr>
        <w:t>北京市密云县太师屯镇中心街38号</w:t>
      </w:r>
    </w:p>
    <w:p w:rsidR="00B91A86" w:rsidRPr="002C7C44" w:rsidRDefault="00B91A86">
      <w:pPr>
        <w:rPr>
          <w:rFonts w:ascii="黑体" w:eastAsia="黑体" w:hAnsi="黑体"/>
        </w:rPr>
      </w:pPr>
      <w:r w:rsidRPr="002C7C44">
        <w:rPr>
          <w:rFonts w:ascii="黑体" w:eastAsia="黑体" w:hAnsi="黑体" w:hint="eastAsia"/>
        </w:rPr>
        <w:t>乘坐公共汽车密25、32、35、38、50路到太师屯下车</w:t>
      </w:r>
    </w:p>
    <w:sectPr w:rsidR="00B91A86" w:rsidRPr="002C7C44" w:rsidSect="00B91A86">
      <w:pgSz w:w="11907" w:h="12474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17" w:rsidRDefault="00317E17" w:rsidP="00B91A86">
      <w:r>
        <w:separator/>
      </w:r>
    </w:p>
  </w:endnote>
  <w:endnote w:type="continuationSeparator" w:id="1">
    <w:p w:rsidR="00317E17" w:rsidRDefault="00317E17" w:rsidP="00B9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17" w:rsidRDefault="00317E17" w:rsidP="00B91A86">
      <w:r>
        <w:separator/>
      </w:r>
    </w:p>
  </w:footnote>
  <w:footnote w:type="continuationSeparator" w:id="1">
    <w:p w:rsidR="00317E17" w:rsidRDefault="00317E17" w:rsidP="00B91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A86"/>
    <w:rsid w:val="0029727D"/>
    <w:rsid w:val="002C7C44"/>
    <w:rsid w:val="00317E17"/>
    <w:rsid w:val="00B91A86"/>
    <w:rsid w:val="00C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A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A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2015-03-02T02:13:00Z</dcterms:created>
  <dcterms:modified xsi:type="dcterms:W3CDTF">2015-03-02T02:38:00Z</dcterms:modified>
</cp:coreProperties>
</file>