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B0" w:rsidRDefault="00D976B0" w:rsidP="00D976B0">
      <w:pPr>
        <w:pStyle w:val="a3"/>
        <w:spacing w:beforeAutospacing="0" w:afterAutospacing="0" w:line="360" w:lineRule="auto"/>
        <w:jc w:val="center"/>
        <w:rPr>
          <w:rFonts w:ascii="方正小标宋简体" w:eastAsia="方正小标宋简体"/>
          <w:sz w:val="36"/>
          <w:szCs w:val="36"/>
        </w:rPr>
      </w:pPr>
    </w:p>
    <w:p w:rsidR="005A362C" w:rsidRPr="00DA5244" w:rsidRDefault="00D976B0" w:rsidP="005A362C">
      <w:pPr>
        <w:pStyle w:val="a3"/>
        <w:spacing w:beforeAutospacing="0" w:afterAutospacing="0" w:line="360" w:lineRule="auto"/>
        <w:jc w:val="center"/>
        <w:rPr>
          <w:rFonts w:ascii="方正小标宋简体" w:eastAsia="方正小标宋简体"/>
          <w:sz w:val="36"/>
          <w:szCs w:val="36"/>
        </w:rPr>
      </w:pPr>
      <w:r>
        <w:rPr>
          <w:rFonts w:ascii="方正小标宋简体" w:eastAsia="方正小标宋简体" w:hint="eastAsia"/>
          <w:sz w:val="36"/>
          <w:szCs w:val="36"/>
        </w:rPr>
        <w:t xml:space="preserve">   </w:t>
      </w:r>
      <w:r w:rsidR="005A362C" w:rsidRPr="00DA5244">
        <w:rPr>
          <w:rFonts w:ascii="方正小标宋简体" w:eastAsia="方正小标宋简体" w:hint="eastAsia"/>
          <w:sz w:val="36"/>
          <w:szCs w:val="36"/>
        </w:rPr>
        <w:t>最高人民法院2018年度司法研究重大课题招标公告</w:t>
      </w:r>
    </w:p>
    <w:p w:rsidR="005A362C" w:rsidRPr="00917A15" w:rsidRDefault="005A362C" w:rsidP="005A362C">
      <w:pPr>
        <w:spacing w:line="360" w:lineRule="auto"/>
        <w:ind w:firstLineChars="200" w:firstLine="640"/>
        <w:rPr>
          <w:rFonts w:ascii="仿宋_GB2312" w:eastAsia="仿宋_GB2312"/>
          <w:sz w:val="32"/>
          <w:szCs w:val="32"/>
        </w:rPr>
      </w:pPr>
    </w:p>
    <w:p w:rsidR="005A362C" w:rsidRDefault="005A362C" w:rsidP="005A362C">
      <w:pPr>
        <w:pStyle w:val="a3"/>
        <w:spacing w:beforeAutospacing="0" w:afterAutospacing="0" w:line="360" w:lineRule="auto"/>
        <w:ind w:firstLineChars="200" w:firstLine="640"/>
        <w:jc w:val="both"/>
        <w:rPr>
          <w:rFonts w:ascii="仿宋_GB2312" w:eastAsia="仿宋_GB2312"/>
          <w:color w:val="000000"/>
          <w:sz w:val="32"/>
          <w:szCs w:val="32"/>
        </w:rPr>
      </w:pPr>
      <w:r>
        <w:rPr>
          <w:rFonts w:ascii="仿宋_GB2312" w:eastAsia="仿宋_GB2312" w:hint="eastAsia"/>
          <w:sz w:val="32"/>
          <w:szCs w:val="32"/>
        </w:rPr>
        <w:t>最高人民法院经研究决定设立“</w:t>
      </w:r>
      <w:r w:rsidRPr="00527766">
        <w:rPr>
          <w:rFonts w:ascii="仿宋_GB2312" w:eastAsia="仿宋_GB2312" w:hint="eastAsia"/>
          <w:color w:val="000000"/>
          <w:sz w:val="32"/>
          <w:szCs w:val="32"/>
        </w:rPr>
        <w:t>人民法院贯彻落实习近平新时代中国特色社会主义思想研究</w:t>
      </w:r>
      <w:r>
        <w:rPr>
          <w:rFonts w:ascii="仿宋_GB2312" w:eastAsia="仿宋_GB2312" w:hint="eastAsia"/>
          <w:color w:val="000000"/>
          <w:sz w:val="32"/>
          <w:szCs w:val="32"/>
        </w:rPr>
        <w:t>”等20个2018年度</w:t>
      </w:r>
      <w:r>
        <w:rPr>
          <w:rFonts w:ascii="仿宋_GB2312" w:eastAsia="仿宋_GB2312" w:hint="eastAsia"/>
          <w:sz w:val="32"/>
          <w:szCs w:val="32"/>
        </w:rPr>
        <w:t>司法研究重大课题</w:t>
      </w:r>
      <w:r>
        <w:rPr>
          <w:rFonts w:ascii="仿宋_GB2312" w:eastAsia="仿宋_GB2312" w:hint="eastAsia"/>
          <w:color w:val="000000"/>
          <w:sz w:val="32"/>
          <w:szCs w:val="32"/>
        </w:rPr>
        <w:t>，向全国法院、其他</w:t>
      </w:r>
      <w:r w:rsidRPr="00922771">
        <w:rPr>
          <w:rFonts w:ascii="仿宋_GB2312" w:eastAsia="仿宋_GB2312" w:hint="eastAsia"/>
          <w:sz w:val="32"/>
          <w:szCs w:val="32"/>
        </w:rPr>
        <w:t>国家机关、高等院校、科研机构</w:t>
      </w:r>
      <w:r>
        <w:rPr>
          <w:rFonts w:ascii="仿宋_GB2312" w:eastAsia="仿宋_GB2312" w:hint="eastAsia"/>
          <w:color w:val="000000"/>
          <w:sz w:val="32"/>
          <w:szCs w:val="32"/>
        </w:rPr>
        <w:t>公开招标，现就有关事项公告如下：</w:t>
      </w:r>
    </w:p>
    <w:p w:rsidR="005A362C" w:rsidRPr="00823A11" w:rsidRDefault="005A362C" w:rsidP="005A362C">
      <w:pPr>
        <w:pStyle w:val="a3"/>
        <w:spacing w:beforeAutospacing="0" w:afterAutospacing="0" w:line="360" w:lineRule="auto"/>
        <w:ind w:firstLineChars="200" w:firstLine="640"/>
        <w:jc w:val="both"/>
        <w:rPr>
          <w:rFonts w:ascii="黑体" w:eastAsia="黑体" w:hAnsi="黑体"/>
          <w:color w:val="000000"/>
          <w:sz w:val="32"/>
          <w:szCs w:val="32"/>
        </w:rPr>
      </w:pPr>
      <w:r w:rsidRPr="00823A11">
        <w:rPr>
          <w:rFonts w:ascii="黑体" w:eastAsia="黑体" w:hAnsi="黑体" w:hint="eastAsia"/>
          <w:color w:val="000000"/>
          <w:sz w:val="32"/>
          <w:szCs w:val="32"/>
        </w:rPr>
        <w:t>一、指导原则</w:t>
      </w:r>
    </w:p>
    <w:p w:rsidR="005A362C" w:rsidRDefault="005A362C" w:rsidP="005A362C">
      <w:pPr>
        <w:pStyle w:val="a3"/>
        <w:spacing w:beforeAutospacing="0" w:afterAutospacing="0" w:line="360" w:lineRule="auto"/>
        <w:ind w:firstLineChars="200" w:firstLine="640"/>
        <w:jc w:val="both"/>
        <w:rPr>
          <w:rFonts w:ascii="仿宋_GB2312" w:eastAsia="仿宋_GB2312" w:hAnsi="KaiTi" w:cs="微软雅黑"/>
          <w:sz w:val="32"/>
          <w:szCs w:val="32"/>
        </w:rPr>
      </w:pPr>
      <w:r>
        <w:rPr>
          <w:rFonts w:ascii="仿宋_GB2312" w:eastAsia="仿宋_GB2312" w:hint="eastAsia"/>
          <w:color w:val="000000"/>
          <w:sz w:val="32"/>
          <w:szCs w:val="32"/>
        </w:rPr>
        <w:t>围绕学习贯彻习近平新时代中国特色社会主义思想和党的十九大、十九届二中、三中全会精神</w:t>
      </w:r>
      <w:r w:rsidRPr="00113407">
        <w:rPr>
          <w:rFonts w:ascii="仿宋_GB2312" w:eastAsia="仿宋_GB2312" w:hAnsi="KaiTi" w:cs="微软雅黑" w:hint="eastAsia"/>
          <w:sz w:val="32"/>
          <w:szCs w:val="32"/>
        </w:rPr>
        <w:t>需要推进的重点工作，紧扣我国社会主要矛盾变化，</w:t>
      </w:r>
      <w:r>
        <w:rPr>
          <w:rFonts w:ascii="仿宋_GB2312" w:eastAsia="仿宋_GB2312" w:hAnsi="KaiTi" w:cs="微软雅黑" w:hint="eastAsia"/>
          <w:sz w:val="32"/>
          <w:szCs w:val="32"/>
        </w:rPr>
        <w:t>结合人民法院工作实际，研究人民法院服务保障党和国家战略部署实施、深入推进司法体制综合配套改革、妥善应对新情况、解决实践疑难复杂问题等方面的对策</w:t>
      </w:r>
      <w:r w:rsidRPr="00113407">
        <w:rPr>
          <w:rFonts w:ascii="仿宋_GB2312" w:eastAsia="仿宋_GB2312" w:hAnsi="KaiTi" w:cs="微软雅黑" w:hint="eastAsia"/>
          <w:sz w:val="32"/>
          <w:szCs w:val="32"/>
        </w:rPr>
        <w:t>。</w:t>
      </w:r>
    </w:p>
    <w:p w:rsidR="005A362C" w:rsidRPr="00727528" w:rsidRDefault="005A362C" w:rsidP="005A362C">
      <w:pPr>
        <w:pStyle w:val="a3"/>
        <w:spacing w:beforeAutospacing="0" w:afterAutospacing="0" w:line="360" w:lineRule="auto"/>
        <w:ind w:firstLineChars="200" w:firstLine="640"/>
        <w:jc w:val="both"/>
        <w:rPr>
          <w:rFonts w:ascii="黑体" w:eastAsia="黑体" w:hAnsi="黑体"/>
          <w:sz w:val="32"/>
          <w:szCs w:val="32"/>
        </w:rPr>
      </w:pPr>
      <w:r>
        <w:rPr>
          <w:rFonts w:ascii="黑体" w:eastAsia="黑体" w:hAnsi="黑体" w:hint="eastAsia"/>
          <w:sz w:val="32"/>
          <w:szCs w:val="32"/>
        </w:rPr>
        <w:t>二、</w:t>
      </w:r>
      <w:r w:rsidRPr="00727528">
        <w:rPr>
          <w:rFonts w:ascii="黑体" w:eastAsia="黑体" w:hAnsi="黑体" w:hint="eastAsia"/>
          <w:sz w:val="32"/>
          <w:szCs w:val="32"/>
        </w:rPr>
        <w:t>申报条件</w:t>
      </w:r>
    </w:p>
    <w:p w:rsidR="005A362C" w:rsidRPr="00922771" w:rsidRDefault="005A362C" w:rsidP="005A362C">
      <w:pPr>
        <w:spacing w:line="360" w:lineRule="auto"/>
        <w:ind w:firstLineChars="200" w:firstLine="640"/>
        <w:rPr>
          <w:rFonts w:ascii="仿宋_GB2312" w:eastAsia="仿宋_GB2312"/>
          <w:sz w:val="32"/>
          <w:szCs w:val="32"/>
        </w:rPr>
      </w:pPr>
      <w:r w:rsidRPr="00922771">
        <w:rPr>
          <w:rFonts w:ascii="仿宋_GB2312" w:eastAsia="仿宋_GB2312" w:hint="eastAsia"/>
          <w:sz w:val="32"/>
          <w:szCs w:val="32"/>
        </w:rPr>
        <w:t>（一）申报</w:t>
      </w:r>
      <w:r>
        <w:rPr>
          <w:rFonts w:ascii="仿宋_GB2312" w:eastAsia="仿宋_GB2312" w:hint="eastAsia"/>
          <w:sz w:val="32"/>
          <w:szCs w:val="32"/>
        </w:rPr>
        <w:t>最高人民法院2018年度</w:t>
      </w:r>
      <w:r w:rsidRPr="00922771">
        <w:rPr>
          <w:rFonts w:ascii="仿宋_GB2312" w:eastAsia="仿宋_GB2312" w:hint="eastAsia"/>
          <w:sz w:val="32"/>
          <w:szCs w:val="32"/>
        </w:rPr>
        <w:t>司法研究重大课题，应当具备以下条件：</w:t>
      </w:r>
    </w:p>
    <w:p w:rsidR="005A362C" w:rsidRPr="00922771" w:rsidRDefault="005A362C" w:rsidP="005A362C">
      <w:pPr>
        <w:spacing w:line="360" w:lineRule="auto"/>
        <w:ind w:firstLineChars="200" w:firstLine="640"/>
        <w:rPr>
          <w:rFonts w:ascii="仿宋_GB2312" w:eastAsia="仿宋_GB2312"/>
          <w:sz w:val="32"/>
          <w:szCs w:val="32"/>
        </w:rPr>
      </w:pPr>
      <w:r w:rsidRPr="00695F7A">
        <w:rPr>
          <w:rFonts w:ascii="仿宋_GB2312" w:eastAsia="仿宋_GB2312" w:hint="eastAsia"/>
          <w:sz w:val="32"/>
          <w:szCs w:val="32"/>
        </w:rPr>
        <w:t>1</w:t>
      </w:r>
      <w:r>
        <w:rPr>
          <w:rFonts w:ascii="仿宋_GB2312" w:eastAsia="仿宋_GB2312" w:hint="eastAsia"/>
          <w:sz w:val="32"/>
          <w:szCs w:val="32"/>
        </w:rPr>
        <w:t>.</w:t>
      </w:r>
      <w:r w:rsidRPr="00922771">
        <w:rPr>
          <w:rFonts w:ascii="仿宋_GB2312" w:eastAsia="仿宋_GB2312" w:hint="eastAsia"/>
          <w:sz w:val="32"/>
          <w:szCs w:val="32"/>
        </w:rPr>
        <w:t>在相关研究领域具有一定的科研优势或者较为丰富的实践经验；</w:t>
      </w:r>
    </w:p>
    <w:p w:rsidR="005A362C" w:rsidRPr="00922771" w:rsidRDefault="005A362C" w:rsidP="005A362C">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Pr="00922771">
        <w:rPr>
          <w:rFonts w:ascii="仿宋_GB2312" w:eastAsia="仿宋_GB2312" w:hint="eastAsia"/>
          <w:sz w:val="32"/>
          <w:szCs w:val="32"/>
        </w:rPr>
        <w:t>课题主持人原则上具有正高级专业技术职称或正处级以上行政职务；</w:t>
      </w:r>
    </w:p>
    <w:p w:rsidR="005A362C" w:rsidRPr="00922771" w:rsidRDefault="005A362C" w:rsidP="005A362C">
      <w:pPr>
        <w:spacing w:line="360" w:lineRule="auto"/>
        <w:ind w:firstLineChars="200" w:firstLine="640"/>
        <w:rPr>
          <w:rFonts w:ascii="仿宋_GB2312" w:eastAsia="仿宋_GB2312"/>
          <w:sz w:val="32"/>
          <w:szCs w:val="32"/>
        </w:rPr>
      </w:pPr>
      <w:r>
        <w:rPr>
          <w:rFonts w:ascii="仿宋_GB2312" w:eastAsia="仿宋_GB2312" w:hint="eastAsia"/>
          <w:sz w:val="32"/>
          <w:szCs w:val="32"/>
        </w:rPr>
        <w:t>3.</w:t>
      </w:r>
      <w:r w:rsidRPr="00922771">
        <w:rPr>
          <w:rFonts w:ascii="仿宋_GB2312" w:eastAsia="仿宋_GB2312" w:hint="eastAsia"/>
          <w:sz w:val="32"/>
          <w:szCs w:val="32"/>
        </w:rPr>
        <w:t>具有完成课题所需的人、财、物保障条件；</w:t>
      </w:r>
    </w:p>
    <w:p w:rsidR="005A362C" w:rsidRPr="00922771" w:rsidRDefault="005A362C" w:rsidP="005A362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4.</w:t>
      </w:r>
      <w:r w:rsidRPr="00922771">
        <w:rPr>
          <w:rFonts w:ascii="仿宋_GB2312" w:eastAsia="仿宋_GB2312" w:hint="eastAsia"/>
          <w:sz w:val="32"/>
          <w:szCs w:val="32"/>
        </w:rPr>
        <w:t>课题组成员需三人以上；</w:t>
      </w:r>
    </w:p>
    <w:p w:rsidR="005A362C" w:rsidRPr="00922771" w:rsidRDefault="005A362C" w:rsidP="005A362C">
      <w:pPr>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Pr="00922771">
        <w:rPr>
          <w:rFonts w:ascii="仿宋_GB2312" w:eastAsia="仿宋_GB2312" w:hint="eastAsia"/>
          <w:sz w:val="32"/>
          <w:szCs w:val="32"/>
        </w:rPr>
        <w:t>课题主持人及课题组成员具有完成课题的良好信誉，无违背学术道德</w:t>
      </w:r>
      <w:r>
        <w:rPr>
          <w:rFonts w:ascii="仿宋_GB2312" w:eastAsia="仿宋_GB2312" w:hint="eastAsia"/>
          <w:sz w:val="32"/>
          <w:szCs w:val="32"/>
        </w:rPr>
        <w:t>或</w:t>
      </w:r>
      <w:r w:rsidRPr="00922771">
        <w:rPr>
          <w:rFonts w:ascii="仿宋_GB2312" w:eastAsia="仿宋_GB2312" w:hint="eastAsia"/>
          <w:sz w:val="32"/>
          <w:szCs w:val="32"/>
        </w:rPr>
        <w:t>学术不端情形。</w:t>
      </w:r>
    </w:p>
    <w:p w:rsidR="005A362C" w:rsidRDefault="005A362C" w:rsidP="005A362C">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Pr="00527766">
        <w:rPr>
          <w:rFonts w:ascii="仿宋_GB2312" w:eastAsia="仿宋_GB2312" w:hint="eastAsia"/>
          <w:sz w:val="32"/>
          <w:szCs w:val="32"/>
        </w:rPr>
        <w:t>申请人作为主持人只能申报一个课题，</w:t>
      </w:r>
      <w:r>
        <w:rPr>
          <w:rFonts w:ascii="仿宋_GB2312" w:eastAsia="仿宋_GB2312" w:hint="eastAsia"/>
          <w:sz w:val="32"/>
          <w:szCs w:val="32"/>
        </w:rPr>
        <w:t>已经在其他单位申请立项或</w:t>
      </w:r>
      <w:r w:rsidRPr="00527766">
        <w:rPr>
          <w:rFonts w:ascii="仿宋_GB2312" w:eastAsia="仿宋_GB2312" w:hint="eastAsia"/>
          <w:sz w:val="32"/>
          <w:szCs w:val="32"/>
        </w:rPr>
        <w:t>申请人上一年度承担</w:t>
      </w:r>
      <w:r>
        <w:rPr>
          <w:rFonts w:ascii="仿宋_GB2312" w:eastAsia="仿宋_GB2312" w:hint="eastAsia"/>
          <w:sz w:val="32"/>
          <w:szCs w:val="32"/>
        </w:rPr>
        <w:t>本</w:t>
      </w:r>
      <w:r w:rsidRPr="00527766">
        <w:rPr>
          <w:rFonts w:ascii="仿宋_GB2312" w:eastAsia="仿宋_GB2312" w:hint="eastAsia"/>
          <w:sz w:val="32"/>
          <w:szCs w:val="32"/>
        </w:rPr>
        <w:t>院司法研究重大课题尚未按期完成的，</w:t>
      </w:r>
      <w:r>
        <w:rPr>
          <w:rFonts w:ascii="仿宋_GB2312" w:eastAsia="仿宋_GB2312" w:hint="eastAsia"/>
          <w:sz w:val="32"/>
          <w:szCs w:val="32"/>
        </w:rPr>
        <w:t>本院将不接受本次申报</w:t>
      </w:r>
      <w:r w:rsidRPr="00527766">
        <w:rPr>
          <w:rFonts w:ascii="仿宋_GB2312" w:eastAsia="仿宋_GB2312" w:hint="eastAsia"/>
          <w:sz w:val="32"/>
          <w:szCs w:val="32"/>
        </w:rPr>
        <w:t>。</w:t>
      </w:r>
    </w:p>
    <w:p w:rsidR="005A362C" w:rsidRPr="00FB459E" w:rsidRDefault="005A362C" w:rsidP="005A362C">
      <w:pPr>
        <w:spacing w:line="360" w:lineRule="auto"/>
        <w:ind w:firstLineChars="200" w:firstLine="640"/>
        <w:rPr>
          <w:rFonts w:ascii="仿宋_GB2312" w:eastAsia="仿宋_GB2312"/>
          <w:sz w:val="32"/>
          <w:szCs w:val="32"/>
        </w:rPr>
      </w:pPr>
      <w:r>
        <w:rPr>
          <w:rFonts w:ascii="仿宋_GB2312" w:eastAsia="仿宋_GB2312" w:hint="eastAsia"/>
          <w:sz w:val="32"/>
          <w:szCs w:val="32"/>
        </w:rPr>
        <w:t>（三）</w:t>
      </w:r>
      <w:r w:rsidRPr="00922771">
        <w:rPr>
          <w:rFonts w:ascii="仿宋_GB2312" w:eastAsia="仿宋_GB2312" w:hint="eastAsia"/>
          <w:sz w:val="32"/>
          <w:szCs w:val="32"/>
        </w:rPr>
        <w:t>联合申报或</w:t>
      </w:r>
      <w:r>
        <w:rPr>
          <w:rFonts w:ascii="仿宋_GB2312" w:eastAsia="仿宋_GB2312" w:hint="eastAsia"/>
          <w:sz w:val="32"/>
          <w:szCs w:val="32"/>
        </w:rPr>
        <w:t>申报单位有配套经费支持</w:t>
      </w:r>
      <w:r w:rsidRPr="00922771">
        <w:rPr>
          <w:rFonts w:ascii="仿宋_GB2312" w:eastAsia="仿宋_GB2312" w:hint="eastAsia"/>
          <w:sz w:val="32"/>
          <w:szCs w:val="32"/>
        </w:rPr>
        <w:t>的，</w:t>
      </w:r>
      <w:r>
        <w:rPr>
          <w:rFonts w:ascii="仿宋_GB2312" w:eastAsia="仿宋_GB2312" w:hint="eastAsia"/>
          <w:sz w:val="32"/>
          <w:szCs w:val="32"/>
        </w:rPr>
        <w:t>将予以</w:t>
      </w:r>
      <w:r w:rsidRPr="00922771">
        <w:rPr>
          <w:rFonts w:ascii="仿宋_GB2312" w:eastAsia="仿宋_GB2312" w:hint="eastAsia"/>
          <w:sz w:val="32"/>
          <w:szCs w:val="32"/>
        </w:rPr>
        <w:t>优先考虑。</w:t>
      </w:r>
    </w:p>
    <w:p w:rsidR="005A362C" w:rsidRPr="00FB459E" w:rsidRDefault="005A362C" w:rsidP="005A362C">
      <w:pPr>
        <w:spacing w:line="360" w:lineRule="auto"/>
        <w:ind w:firstLineChars="200" w:firstLine="640"/>
        <w:rPr>
          <w:rFonts w:ascii="黑体" w:eastAsia="黑体" w:hAnsi="黑体"/>
          <w:sz w:val="32"/>
          <w:szCs w:val="32"/>
        </w:rPr>
      </w:pPr>
      <w:r>
        <w:rPr>
          <w:rFonts w:ascii="黑体" w:eastAsia="黑体" w:hAnsi="黑体" w:hint="eastAsia"/>
          <w:sz w:val="32"/>
          <w:szCs w:val="32"/>
        </w:rPr>
        <w:t>三</w:t>
      </w:r>
      <w:r w:rsidRPr="00FB459E">
        <w:rPr>
          <w:rFonts w:ascii="黑体" w:eastAsia="黑体" w:hAnsi="黑体" w:hint="eastAsia"/>
          <w:sz w:val="32"/>
          <w:szCs w:val="32"/>
        </w:rPr>
        <w:t>、经费</w:t>
      </w:r>
      <w:r>
        <w:rPr>
          <w:rFonts w:ascii="黑体" w:eastAsia="黑体" w:hAnsi="黑体" w:hint="eastAsia"/>
          <w:sz w:val="32"/>
          <w:szCs w:val="32"/>
        </w:rPr>
        <w:t>保障</w:t>
      </w:r>
    </w:p>
    <w:p w:rsidR="005A362C" w:rsidRDefault="005A362C" w:rsidP="005A362C">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本院将为每个课题提供研究经费</w:t>
      </w:r>
      <w:r w:rsidRPr="009032F6">
        <w:rPr>
          <w:rFonts w:ascii="仿宋_GB2312" w:eastAsia="仿宋_GB2312" w:hint="eastAsia"/>
          <w:color w:val="000000"/>
          <w:sz w:val="32"/>
          <w:szCs w:val="32"/>
        </w:rPr>
        <w:t>10万元，</w:t>
      </w:r>
      <w:r>
        <w:rPr>
          <w:rFonts w:ascii="仿宋_GB2312" w:eastAsia="仿宋_GB2312" w:hint="eastAsia"/>
          <w:color w:val="000000"/>
          <w:sz w:val="32"/>
          <w:szCs w:val="32"/>
        </w:rPr>
        <w:t>立项时给付50%，验收合格后给付剩余50%。</w:t>
      </w:r>
    </w:p>
    <w:p w:rsidR="005A362C" w:rsidRPr="00FB459E" w:rsidRDefault="005A362C" w:rsidP="005A362C">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Pr="00FB459E">
        <w:rPr>
          <w:rFonts w:ascii="黑体" w:eastAsia="黑体" w:hAnsi="黑体" w:hint="eastAsia"/>
          <w:color w:val="000000"/>
          <w:sz w:val="32"/>
          <w:szCs w:val="32"/>
        </w:rPr>
        <w:t>、研究期限</w:t>
      </w:r>
    </w:p>
    <w:p w:rsidR="005A362C" w:rsidRPr="00695F7A" w:rsidRDefault="005A362C" w:rsidP="005A362C">
      <w:pPr>
        <w:spacing w:line="360" w:lineRule="auto"/>
        <w:ind w:firstLineChars="200" w:firstLine="640"/>
        <w:rPr>
          <w:rFonts w:ascii="仿宋_GB2312" w:eastAsia="仿宋_GB2312"/>
          <w:color w:val="000000"/>
          <w:sz w:val="32"/>
          <w:szCs w:val="32"/>
        </w:rPr>
      </w:pPr>
      <w:r w:rsidRPr="00695F7A">
        <w:rPr>
          <w:rFonts w:ascii="仿宋_GB2312" w:eastAsia="仿宋_GB2312" w:hint="eastAsia"/>
          <w:color w:val="000000"/>
          <w:sz w:val="32"/>
          <w:szCs w:val="32"/>
        </w:rPr>
        <w:t>1</w:t>
      </w:r>
      <w:r>
        <w:rPr>
          <w:rFonts w:ascii="仿宋_GB2312" w:eastAsia="仿宋_GB2312" w:hint="eastAsia"/>
          <w:color w:val="000000"/>
          <w:sz w:val="32"/>
          <w:szCs w:val="32"/>
        </w:rPr>
        <w:t>、</w:t>
      </w:r>
      <w:r w:rsidRPr="00695F7A">
        <w:rPr>
          <w:rFonts w:ascii="仿宋_GB2312" w:eastAsia="仿宋_GB2312" w:hint="eastAsia"/>
          <w:color w:val="000000"/>
          <w:sz w:val="32"/>
          <w:szCs w:val="32"/>
        </w:rPr>
        <w:t>各课题组应当在收到本院立项通知之日起一年内完成课题研究。遇特殊情况需要延期的，</w:t>
      </w:r>
      <w:r>
        <w:rPr>
          <w:rFonts w:ascii="仿宋_GB2312" w:eastAsia="仿宋_GB2312" w:hint="eastAsia"/>
          <w:color w:val="000000"/>
          <w:sz w:val="32"/>
          <w:szCs w:val="32"/>
        </w:rPr>
        <w:t>须经</w:t>
      </w:r>
      <w:r w:rsidRPr="00695F7A">
        <w:rPr>
          <w:rFonts w:ascii="仿宋_GB2312" w:eastAsia="仿宋_GB2312" w:hint="eastAsia"/>
          <w:color w:val="000000"/>
          <w:sz w:val="32"/>
          <w:szCs w:val="32"/>
        </w:rPr>
        <w:t>本院批准。</w:t>
      </w:r>
    </w:p>
    <w:p w:rsidR="005A362C" w:rsidRPr="00695F7A" w:rsidRDefault="005A362C" w:rsidP="005A362C">
      <w:pPr>
        <w:spacing w:line="360" w:lineRule="auto"/>
        <w:ind w:firstLineChars="200" w:firstLine="640"/>
        <w:rPr>
          <w:rFonts w:ascii="仿宋_GB2312" w:eastAsia="仿宋_GB2312"/>
          <w:sz w:val="32"/>
          <w:szCs w:val="32"/>
        </w:rPr>
      </w:pPr>
      <w:r w:rsidRPr="00695F7A">
        <w:rPr>
          <w:rFonts w:ascii="仿宋_GB2312" w:eastAsia="仿宋_GB2312" w:hint="eastAsia"/>
          <w:sz w:val="32"/>
          <w:szCs w:val="32"/>
        </w:rPr>
        <w:t>2</w:t>
      </w:r>
      <w:r>
        <w:rPr>
          <w:rFonts w:ascii="仿宋_GB2312" w:eastAsia="仿宋_GB2312" w:hint="eastAsia"/>
          <w:sz w:val="32"/>
          <w:szCs w:val="32"/>
        </w:rPr>
        <w:t>、</w:t>
      </w:r>
      <w:r w:rsidRPr="00695F7A">
        <w:rPr>
          <w:rFonts w:ascii="仿宋_GB2312" w:eastAsia="仿宋_GB2312" w:hint="eastAsia"/>
          <w:sz w:val="32"/>
          <w:szCs w:val="32"/>
        </w:rPr>
        <w:t>本院将结合各课题组研究</w:t>
      </w:r>
      <w:r>
        <w:rPr>
          <w:rFonts w:ascii="仿宋_GB2312" w:eastAsia="仿宋_GB2312" w:hint="eastAsia"/>
          <w:sz w:val="32"/>
          <w:szCs w:val="32"/>
        </w:rPr>
        <w:t>计划</w:t>
      </w:r>
      <w:r w:rsidRPr="00695F7A">
        <w:rPr>
          <w:rFonts w:ascii="仿宋_GB2312" w:eastAsia="仿宋_GB2312" w:hint="eastAsia"/>
          <w:sz w:val="32"/>
          <w:szCs w:val="32"/>
        </w:rPr>
        <w:t>、</w:t>
      </w:r>
      <w:r>
        <w:rPr>
          <w:rFonts w:ascii="仿宋_GB2312" w:eastAsia="仿宋_GB2312" w:hint="eastAsia"/>
          <w:sz w:val="32"/>
          <w:szCs w:val="32"/>
        </w:rPr>
        <w:t>研究成果现实需求</w:t>
      </w:r>
      <w:r w:rsidRPr="00695F7A">
        <w:rPr>
          <w:rFonts w:ascii="仿宋_GB2312" w:eastAsia="仿宋_GB2312" w:hint="eastAsia"/>
          <w:sz w:val="32"/>
          <w:szCs w:val="32"/>
        </w:rPr>
        <w:t>等情况，</w:t>
      </w:r>
      <w:r w:rsidRPr="00C74550">
        <w:rPr>
          <w:rFonts w:ascii="仿宋_GB2312" w:eastAsia="仿宋_GB2312" w:hint="eastAsia"/>
          <w:sz w:val="32"/>
          <w:szCs w:val="32"/>
        </w:rPr>
        <w:t>在通知立项时一并提出课题完成的具体期限</w:t>
      </w:r>
      <w:r w:rsidRPr="00695F7A">
        <w:rPr>
          <w:rFonts w:ascii="仿宋_GB2312" w:eastAsia="仿宋_GB2312" w:hint="eastAsia"/>
          <w:sz w:val="32"/>
          <w:szCs w:val="32"/>
        </w:rPr>
        <w:t>。</w:t>
      </w:r>
    </w:p>
    <w:p w:rsidR="005A362C" w:rsidRDefault="005A362C" w:rsidP="005A362C">
      <w:pPr>
        <w:spacing w:line="360" w:lineRule="auto"/>
        <w:ind w:firstLineChars="200" w:firstLine="640"/>
        <w:rPr>
          <w:rFonts w:ascii="黑体" w:eastAsia="黑体"/>
          <w:sz w:val="32"/>
          <w:szCs w:val="32"/>
        </w:rPr>
      </w:pPr>
      <w:r>
        <w:rPr>
          <w:rFonts w:ascii="黑体" w:eastAsia="黑体" w:hint="eastAsia"/>
          <w:sz w:val="32"/>
          <w:szCs w:val="32"/>
        </w:rPr>
        <w:t>五、申报事项</w:t>
      </w:r>
    </w:p>
    <w:p w:rsidR="005A362C" w:rsidRDefault="005A362C" w:rsidP="005A362C">
      <w:pPr>
        <w:spacing w:line="360" w:lineRule="auto"/>
        <w:ind w:firstLineChars="200" w:firstLine="640"/>
        <w:rPr>
          <w:rFonts w:ascii="仿宋_GB2312" w:eastAsia="仿宋_GB2312"/>
          <w:color w:val="000000"/>
          <w:sz w:val="32"/>
          <w:szCs w:val="32"/>
        </w:rPr>
      </w:pPr>
      <w:r w:rsidRPr="009032F6">
        <w:rPr>
          <w:rFonts w:ascii="仿宋_GB2312" w:eastAsia="仿宋_GB2312" w:hint="eastAsia"/>
          <w:color w:val="000000"/>
          <w:sz w:val="32"/>
          <w:szCs w:val="32"/>
        </w:rPr>
        <w:t>1</w:t>
      </w:r>
      <w:r>
        <w:rPr>
          <w:rFonts w:ascii="仿宋_GB2312" w:eastAsia="仿宋_GB2312" w:hint="eastAsia"/>
          <w:color w:val="000000"/>
          <w:sz w:val="32"/>
          <w:szCs w:val="32"/>
        </w:rPr>
        <w:t>、</w:t>
      </w:r>
      <w:r w:rsidRPr="009032F6">
        <w:rPr>
          <w:rFonts w:ascii="仿宋_GB2312" w:eastAsia="仿宋_GB2312" w:hint="eastAsia"/>
          <w:color w:val="000000"/>
          <w:sz w:val="32"/>
          <w:szCs w:val="32"/>
        </w:rPr>
        <w:t>申请</w:t>
      </w:r>
      <w:r>
        <w:rPr>
          <w:rFonts w:ascii="仿宋_GB2312" w:eastAsia="仿宋_GB2312" w:hint="eastAsia"/>
          <w:color w:val="000000"/>
          <w:sz w:val="32"/>
          <w:szCs w:val="32"/>
        </w:rPr>
        <w:t>时</w:t>
      </w:r>
      <w:r w:rsidRPr="009032F6">
        <w:rPr>
          <w:rFonts w:ascii="仿宋_GB2312" w:eastAsia="仿宋_GB2312" w:hint="eastAsia"/>
          <w:color w:val="000000"/>
          <w:sz w:val="32"/>
          <w:szCs w:val="32"/>
        </w:rPr>
        <w:t>须</w:t>
      </w:r>
      <w:r>
        <w:rPr>
          <w:rFonts w:ascii="仿宋_GB2312" w:eastAsia="仿宋_GB2312" w:hint="eastAsia"/>
          <w:color w:val="000000"/>
          <w:sz w:val="32"/>
          <w:szCs w:val="32"/>
        </w:rPr>
        <w:t>如实</w:t>
      </w:r>
      <w:r w:rsidRPr="009032F6">
        <w:rPr>
          <w:rFonts w:ascii="仿宋_GB2312" w:eastAsia="仿宋_GB2312" w:hint="eastAsia"/>
          <w:color w:val="000000"/>
          <w:sz w:val="32"/>
          <w:szCs w:val="32"/>
        </w:rPr>
        <w:t>填</w:t>
      </w:r>
      <w:r>
        <w:rPr>
          <w:rFonts w:ascii="仿宋_GB2312" w:eastAsia="仿宋_GB2312" w:hint="eastAsia"/>
          <w:color w:val="000000"/>
          <w:sz w:val="32"/>
          <w:szCs w:val="32"/>
        </w:rPr>
        <w:t>报</w:t>
      </w:r>
      <w:r w:rsidRPr="009032F6">
        <w:rPr>
          <w:rFonts w:ascii="仿宋_GB2312" w:eastAsia="仿宋_GB2312" w:hint="eastAsia"/>
          <w:color w:val="000000"/>
          <w:sz w:val="32"/>
          <w:szCs w:val="32"/>
        </w:rPr>
        <w:t>《最高人民法院2018年度司法研究重大课题申请书》</w:t>
      </w:r>
      <w:r>
        <w:rPr>
          <w:rFonts w:ascii="仿宋_GB2312" w:eastAsia="仿宋_GB2312" w:hint="eastAsia"/>
          <w:color w:val="000000"/>
          <w:sz w:val="32"/>
          <w:szCs w:val="32"/>
        </w:rPr>
        <w:t>（电子版</w:t>
      </w:r>
      <w:r>
        <w:rPr>
          <w:rFonts w:ascii="仿宋_GB2312" w:eastAsia="仿宋_GB2312" w:hint="eastAsia"/>
          <w:sz w:val="32"/>
          <w:szCs w:val="32"/>
        </w:rPr>
        <w:t>可以从本院官网和中国法院网中下载），并</w:t>
      </w:r>
      <w:r w:rsidRPr="00F42E63">
        <w:rPr>
          <w:rFonts w:ascii="仿宋_GB2312" w:eastAsia="仿宋_GB2312" w:hint="eastAsia"/>
          <w:color w:val="000000"/>
          <w:sz w:val="32"/>
          <w:szCs w:val="32"/>
        </w:rPr>
        <w:t>于</w:t>
      </w:r>
      <w:r>
        <w:rPr>
          <w:rFonts w:ascii="黑体" w:eastAsia="黑体" w:hAnsi="黑体" w:hint="eastAsia"/>
          <w:color w:val="000000"/>
          <w:sz w:val="32"/>
          <w:szCs w:val="32"/>
        </w:rPr>
        <w:t>10</w:t>
      </w:r>
      <w:r w:rsidRPr="00B71B00">
        <w:rPr>
          <w:rFonts w:ascii="黑体" w:eastAsia="黑体" w:hAnsi="黑体" w:hint="eastAsia"/>
          <w:color w:val="000000"/>
          <w:sz w:val="32"/>
          <w:szCs w:val="32"/>
        </w:rPr>
        <w:t>月</w:t>
      </w:r>
      <w:r>
        <w:rPr>
          <w:rFonts w:ascii="黑体" w:eastAsia="黑体" w:hAnsi="黑体" w:hint="eastAsia"/>
          <w:color w:val="000000"/>
          <w:sz w:val="32"/>
          <w:szCs w:val="32"/>
        </w:rPr>
        <w:t>8</w:t>
      </w:r>
      <w:r w:rsidRPr="00B71B00">
        <w:rPr>
          <w:rFonts w:ascii="黑体" w:eastAsia="黑体" w:hAnsi="黑体" w:hint="eastAsia"/>
          <w:color w:val="000000"/>
          <w:sz w:val="32"/>
          <w:szCs w:val="32"/>
        </w:rPr>
        <w:t>日</w:t>
      </w:r>
      <w:r>
        <w:rPr>
          <w:rFonts w:ascii="仿宋_GB2312" w:eastAsia="仿宋_GB2312" w:hint="eastAsia"/>
          <w:color w:val="000000"/>
          <w:sz w:val="32"/>
          <w:szCs w:val="32"/>
        </w:rPr>
        <w:t>前将申请书（一式10份）及资格证明等申请材料寄送本院（申请书电子版请同时发送指定邮箱，标题设置为“申报课题名称+申请单位”）。</w:t>
      </w:r>
    </w:p>
    <w:p w:rsidR="005A362C" w:rsidRPr="00922771" w:rsidRDefault="005A362C" w:rsidP="005A362C">
      <w:pPr>
        <w:pStyle w:val="a3"/>
        <w:spacing w:beforeAutospacing="0" w:afterAutospacing="0" w:line="360" w:lineRule="auto"/>
        <w:ind w:firstLineChars="200" w:firstLine="640"/>
        <w:jc w:val="both"/>
        <w:rPr>
          <w:rFonts w:ascii="仿宋_GB2312" w:eastAsia="仿宋_GB2312"/>
          <w:sz w:val="32"/>
          <w:szCs w:val="32"/>
        </w:rPr>
      </w:pPr>
      <w:r>
        <w:rPr>
          <w:rFonts w:ascii="仿宋_GB2312" w:eastAsia="仿宋_GB2312" w:hint="eastAsia"/>
          <w:color w:val="000000"/>
          <w:sz w:val="32"/>
          <w:szCs w:val="32"/>
        </w:rPr>
        <w:lastRenderedPageBreak/>
        <w:t>2、</w:t>
      </w:r>
      <w:r>
        <w:rPr>
          <w:rFonts w:ascii="仿宋_GB2312" w:eastAsia="仿宋_GB2312" w:hint="eastAsia"/>
          <w:sz w:val="32"/>
          <w:szCs w:val="32"/>
        </w:rPr>
        <w:t>本院收到申请材料后，研究室、中国应用法学研究所将共同</w:t>
      </w:r>
      <w:r w:rsidRPr="00706C0D">
        <w:rPr>
          <w:rFonts w:ascii="仿宋_GB2312" w:eastAsia="仿宋_GB2312" w:hint="eastAsia"/>
          <w:sz w:val="32"/>
          <w:szCs w:val="32"/>
        </w:rPr>
        <w:t>组织专家进行初评，提出意见</w:t>
      </w:r>
      <w:r>
        <w:rPr>
          <w:rFonts w:ascii="仿宋_GB2312" w:eastAsia="仿宋_GB2312" w:hint="eastAsia"/>
          <w:sz w:val="32"/>
          <w:szCs w:val="32"/>
        </w:rPr>
        <w:t>后</w:t>
      </w:r>
      <w:r w:rsidRPr="00706C0D">
        <w:rPr>
          <w:rFonts w:ascii="仿宋_GB2312" w:eastAsia="仿宋_GB2312" w:hint="eastAsia"/>
          <w:sz w:val="32"/>
          <w:szCs w:val="32"/>
        </w:rPr>
        <w:t>报院长办公会议审议</w:t>
      </w:r>
      <w:r>
        <w:rPr>
          <w:rFonts w:ascii="仿宋_GB2312" w:eastAsia="仿宋_GB2312" w:hint="eastAsia"/>
          <w:sz w:val="32"/>
          <w:szCs w:val="32"/>
        </w:rPr>
        <w:t>。确定中标单位后，本院将在人民法院报、官网、微信公众号等媒体上公告</w:t>
      </w:r>
      <w:r w:rsidRPr="00706C0D">
        <w:rPr>
          <w:rFonts w:ascii="仿宋_GB2312" w:eastAsia="仿宋_GB2312" w:hint="eastAsia"/>
          <w:sz w:val="32"/>
          <w:szCs w:val="32"/>
        </w:rPr>
        <w:t>。</w:t>
      </w:r>
      <w:r>
        <w:rPr>
          <w:rFonts w:ascii="仿宋_GB2312" w:eastAsia="仿宋_GB2312" w:hint="eastAsia"/>
          <w:sz w:val="32"/>
          <w:szCs w:val="32"/>
        </w:rPr>
        <w:t>对未中标者</w:t>
      </w:r>
      <w:r w:rsidRPr="00922771">
        <w:rPr>
          <w:rFonts w:ascii="仿宋_GB2312" w:eastAsia="仿宋_GB2312" w:hint="eastAsia"/>
          <w:sz w:val="32"/>
          <w:szCs w:val="32"/>
        </w:rPr>
        <w:t>，不再另行通知。</w:t>
      </w:r>
    </w:p>
    <w:p w:rsidR="005A362C" w:rsidRDefault="005A362C" w:rsidP="005A362C">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收 件 人</w:t>
      </w:r>
      <w:r w:rsidRPr="009032F6">
        <w:rPr>
          <w:rFonts w:ascii="仿宋_GB2312" w:eastAsia="仿宋_GB2312" w:hint="eastAsia"/>
          <w:color w:val="000000"/>
          <w:sz w:val="32"/>
          <w:szCs w:val="32"/>
        </w:rPr>
        <w:t>：最高人民法院研究室</w:t>
      </w:r>
      <w:r>
        <w:rPr>
          <w:rFonts w:ascii="仿宋_GB2312" w:eastAsia="仿宋_GB2312" w:hint="eastAsia"/>
          <w:color w:val="000000"/>
          <w:sz w:val="32"/>
          <w:szCs w:val="32"/>
        </w:rPr>
        <w:t xml:space="preserve">   张  音</w:t>
      </w:r>
    </w:p>
    <w:p w:rsidR="005A362C" w:rsidRPr="009032F6" w:rsidRDefault="005A362C" w:rsidP="005A362C">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邮寄</w:t>
      </w:r>
      <w:r w:rsidRPr="009032F6">
        <w:rPr>
          <w:rFonts w:ascii="仿宋_GB2312" w:eastAsia="仿宋_GB2312" w:hint="eastAsia"/>
          <w:color w:val="000000"/>
          <w:sz w:val="32"/>
          <w:szCs w:val="32"/>
        </w:rPr>
        <w:t>地址：北京市东城区东交民巷27号</w:t>
      </w:r>
    </w:p>
    <w:p w:rsidR="005A362C" w:rsidRPr="009032F6" w:rsidRDefault="005A362C" w:rsidP="005A362C">
      <w:pPr>
        <w:spacing w:line="360" w:lineRule="auto"/>
        <w:ind w:firstLineChars="200" w:firstLine="640"/>
        <w:rPr>
          <w:rFonts w:ascii="仿宋_GB2312" w:eastAsia="仿宋_GB2312"/>
          <w:color w:val="000000"/>
          <w:sz w:val="32"/>
          <w:szCs w:val="32"/>
        </w:rPr>
      </w:pPr>
      <w:r w:rsidRPr="009032F6">
        <w:rPr>
          <w:rFonts w:ascii="仿宋_GB2312" w:eastAsia="仿宋_GB2312" w:hint="eastAsia"/>
          <w:color w:val="000000"/>
          <w:sz w:val="32"/>
          <w:szCs w:val="32"/>
        </w:rPr>
        <w:t>邮</w:t>
      </w:r>
      <w:r>
        <w:rPr>
          <w:rFonts w:ascii="仿宋_GB2312" w:eastAsia="仿宋_GB2312" w:hint="eastAsia"/>
          <w:color w:val="000000"/>
          <w:sz w:val="32"/>
          <w:szCs w:val="32"/>
        </w:rPr>
        <w:t xml:space="preserve">    </w:t>
      </w:r>
      <w:r w:rsidRPr="009032F6">
        <w:rPr>
          <w:rFonts w:ascii="仿宋_GB2312" w:eastAsia="仿宋_GB2312" w:hint="eastAsia"/>
          <w:color w:val="000000"/>
          <w:sz w:val="32"/>
          <w:szCs w:val="32"/>
        </w:rPr>
        <w:t>编：100745</w:t>
      </w:r>
    </w:p>
    <w:p w:rsidR="005A362C" w:rsidRPr="00706C0D" w:rsidRDefault="005A362C" w:rsidP="005A362C">
      <w:pPr>
        <w:spacing w:line="360" w:lineRule="auto"/>
        <w:rPr>
          <w:rFonts w:ascii="宋体" w:hAnsi="宋体"/>
          <w:color w:val="000000"/>
          <w:sz w:val="32"/>
          <w:szCs w:val="32"/>
        </w:rPr>
      </w:pPr>
      <w:r w:rsidRPr="009032F6">
        <w:rPr>
          <w:rFonts w:ascii="仿宋_GB2312" w:eastAsia="仿宋_GB2312" w:hint="eastAsia"/>
          <w:color w:val="000000"/>
          <w:sz w:val="32"/>
          <w:szCs w:val="32"/>
        </w:rPr>
        <w:t xml:space="preserve">    </w:t>
      </w:r>
      <w:r>
        <w:rPr>
          <w:rFonts w:ascii="仿宋_GB2312" w:eastAsia="仿宋_GB2312" w:hint="eastAsia"/>
          <w:color w:val="000000"/>
          <w:sz w:val="32"/>
          <w:szCs w:val="32"/>
        </w:rPr>
        <w:t>电子邮箱</w:t>
      </w:r>
      <w:r w:rsidRPr="009032F6">
        <w:rPr>
          <w:rFonts w:ascii="仿宋_GB2312" w:eastAsia="仿宋_GB2312" w:hint="eastAsia"/>
          <w:color w:val="000000"/>
          <w:sz w:val="32"/>
          <w:szCs w:val="32"/>
        </w:rPr>
        <w:t>：</w:t>
      </w:r>
      <w:hyperlink r:id="rId6" w:history="1">
        <w:r w:rsidRPr="00706C0D">
          <w:rPr>
            <w:rFonts w:ascii="宋体" w:hAnsi="宋体" w:hint="eastAsia"/>
            <w:color w:val="000000"/>
            <w:sz w:val="32"/>
            <w:szCs w:val="32"/>
          </w:rPr>
          <w:t>zgfykt@163.com</w:t>
        </w:r>
      </w:hyperlink>
    </w:p>
    <w:p w:rsidR="005A362C" w:rsidRPr="009032F6" w:rsidRDefault="005A362C" w:rsidP="005A362C">
      <w:pPr>
        <w:spacing w:line="360" w:lineRule="auto"/>
        <w:ind w:right="105"/>
        <w:rPr>
          <w:color w:val="000000"/>
          <w:sz w:val="32"/>
          <w:szCs w:val="32"/>
        </w:rPr>
      </w:pPr>
    </w:p>
    <w:p w:rsidR="005A362C" w:rsidRPr="00706C0D" w:rsidRDefault="005A362C" w:rsidP="005A362C">
      <w:pPr>
        <w:spacing w:line="360" w:lineRule="auto"/>
        <w:ind w:firstLineChars="200" w:firstLine="640"/>
        <w:rPr>
          <w:rFonts w:ascii="仿宋_GB2312" w:eastAsia="仿宋_GB2312"/>
          <w:color w:val="000000"/>
          <w:sz w:val="32"/>
          <w:szCs w:val="32"/>
        </w:rPr>
      </w:pPr>
    </w:p>
    <w:p w:rsidR="005A362C" w:rsidRPr="009032F6" w:rsidRDefault="005A362C" w:rsidP="005A362C">
      <w:pPr>
        <w:spacing w:line="360" w:lineRule="auto"/>
        <w:ind w:firstLineChars="1700" w:firstLine="5440"/>
        <w:rPr>
          <w:rFonts w:ascii="仿宋_GB2312" w:eastAsia="仿宋_GB2312"/>
          <w:color w:val="000000"/>
          <w:sz w:val="32"/>
          <w:szCs w:val="32"/>
        </w:rPr>
      </w:pPr>
      <w:r w:rsidRPr="009032F6">
        <w:rPr>
          <w:rFonts w:ascii="仿宋_GB2312" w:eastAsia="仿宋_GB2312" w:hint="eastAsia"/>
          <w:color w:val="000000"/>
          <w:sz w:val="32"/>
          <w:szCs w:val="32"/>
        </w:rPr>
        <w:t>最高人民法院</w:t>
      </w:r>
    </w:p>
    <w:p w:rsidR="005A362C" w:rsidRPr="009032F6" w:rsidRDefault="005A362C" w:rsidP="005A362C">
      <w:pPr>
        <w:spacing w:line="360" w:lineRule="auto"/>
        <w:ind w:right="750" w:firstLineChars="1650" w:firstLine="5280"/>
        <w:rPr>
          <w:rFonts w:ascii="仿宋_GB2312" w:eastAsia="仿宋_GB2312"/>
          <w:color w:val="000000"/>
          <w:sz w:val="32"/>
          <w:szCs w:val="32"/>
        </w:rPr>
      </w:pPr>
      <w:r w:rsidRPr="009032F6">
        <w:rPr>
          <w:rFonts w:ascii="仿宋_GB2312" w:eastAsia="仿宋_GB2312" w:hint="eastAsia"/>
          <w:color w:val="000000"/>
          <w:sz w:val="32"/>
          <w:szCs w:val="32"/>
        </w:rPr>
        <w:t>2018年</w:t>
      </w:r>
      <w:r>
        <w:rPr>
          <w:rFonts w:ascii="仿宋_GB2312" w:eastAsia="仿宋_GB2312" w:hint="eastAsia"/>
          <w:color w:val="000000"/>
          <w:sz w:val="32"/>
          <w:szCs w:val="32"/>
        </w:rPr>
        <w:t>9</w:t>
      </w:r>
      <w:r w:rsidRPr="009032F6">
        <w:rPr>
          <w:rFonts w:ascii="仿宋_GB2312" w:eastAsia="仿宋_GB2312" w:hint="eastAsia"/>
          <w:color w:val="000000"/>
          <w:sz w:val="32"/>
          <w:szCs w:val="32"/>
        </w:rPr>
        <w:t>月</w:t>
      </w:r>
      <w:r>
        <w:rPr>
          <w:rFonts w:ascii="仿宋_GB2312" w:eastAsia="仿宋_GB2312" w:hint="eastAsia"/>
          <w:color w:val="000000"/>
          <w:sz w:val="32"/>
          <w:szCs w:val="32"/>
        </w:rPr>
        <w:t>4</w:t>
      </w:r>
      <w:r w:rsidRPr="009032F6">
        <w:rPr>
          <w:rFonts w:ascii="仿宋_GB2312" w:eastAsia="仿宋_GB2312" w:hint="eastAsia"/>
          <w:color w:val="000000"/>
          <w:sz w:val="32"/>
          <w:szCs w:val="32"/>
        </w:rPr>
        <w:t>日</w:t>
      </w:r>
    </w:p>
    <w:p w:rsidR="005A362C" w:rsidRPr="009032F6" w:rsidRDefault="005A362C" w:rsidP="005A362C">
      <w:pPr>
        <w:spacing w:line="360" w:lineRule="auto"/>
        <w:rPr>
          <w:rFonts w:ascii="仿宋_GB2312" w:eastAsia="仿宋_GB2312"/>
          <w:color w:val="000000"/>
          <w:sz w:val="32"/>
          <w:szCs w:val="32"/>
        </w:rPr>
      </w:pPr>
    </w:p>
    <w:p w:rsidR="005A362C" w:rsidRDefault="005A362C" w:rsidP="005A362C">
      <w:pPr>
        <w:spacing w:line="360" w:lineRule="auto"/>
        <w:rPr>
          <w:rFonts w:ascii="仿宋_GB2312" w:eastAsia="仿宋_GB2312"/>
          <w:sz w:val="32"/>
          <w:szCs w:val="32"/>
        </w:rPr>
        <w:sectPr w:rsidR="005A362C" w:rsidSect="006D476A">
          <w:footerReference w:type="default" r:id="rId7"/>
          <w:pgSz w:w="11906" w:h="16838" w:code="9"/>
          <w:pgMar w:top="1474" w:right="1474" w:bottom="1474" w:left="1474" w:header="851" w:footer="992" w:gutter="0"/>
          <w:cols w:space="425"/>
          <w:docGrid w:linePitch="312"/>
        </w:sectPr>
      </w:pPr>
    </w:p>
    <w:p w:rsidR="005A362C" w:rsidRPr="00690DD0" w:rsidRDefault="005A362C" w:rsidP="005A362C">
      <w:pPr>
        <w:spacing w:line="360" w:lineRule="auto"/>
        <w:rPr>
          <w:rFonts w:ascii="楷体_GB2312" w:eastAsia="楷体_GB2312"/>
          <w:sz w:val="32"/>
          <w:szCs w:val="32"/>
        </w:rPr>
      </w:pPr>
      <w:r w:rsidRPr="00706C0D">
        <w:rPr>
          <w:rFonts w:ascii="楷体_GB2312" w:eastAsia="楷体_GB2312" w:hint="eastAsia"/>
          <w:sz w:val="32"/>
          <w:szCs w:val="32"/>
        </w:rPr>
        <w:lastRenderedPageBreak/>
        <w:t>附件</w:t>
      </w:r>
      <w:r>
        <w:rPr>
          <w:rFonts w:ascii="楷体_GB2312" w:eastAsia="楷体_GB2312" w:hint="eastAsia"/>
          <w:sz w:val="32"/>
          <w:szCs w:val="32"/>
        </w:rPr>
        <w:t>2</w:t>
      </w:r>
    </w:p>
    <w:p w:rsidR="005A362C" w:rsidRDefault="005A362C" w:rsidP="005A362C">
      <w:pPr>
        <w:spacing w:line="5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最高人民法院</w:t>
      </w:r>
      <w:r w:rsidRPr="007E2B41">
        <w:rPr>
          <w:rFonts w:ascii="方正小标宋简体" w:eastAsia="方正小标宋简体" w:hAnsi="黑体" w:hint="eastAsia"/>
          <w:sz w:val="36"/>
          <w:szCs w:val="36"/>
        </w:rPr>
        <w:t>2018年度司法研究重大课题题目</w:t>
      </w:r>
    </w:p>
    <w:p w:rsidR="005A362C" w:rsidRDefault="005A362C" w:rsidP="005A362C">
      <w:pPr>
        <w:spacing w:line="560" w:lineRule="exact"/>
        <w:jc w:val="center"/>
        <w:rPr>
          <w:rFonts w:ascii="方正小标宋简体" w:eastAsia="方正小标宋简体" w:hAnsi="黑体"/>
          <w:sz w:val="36"/>
          <w:szCs w:val="36"/>
        </w:rPr>
      </w:pPr>
      <w:r w:rsidRPr="007E2B41">
        <w:rPr>
          <w:rFonts w:ascii="方正小标宋简体" w:eastAsia="方正小标宋简体" w:hAnsi="黑体" w:hint="eastAsia"/>
          <w:sz w:val="36"/>
          <w:szCs w:val="36"/>
        </w:rPr>
        <w:t>及研究重点</w:t>
      </w:r>
    </w:p>
    <w:p w:rsidR="005A362C" w:rsidRPr="007E2B41" w:rsidRDefault="005A362C" w:rsidP="005A362C">
      <w:pPr>
        <w:spacing w:line="560" w:lineRule="exact"/>
        <w:jc w:val="center"/>
        <w:rPr>
          <w:rFonts w:ascii="方正小标宋简体" w:eastAsia="方正小标宋简体" w:hAnsi="黑体"/>
          <w:sz w:val="36"/>
          <w:szCs w:val="36"/>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4"/>
        <w:gridCol w:w="5812"/>
      </w:tblGrid>
      <w:tr w:rsidR="005A362C" w:rsidRPr="00706C0D" w:rsidTr="00DC10BC">
        <w:trPr>
          <w:trHeight w:val="540"/>
        </w:trPr>
        <w:tc>
          <w:tcPr>
            <w:tcW w:w="3134" w:type="dxa"/>
            <w:shd w:val="clear" w:color="auto" w:fill="auto"/>
            <w:vAlign w:val="center"/>
            <w:hideMark/>
          </w:tcPr>
          <w:p w:rsidR="005A362C" w:rsidRPr="00EB6AC8" w:rsidRDefault="005A362C" w:rsidP="00DC10BC">
            <w:pPr>
              <w:jc w:val="center"/>
              <w:rPr>
                <w:rFonts w:ascii="黑体" w:eastAsia="黑体" w:hAnsi="黑体" w:cs="宋体"/>
                <w:kern w:val="0"/>
                <w:sz w:val="28"/>
                <w:szCs w:val="28"/>
              </w:rPr>
            </w:pPr>
            <w:r w:rsidRPr="00EB6AC8">
              <w:rPr>
                <w:rFonts w:ascii="黑体" w:eastAsia="黑体" w:hAnsi="黑体" w:cs="宋体" w:hint="eastAsia"/>
                <w:kern w:val="0"/>
                <w:sz w:val="28"/>
                <w:szCs w:val="28"/>
              </w:rPr>
              <w:t>选题题目</w:t>
            </w:r>
          </w:p>
        </w:tc>
        <w:tc>
          <w:tcPr>
            <w:tcW w:w="5812" w:type="dxa"/>
            <w:shd w:val="clear" w:color="auto" w:fill="auto"/>
            <w:vAlign w:val="center"/>
            <w:hideMark/>
          </w:tcPr>
          <w:p w:rsidR="005A362C" w:rsidRPr="00EB6AC8" w:rsidRDefault="005A362C" w:rsidP="00DC10BC">
            <w:pPr>
              <w:jc w:val="center"/>
              <w:rPr>
                <w:rFonts w:ascii="黑体" w:eastAsia="黑体" w:hAnsi="黑体" w:cs="宋体"/>
                <w:kern w:val="0"/>
                <w:sz w:val="28"/>
                <w:szCs w:val="28"/>
              </w:rPr>
            </w:pPr>
            <w:r w:rsidRPr="00EB6AC8">
              <w:rPr>
                <w:rFonts w:ascii="黑体" w:eastAsia="黑体" w:hAnsi="黑体" w:cs="宋体" w:hint="eastAsia"/>
                <w:kern w:val="0"/>
                <w:sz w:val="28"/>
                <w:szCs w:val="28"/>
              </w:rPr>
              <w:t>研究重点</w:t>
            </w:r>
          </w:p>
        </w:tc>
      </w:tr>
      <w:tr w:rsidR="005A362C" w:rsidRPr="00706C0D" w:rsidTr="00DC10BC">
        <w:trPr>
          <w:trHeight w:val="1325"/>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sidRPr="00706C0D">
              <w:rPr>
                <w:rFonts w:ascii="宋体" w:hAnsi="宋体" w:cs="宋体" w:hint="eastAsia"/>
                <w:bCs/>
                <w:color w:val="000000"/>
                <w:kern w:val="0"/>
                <w:sz w:val="28"/>
                <w:szCs w:val="28"/>
              </w:rPr>
              <w:t>1.人民法院贯彻落实习近平新时代中国特色社会主义思想研究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人民法院贯彻落实习近平新时代中国特色社会主义思想的重大意义、着力点、工作重点及相关工作机制建设</w:t>
            </w:r>
          </w:p>
        </w:tc>
      </w:tr>
      <w:tr w:rsidR="005A362C" w:rsidRPr="00EB6AC8" w:rsidTr="00DC10BC">
        <w:trPr>
          <w:trHeight w:val="1259"/>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sidRPr="00706C0D">
              <w:rPr>
                <w:rFonts w:ascii="宋体" w:hAnsi="宋体" w:cs="宋体" w:hint="eastAsia"/>
                <w:bCs/>
                <w:color w:val="000000"/>
                <w:kern w:val="0"/>
                <w:sz w:val="28"/>
                <w:szCs w:val="28"/>
              </w:rPr>
              <w:t>2.人民法院通过司法裁判弘扬社会主义核心价值观研究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弘扬社会主义核心价值观的典型案件分布、经验总结、裁判文书</w:t>
            </w:r>
            <w:r>
              <w:rPr>
                <w:rFonts w:ascii="宋体" w:hAnsi="宋体" w:cs="宋体" w:hint="eastAsia"/>
                <w:color w:val="000000"/>
                <w:kern w:val="0"/>
                <w:sz w:val="28"/>
                <w:szCs w:val="28"/>
              </w:rPr>
              <w:t>说理</w:t>
            </w:r>
            <w:r w:rsidRPr="00706C0D">
              <w:rPr>
                <w:rFonts w:ascii="宋体" w:hAnsi="宋体" w:cs="宋体" w:hint="eastAsia"/>
                <w:color w:val="000000"/>
                <w:kern w:val="0"/>
                <w:sz w:val="28"/>
                <w:szCs w:val="28"/>
              </w:rPr>
              <w:t>以及典型案件发现、宣传、指导等工作机制建设。</w:t>
            </w:r>
          </w:p>
        </w:tc>
      </w:tr>
      <w:tr w:rsidR="005A362C" w:rsidRPr="00706C0D" w:rsidTr="00DC10BC">
        <w:trPr>
          <w:trHeight w:val="852"/>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Pr>
                <w:rFonts w:ascii="宋体" w:hAnsi="宋体" w:cs="宋体" w:hint="eastAsia"/>
                <w:bCs/>
                <w:color w:val="000000"/>
                <w:kern w:val="0"/>
                <w:sz w:val="28"/>
                <w:szCs w:val="28"/>
              </w:rPr>
              <w:t>3</w:t>
            </w:r>
            <w:r w:rsidRPr="00706C0D">
              <w:rPr>
                <w:rFonts w:ascii="宋体" w:hAnsi="宋体" w:cs="宋体" w:hint="eastAsia"/>
                <w:bCs/>
                <w:color w:val="000000"/>
                <w:kern w:val="0"/>
                <w:sz w:val="28"/>
                <w:szCs w:val="28"/>
              </w:rPr>
              <w:t>.乡村振兴战略实施司法保障机制研究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人民法院服务保障乡村振兴战略实施的工作重点及工作机制建设</w:t>
            </w:r>
          </w:p>
        </w:tc>
      </w:tr>
      <w:tr w:rsidR="005A362C" w:rsidRPr="00706C0D" w:rsidTr="00DC10BC">
        <w:trPr>
          <w:trHeight w:val="1008"/>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Pr>
                <w:rFonts w:ascii="宋体" w:hAnsi="宋体" w:cs="宋体" w:hint="eastAsia"/>
                <w:bCs/>
                <w:color w:val="000000"/>
                <w:kern w:val="0"/>
                <w:sz w:val="28"/>
                <w:szCs w:val="28"/>
              </w:rPr>
              <w:t>4</w:t>
            </w:r>
            <w:r w:rsidRPr="00706C0D">
              <w:rPr>
                <w:rFonts w:ascii="宋体" w:hAnsi="宋体" w:cs="宋体" w:hint="eastAsia"/>
                <w:bCs/>
                <w:color w:val="000000"/>
                <w:kern w:val="0"/>
                <w:sz w:val="28"/>
                <w:szCs w:val="28"/>
              </w:rPr>
              <w:t>.粤港澳大湾区</w:t>
            </w:r>
            <w:r>
              <w:rPr>
                <w:rFonts w:ascii="宋体" w:hAnsi="宋体" w:cs="宋体" w:hint="eastAsia"/>
                <w:bCs/>
                <w:color w:val="000000"/>
                <w:kern w:val="0"/>
                <w:sz w:val="28"/>
                <w:szCs w:val="28"/>
              </w:rPr>
              <w:t>建设</w:t>
            </w:r>
            <w:r w:rsidRPr="00706C0D">
              <w:rPr>
                <w:rFonts w:ascii="宋体" w:hAnsi="宋体" w:cs="宋体" w:hint="eastAsia"/>
                <w:bCs/>
                <w:color w:val="000000"/>
                <w:kern w:val="0"/>
                <w:sz w:val="28"/>
                <w:szCs w:val="28"/>
              </w:rPr>
              <w:t>司法保障问题研究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粤港澳大湾区建设面临的主要法律问题、人民法院的职能作用及</w:t>
            </w:r>
            <w:r>
              <w:rPr>
                <w:rFonts w:ascii="宋体" w:hAnsi="宋体" w:cs="宋体" w:hint="eastAsia"/>
                <w:color w:val="000000"/>
                <w:kern w:val="0"/>
                <w:sz w:val="28"/>
                <w:szCs w:val="28"/>
              </w:rPr>
              <w:t>工作</w:t>
            </w:r>
            <w:r w:rsidRPr="00706C0D">
              <w:rPr>
                <w:rFonts w:ascii="宋体" w:hAnsi="宋体" w:cs="宋体" w:hint="eastAsia"/>
                <w:color w:val="000000"/>
                <w:kern w:val="0"/>
                <w:sz w:val="28"/>
                <w:szCs w:val="28"/>
              </w:rPr>
              <w:t>机制研究</w:t>
            </w:r>
          </w:p>
        </w:tc>
      </w:tr>
      <w:tr w:rsidR="005A362C" w:rsidRPr="00706C0D" w:rsidTr="00DC10BC">
        <w:trPr>
          <w:trHeight w:val="1265"/>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Pr>
                <w:rFonts w:ascii="宋体" w:hAnsi="宋体" w:cs="宋体" w:hint="eastAsia"/>
                <w:bCs/>
                <w:color w:val="000000"/>
                <w:kern w:val="0"/>
                <w:sz w:val="28"/>
                <w:szCs w:val="28"/>
              </w:rPr>
              <w:t>5</w:t>
            </w:r>
            <w:r w:rsidRPr="00706C0D">
              <w:rPr>
                <w:rFonts w:ascii="宋体" w:hAnsi="宋体" w:cs="宋体" w:hint="eastAsia"/>
                <w:bCs/>
                <w:color w:val="000000"/>
                <w:kern w:val="0"/>
                <w:sz w:val="28"/>
                <w:szCs w:val="28"/>
              </w:rPr>
              <w:t>.水资源与水生态环境司法保护机制研究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水资源和水生态环境保护的司法需求、损害鉴定、修复费用评估机制、修复方式选择以及费用承担方式等问题</w:t>
            </w:r>
          </w:p>
        </w:tc>
      </w:tr>
      <w:tr w:rsidR="005A362C" w:rsidRPr="00706C0D" w:rsidTr="00DC10BC">
        <w:trPr>
          <w:trHeight w:val="1255"/>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Pr>
                <w:rFonts w:ascii="宋体" w:hAnsi="宋体" w:cs="宋体" w:hint="eastAsia"/>
                <w:bCs/>
                <w:color w:val="000000"/>
                <w:kern w:val="0"/>
                <w:sz w:val="28"/>
                <w:szCs w:val="28"/>
              </w:rPr>
              <w:t>6</w:t>
            </w:r>
            <w:r w:rsidRPr="00706C0D">
              <w:rPr>
                <w:rFonts w:ascii="宋体" w:hAnsi="宋体" w:cs="宋体" w:hint="eastAsia"/>
                <w:bCs/>
                <w:color w:val="000000"/>
                <w:kern w:val="0"/>
                <w:sz w:val="28"/>
                <w:szCs w:val="28"/>
              </w:rPr>
              <w:t>.网上审判方式与审理机制研究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网上立案、网上质证、网上庭审等审判方式改革的立法需求、运行机制以及隐私保护、数据共享及安全保障问题</w:t>
            </w:r>
          </w:p>
        </w:tc>
      </w:tr>
      <w:tr w:rsidR="005A362C" w:rsidRPr="00706C0D" w:rsidTr="00DC10BC">
        <w:trPr>
          <w:trHeight w:val="969"/>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Pr>
                <w:rFonts w:ascii="宋体" w:hAnsi="宋体" w:cs="宋体" w:hint="eastAsia"/>
                <w:bCs/>
                <w:color w:val="000000"/>
                <w:kern w:val="0"/>
                <w:sz w:val="28"/>
                <w:szCs w:val="28"/>
              </w:rPr>
              <w:t>7</w:t>
            </w:r>
            <w:r w:rsidRPr="00706C0D">
              <w:rPr>
                <w:rFonts w:ascii="宋体" w:hAnsi="宋体" w:cs="宋体" w:hint="eastAsia"/>
                <w:bCs/>
                <w:color w:val="000000"/>
                <w:kern w:val="0"/>
                <w:sz w:val="28"/>
                <w:szCs w:val="28"/>
              </w:rPr>
              <w:t>.跨域立案诉讼服务制度研究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跨域立案诉讼服务的机制保障、技术保障、法律效力及审判责任承担等问题</w:t>
            </w:r>
          </w:p>
        </w:tc>
      </w:tr>
      <w:tr w:rsidR="005A362C" w:rsidRPr="00706C0D" w:rsidTr="00DC10BC">
        <w:trPr>
          <w:trHeight w:val="900"/>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Pr>
                <w:rFonts w:ascii="宋体" w:hAnsi="宋体" w:cs="宋体" w:hint="eastAsia"/>
                <w:bCs/>
                <w:color w:val="000000"/>
                <w:kern w:val="0"/>
                <w:sz w:val="28"/>
                <w:szCs w:val="28"/>
              </w:rPr>
              <w:t>8</w:t>
            </w:r>
            <w:r w:rsidRPr="00706C0D">
              <w:rPr>
                <w:rFonts w:ascii="宋体" w:hAnsi="宋体" w:cs="宋体" w:hint="eastAsia"/>
                <w:bCs/>
                <w:color w:val="000000"/>
                <w:kern w:val="0"/>
                <w:sz w:val="28"/>
                <w:szCs w:val="28"/>
              </w:rPr>
              <w:t>.民商事案件“分调裁”机制研究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民商事案件繁简分流、诉调对接、速裁等工作机制</w:t>
            </w:r>
            <w:r>
              <w:rPr>
                <w:rFonts w:ascii="宋体" w:hAnsi="宋体" w:cs="宋体" w:hint="eastAsia"/>
                <w:color w:val="000000"/>
                <w:kern w:val="0"/>
                <w:sz w:val="28"/>
                <w:szCs w:val="28"/>
              </w:rPr>
              <w:t>建设</w:t>
            </w:r>
          </w:p>
        </w:tc>
      </w:tr>
      <w:tr w:rsidR="005A362C" w:rsidRPr="00706C0D" w:rsidTr="00DC10BC">
        <w:trPr>
          <w:trHeight w:val="946"/>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Pr>
                <w:rFonts w:ascii="宋体" w:hAnsi="宋体" w:cs="宋体" w:hint="eastAsia"/>
                <w:bCs/>
                <w:color w:val="000000"/>
                <w:kern w:val="0"/>
                <w:sz w:val="28"/>
                <w:szCs w:val="28"/>
              </w:rPr>
              <w:t>9</w:t>
            </w:r>
            <w:r w:rsidRPr="00706C0D">
              <w:rPr>
                <w:rFonts w:ascii="宋体" w:hAnsi="宋体" w:cs="宋体" w:hint="eastAsia"/>
                <w:bCs/>
                <w:color w:val="000000"/>
                <w:kern w:val="0"/>
                <w:sz w:val="28"/>
                <w:szCs w:val="28"/>
              </w:rPr>
              <w:t>.法官履职保障机制研究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法官及其近亲属人身财产安全、名誉权保护的立法需求以及工作机制建设</w:t>
            </w:r>
          </w:p>
        </w:tc>
      </w:tr>
      <w:tr w:rsidR="005A362C" w:rsidRPr="00706C0D" w:rsidTr="00DC10BC">
        <w:trPr>
          <w:trHeight w:val="849"/>
        </w:trPr>
        <w:tc>
          <w:tcPr>
            <w:tcW w:w="3134" w:type="dxa"/>
            <w:shd w:val="clear" w:color="auto" w:fill="auto"/>
            <w:vAlign w:val="center"/>
            <w:hideMark/>
          </w:tcPr>
          <w:p w:rsidR="005A362C" w:rsidRPr="00706C0D" w:rsidRDefault="005A362C" w:rsidP="00DC10BC">
            <w:pPr>
              <w:spacing w:line="276" w:lineRule="auto"/>
              <w:jc w:val="left"/>
              <w:rPr>
                <w:rFonts w:ascii="宋体" w:hAnsi="宋体" w:cs="宋体"/>
                <w:bCs/>
                <w:color w:val="000000"/>
                <w:kern w:val="0"/>
                <w:sz w:val="28"/>
                <w:szCs w:val="28"/>
              </w:rPr>
            </w:pPr>
            <w:r>
              <w:rPr>
                <w:rFonts w:ascii="宋体" w:hAnsi="宋体" w:hint="eastAsia"/>
                <w:sz w:val="28"/>
                <w:szCs w:val="28"/>
              </w:rPr>
              <w:t>10</w:t>
            </w:r>
            <w:r w:rsidRPr="00706C0D">
              <w:rPr>
                <w:rFonts w:ascii="宋体" w:hAnsi="宋体" w:hint="eastAsia"/>
                <w:sz w:val="28"/>
                <w:szCs w:val="28"/>
              </w:rPr>
              <w:t>.知识产权诉讼特别程序研究</w:t>
            </w:r>
          </w:p>
        </w:tc>
        <w:tc>
          <w:tcPr>
            <w:tcW w:w="5812" w:type="dxa"/>
            <w:shd w:val="clear" w:color="auto" w:fill="auto"/>
            <w:vAlign w:val="center"/>
            <w:hideMark/>
          </w:tcPr>
          <w:p w:rsidR="005A362C" w:rsidRPr="00706C0D" w:rsidRDefault="005A362C" w:rsidP="00DC10BC">
            <w:pPr>
              <w:spacing w:line="276" w:lineRule="auto"/>
              <w:rPr>
                <w:rFonts w:ascii="宋体" w:hAnsi="宋体" w:cs="宋体"/>
                <w:color w:val="000000"/>
                <w:kern w:val="0"/>
                <w:sz w:val="28"/>
                <w:szCs w:val="28"/>
              </w:rPr>
            </w:pPr>
            <w:r w:rsidRPr="00706C0D">
              <w:rPr>
                <w:rFonts w:ascii="宋体" w:hAnsi="宋体" w:hint="eastAsia"/>
                <w:sz w:val="28"/>
                <w:szCs w:val="28"/>
              </w:rPr>
              <w:t>知识产权诉讼证据规则、体现知识产权价值的侵权损害赔偿制度、知识产权诉讼审级制度、</w:t>
            </w:r>
            <w:r w:rsidRPr="00706C0D">
              <w:rPr>
                <w:rFonts w:ascii="宋体" w:hAnsi="宋体" w:hint="eastAsia"/>
                <w:sz w:val="28"/>
                <w:szCs w:val="28"/>
              </w:rPr>
              <w:lastRenderedPageBreak/>
              <w:t>知识产权案件裁判方式、技术事实查明多元化机制、跨地区知识产权案件异地审理机制以及民事、行政、刑事三类诉讼程序衔接。</w:t>
            </w:r>
          </w:p>
        </w:tc>
      </w:tr>
      <w:tr w:rsidR="005A362C" w:rsidRPr="00706C0D" w:rsidTr="00DC10BC">
        <w:trPr>
          <w:trHeight w:val="885"/>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Pr>
                <w:rFonts w:ascii="宋体" w:hAnsi="宋体" w:cs="宋体" w:hint="eastAsia"/>
                <w:bCs/>
                <w:color w:val="000000"/>
                <w:kern w:val="0"/>
                <w:sz w:val="28"/>
                <w:szCs w:val="28"/>
              </w:rPr>
              <w:lastRenderedPageBreak/>
              <w:t>11</w:t>
            </w:r>
            <w:r w:rsidRPr="00706C0D">
              <w:rPr>
                <w:rFonts w:ascii="宋体" w:hAnsi="宋体" w:cs="宋体" w:hint="eastAsia"/>
                <w:bCs/>
                <w:color w:val="000000"/>
                <w:kern w:val="0"/>
                <w:sz w:val="28"/>
                <w:szCs w:val="28"/>
              </w:rPr>
              <w:t>.新时代人民法院司法政务管理研究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司法改革背景下，司法政务管理的范围、手段、模式等</w:t>
            </w:r>
            <w:r>
              <w:rPr>
                <w:rFonts w:ascii="宋体" w:hAnsi="宋体" w:cs="宋体" w:hint="eastAsia"/>
                <w:color w:val="000000"/>
                <w:kern w:val="0"/>
                <w:sz w:val="28"/>
                <w:szCs w:val="28"/>
              </w:rPr>
              <w:t>创新</w:t>
            </w:r>
            <w:r w:rsidRPr="00706C0D">
              <w:rPr>
                <w:rFonts w:ascii="宋体" w:hAnsi="宋体" w:cs="宋体" w:hint="eastAsia"/>
                <w:color w:val="000000"/>
                <w:kern w:val="0"/>
                <w:sz w:val="28"/>
                <w:szCs w:val="28"/>
              </w:rPr>
              <w:t>问题研究</w:t>
            </w:r>
          </w:p>
        </w:tc>
      </w:tr>
      <w:tr w:rsidR="005A362C" w:rsidRPr="00706C0D" w:rsidTr="00DC10BC">
        <w:trPr>
          <w:trHeight w:val="930"/>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sidRPr="00706C0D">
              <w:rPr>
                <w:rFonts w:ascii="宋体" w:hAnsi="宋体" w:cs="宋体" w:hint="eastAsia"/>
                <w:bCs/>
                <w:color w:val="000000"/>
                <w:kern w:val="0"/>
                <w:sz w:val="28"/>
                <w:szCs w:val="28"/>
              </w:rPr>
              <w:t>1</w:t>
            </w:r>
            <w:r>
              <w:rPr>
                <w:rFonts w:ascii="宋体" w:hAnsi="宋体" w:cs="宋体" w:hint="eastAsia"/>
                <w:bCs/>
                <w:color w:val="000000"/>
                <w:kern w:val="0"/>
                <w:sz w:val="28"/>
                <w:szCs w:val="28"/>
              </w:rPr>
              <w:t>2</w:t>
            </w:r>
            <w:r w:rsidRPr="00706C0D">
              <w:rPr>
                <w:rFonts w:ascii="宋体" w:hAnsi="宋体" w:cs="宋体" w:hint="eastAsia"/>
                <w:bCs/>
                <w:color w:val="000000"/>
                <w:kern w:val="0"/>
                <w:sz w:val="28"/>
                <w:szCs w:val="28"/>
              </w:rPr>
              <w:t>.刑事案件缺席审判制度研究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刑事案件缺席审判的适用条件以及程序规则等问题</w:t>
            </w:r>
          </w:p>
        </w:tc>
      </w:tr>
      <w:tr w:rsidR="005A362C" w:rsidRPr="00706C0D" w:rsidTr="00DC10BC">
        <w:trPr>
          <w:trHeight w:val="1281"/>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sidRPr="00706C0D">
              <w:rPr>
                <w:rFonts w:ascii="宋体" w:hAnsi="宋体" w:cs="宋体" w:hint="eastAsia"/>
                <w:bCs/>
                <w:color w:val="000000"/>
                <w:kern w:val="0"/>
                <w:sz w:val="28"/>
                <w:szCs w:val="28"/>
              </w:rPr>
              <w:t>1</w:t>
            </w:r>
            <w:r>
              <w:rPr>
                <w:rFonts w:ascii="宋体" w:hAnsi="宋体" w:cs="宋体" w:hint="eastAsia"/>
                <w:bCs/>
                <w:color w:val="000000"/>
                <w:kern w:val="0"/>
                <w:sz w:val="28"/>
                <w:szCs w:val="28"/>
              </w:rPr>
              <w:t>3</w:t>
            </w:r>
            <w:r w:rsidRPr="00706C0D">
              <w:rPr>
                <w:rFonts w:ascii="宋体" w:hAnsi="宋体" w:cs="宋体" w:hint="eastAsia"/>
                <w:bCs/>
                <w:color w:val="000000"/>
                <w:kern w:val="0"/>
                <w:sz w:val="28"/>
                <w:szCs w:val="28"/>
              </w:rPr>
              <w:t>.共享经营模式下的侵权责任问题研究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网约车、共享单车、共享汽车等经营模式下侵权的主要类型、问题焦点、归责原则及侵权责任构成要件等问题研究</w:t>
            </w:r>
          </w:p>
        </w:tc>
      </w:tr>
      <w:tr w:rsidR="005A362C" w:rsidRPr="00706C0D" w:rsidTr="00DC10BC">
        <w:trPr>
          <w:trHeight w:val="978"/>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sidRPr="00706C0D">
              <w:rPr>
                <w:rFonts w:ascii="宋体" w:hAnsi="宋体" w:cs="宋体" w:hint="eastAsia"/>
                <w:bCs/>
                <w:color w:val="000000"/>
                <w:kern w:val="0"/>
                <w:sz w:val="28"/>
                <w:szCs w:val="28"/>
              </w:rPr>
              <w:t>1</w:t>
            </w:r>
            <w:r>
              <w:rPr>
                <w:rFonts w:ascii="宋体" w:hAnsi="宋体" w:cs="宋体" w:hint="eastAsia"/>
                <w:bCs/>
                <w:color w:val="000000"/>
                <w:kern w:val="0"/>
                <w:sz w:val="28"/>
                <w:szCs w:val="28"/>
              </w:rPr>
              <w:t>4</w:t>
            </w:r>
            <w:r w:rsidRPr="00706C0D">
              <w:rPr>
                <w:rFonts w:ascii="宋体" w:hAnsi="宋体" w:cs="宋体" w:hint="eastAsia"/>
                <w:bCs/>
                <w:color w:val="000000"/>
                <w:kern w:val="0"/>
                <w:sz w:val="28"/>
                <w:szCs w:val="28"/>
              </w:rPr>
              <w:t>.内地与香港跨境破产法律问题研究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内地与香港跨境破产裁判的认可范围和条件、审查规则及协作机制等问题研究</w:t>
            </w:r>
          </w:p>
        </w:tc>
      </w:tr>
      <w:tr w:rsidR="005A362C" w:rsidRPr="00706C0D" w:rsidTr="00DC10BC">
        <w:trPr>
          <w:trHeight w:val="1129"/>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sidRPr="00706C0D">
              <w:rPr>
                <w:rFonts w:ascii="宋体" w:hAnsi="宋体" w:cs="宋体" w:hint="eastAsia"/>
                <w:bCs/>
                <w:color w:val="000000"/>
                <w:kern w:val="0"/>
                <w:sz w:val="28"/>
                <w:szCs w:val="28"/>
              </w:rPr>
              <w:t>1</w:t>
            </w:r>
            <w:r>
              <w:rPr>
                <w:rFonts w:ascii="宋体" w:hAnsi="宋体" w:cs="宋体" w:hint="eastAsia"/>
                <w:bCs/>
                <w:color w:val="000000"/>
                <w:kern w:val="0"/>
                <w:sz w:val="28"/>
                <w:szCs w:val="28"/>
              </w:rPr>
              <w:t>5</w:t>
            </w:r>
            <w:r w:rsidRPr="00706C0D">
              <w:rPr>
                <w:rFonts w:ascii="宋体" w:hAnsi="宋体" w:cs="宋体" w:hint="eastAsia"/>
                <w:bCs/>
                <w:color w:val="000000"/>
                <w:kern w:val="0"/>
                <w:sz w:val="28"/>
                <w:szCs w:val="28"/>
              </w:rPr>
              <w:t>.司法责任制背景下统一法律适用标准研究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司法责任制背景下法律统一适用的重点难点及促进法律统一适用的机制建设</w:t>
            </w:r>
          </w:p>
        </w:tc>
      </w:tr>
      <w:tr w:rsidR="005A362C" w:rsidRPr="00706C0D" w:rsidTr="00DC10BC">
        <w:trPr>
          <w:trHeight w:val="885"/>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Pr>
                <w:rFonts w:ascii="宋体" w:hAnsi="宋体" w:cs="宋体" w:hint="eastAsia"/>
                <w:bCs/>
                <w:color w:val="000000"/>
                <w:kern w:val="0"/>
                <w:sz w:val="28"/>
                <w:szCs w:val="28"/>
              </w:rPr>
              <w:t>16</w:t>
            </w:r>
            <w:r w:rsidRPr="00706C0D">
              <w:rPr>
                <w:rFonts w:ascii="宋体" w:hAnsi="宋体" w:cs="宋体" w:hint="eastAsia"/>
                <w:bCs/>
                <w:color w:val="000000"/>
                <w:kern w:val="0"/>
                <w:sz w:val="28"/>
                <w:szCs w:val="28"/>
              </w:rPr>
              <w:t>.国家责任制度体系研究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国家责任的范围和类型、体系构建以及责任承担方式</w:t>
            </w:r>
          </w:p>
        </w:tc>
      </w:tr>
      <w:tr w:rsidR="005A362C" w:rsidRPr="00706C0D" w:rsidTr="00DC10BC">
        <w:trPr>
          <w:trHeight w:val="1229"/>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Pr>
                <w:rFonts w:ascii="宋体" w:hAnsi="宋体" w:hint="eastAsia"/>
                <w:sz w:val="28"/>
                <w:szCs w:val="28"/>
              </w:rPr>
              <w:t>17</w:t>
            </w:r>
            <w:r w:rsidRPr="00706C0D">
              <w:rPr>
                <w:rFonts w:ascii="宋体" w:hAnsi="宋体" w:hint="eastAsia"/>
                <w:sz w:val="28"/>
                <w:szCs w:val="28"/>
              </w:rPr>
              <w:t>.党和国家机构改革背景下人民法院行政审判工作的创新和发展</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E2054B">
              <w:rPr>
                <w:rFonts w:ascii="宋体" w:hAnsi="宋体" w:cs="宋体" w:hint="eastAsia"/>
                <w:color w:val="000000"/>
                <w:kern w:val="0"/>
                <w:sz w:val="28"/>
                <w:szCs w:val="28"/>
              </w:rPr>
              <w:t>行政审判在党和国家机构改革背景下的机遇、挑战以及受案范围、诉讼主体、规范性文件审查等重大疑难问题研究，在促进“放管服”改革、改善营商环境等方面的职能作用和机制创新。</w:t>
            </w:r>
          </w:p>
        </w:tc>
      </w:tr>
      <w:tr w:rsidR="005A362C" w:rsidRPr="00706C0D" w:rsidTr="00DC10BC">
        <w:trPr>
          <w:trHeight w:val="1261"/>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Pr>
                <w:rFonts w:ascii="宋体" w:hAnsi="宋体" w:cs="宋体" w:hint="eastAsia"/>
                <w:bCs/>
                <w:color w:val="000000"/>
                <w:kern w:val="0"/>
                <w:sz w:val="28"/>
                <w:szCs w:val="28"/>
              </w:rPr>
              <w:t>18</w:t>
            </w:r>
            <w:r w:rsidRPr="00706C0D">
              <w:rPr>
                <w:rFonts w:ascii="宋体" w:hAnsi="宋体" w:cs="宋体" w:hint="eastAsia"/>
                <w:bCs/>
                <w:color w:val="000000"/>
                <w:kern w:val="0"/>
                <w:sz w:val="28"/>
                <w:szCs w:val="28"/>
              </w:rPr>
              <w:t>.未成年网络司法保护问题研究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家庭、学校以及政府有关部门、社会群团组织在未成年网络司法保护方面的分工、协作机制以及立法支持等问题研究</w:t>
            </w:r>
          </w:p>
        </w:tc>
      </w:tr>
      <w:tr w:rsidR="005A362C" w:rsidRPr="00706C0D" w:rsidTr="00DC10BC">
        <w:trPr>
          <w:trHeight w:val="1665"/>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Pr>
                <w:rFonts w:ascii="宋体" w:hAnsi="宋体" w:cs="宋体" w:hint="eastAsia"/>
                <w:bCs/>
                <w:color w:val="000000"/>
                <w:kern w:val="0"/>
                <w:sz w:val="28"/>
                <w:szCs w:val="28"/>
              </w:rPr>
              <w:t>19</w:t>
            </w:r>
            <w:r w:rsidRPr="00706C0D">
              <w:rPr>
                <w:rFonts w:ascii="宋体" w:hAnsi="宋体" w:cs="宋体" w:hint="eastAsia"/>
                <w:bCs/>
                <w:color w:val="000000"/>
                <w:kern w:val="0"/>
                <w:sz w:val="28"/>
                <w:szCs w:val="28"/>
              </w:rPr>
              <w:t>.刑事裁判公众认同问题研究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公众关注刑事裁判的主要领域及问题焦点、促进公众认同刑事裁判的主要难点以及人民法院提高公众认同的宣传、解读、引导等工作机制建设</w:t>
            </w:r>
          </w:p>
        </w:tc>
      </w:tr>
      <w:tr w:rsidR="005A362C" w:rsidRPr="00706C0D" w:rsidTr="00DC10BC">
        <w:trPr>
          <w:trHeight w:val="991"/>
        </w:trPr>
        <w:tc>
          <w:tcPr>
            <w:tcW w:w="3134" w:type="dxa"/>
            <w:shd w:val="clear" w:color="auto" w:fill="auto"/>
            <w:vAlign w:val="center"/>
            <w:hideMark/>
          </w:tcPr>
          <w:p w:rsidR="005A362C" w:rsidRPr="00706C0D" w:rsidRDefault="005A362C" w:rsidP="00DC10BC">
            <w:pPr>
              <w:jc w:val="left"/>
              <w:rPr>
                <w:rFonts w:ascii="宋体" w:hAnsi="宋体" w:cs="宋体"/>
                <w:bCs/>
                <w:color w:val="000000"/>
                <w:kern w:val="0"/>
                <w:sz w:val="28"/>
                <w:szCs w:val="28"/>
              </w:rPr>
            </w:pPr>
            <w:r>
              <w:rPr>
                <w:rFonts w:ascii="宋体" w:hAnsi="宋体" w:cs="宋体" w:hint="eastAsia"/>
                <w:bCs/>
                <w:color w:val="000000"/>
                <w:kern w:val="0"/>
                <w:sz w:val="28"/>
                <w:szCs w:val="28"/>
              </w:rPr>
              <w:t>20</w:t>
            </w:r>
            <w:r w:rsidRPr="00706C0D">
              <w:rPr>
                <w:rFonts w:ascii="宋体" w:hAnsi="宋体" w:cs="宋体" w:hint="eastAsia"/>
                <w:bCs/>
                <w:color w:val="000000"/>
                <w:kern w:val="0"/>
                <w:sz w:val="28"/>
                <w:szCs w:val="28"/>
              </w:rPr>
              <w:t>.大数据时代数据权利保护研究</w:t>
            </w:r>
          </w:p>
        </w:tc>
        <w:tc>
          <w:tcPr>
            <w:tcW w:w="5812" w:type="dxa"/>
            <w:shd w:val="clear" w:color="auto" w:fill="auto"/>
            <w:vAlign w:val="center"/>
            <w:hideMark/>
          </w:tcPr>
          <w:p w:rsidR="005A362C" w:rsidRPr="00706C0D" w:rsidRDefault="005A362C" w:rsidP="00DC10BC">
            <w:pPr>
              <w:jc w:val="left"/>
              <w:rPr>
                <w:rFonts w:ascii="宋体" w:hAnsi="宋体" w:cs="宋体"/>
                <w:color w:val="000000"/>
                <w:kern w:val="0"/>
                <w:sz w:val="28"/>
                <w:szCs w:val="28"/>
              </w:rPr>
            </w:pPr>
            <w:r w:rsidRPr="00706C0D">
              <w:rPr>
                <w:rFonts w:ascii="宋体" w:hAnsi="宋体" w:cs="宋体" w:hint="eastAsia"/>
                <w:color w:val="000000"/>
                <w:kern w:val="0"/>
                <w:sz w:val="28"/>
                <w:szCs w:val="28"/>
              </w:rPr>
              <w:t>互联网背景下数据权利的性质、内涵及其保护制度等</w:t>
            </w:r>
          </w:p>
        </w:tc>
      </w:tr>
    </w:tbl>
    <w:p w:rsidR="005A362C" w:rsidRPr="007E2B41" w:rsidRDefault="005A362C" w:rsidP="005A362C">
      <w:pPr>
        <w:spacing w:line="560" w:lineRule="exact"/>
        <w:jc w:val="center"/>
        <w:rPr>
          <w:rFonts w:ascii="Times New Roman" w:eastAsia="仿宋_GB2312" w:hAnsi="Times New Roman"/>
          <w:sz w:val="32"/>
          <w:szCs w:val="32"/>
        </w:rPr>
        <w:sectPr w:rsidR="005A362C" w:rsidRPr="007E2B41" w:rsidSect="006D476A">
          <w:pgSz w:w="11906" w:h="16838" w:code="9"/>
          <w:pgMar w:top="1474" w:right="1474" w:bottom="1474" w:left="1474" w:header="851" w:footer="992" w:gutter="0"/>
          <w:cols w:space="425"/>
          <w:docGrid w:linePitch="312"/>
        </w:sectPr>
      </w:pPr>
    </w:p>
    <w:p w:rsidR="00D976B0" w:rsidRPr="00B25559" w:rsidRDefault="00D976B0" w:rsidP="005A362C">
      <w:pPr>
        <w:pStyle w:val="a3"/>
        <w:spacing w:beforeAutospacing="0" w:afterAutospacing="0" w:line="360" w:lineRule="auto"/>
        <w:rPr>
          <w:rFonts w:ascii="仿宋_GB2312" w:eastAsia="仿宋_GB2312"/>
          <w:sz w:val="32"/>
          <w:szCs w:val="32"/>
        </w:rPr>
      </w:pPr>
      <w:r w:rsidRPr="00B25559">
        <w:rPr>
          <w:rFonts w:ascii="仿宋_GB2312" w:eastAsia="仿宋_GB2312" w:hint="eastAsia"/>
          <w:sz w:val="32"/>
          <w:szCs w:val="32"/>
        </w:rPr>
        <w:lastRenderedPageBreak/>
        <w:t>附件</w:t>
      </w:r>
      <w:r>
        <w:rPr>
          <w:rFonts w:ascii="仿宋_GB2312" w:eastAsia="仿宋_GB2312" w:hint="eastAsia"/>
          <w:sz w:val="32"/>
          <w:szCs w:val="32"/>
        </w:rPr>
        <w:t>2</w:t>
      </w:r>
    </w:p>
    <w:p w:rsidR="00D976B0" w:rsidRDefault="00D976B0" w:rsidP="00D976B0">
      <w:pPr>
        <w:spacing w:line="360" w:lineRule="auto"/>
        <w:ind w:right="748" w:firstLineChars="200" w:firstLine="600"/>
        <w:rPr>
          <w:rFonts w:ascii="仿宋_GB2312" w:eastAsia="仿宋_GB2312"/>
          <w:color w:val="000000"/>
          <w:sz w:val="30"/>
        </w:rPr>
      </w:pPr>
    </w:p>
    <w:p w:rsidR="00D976B0" w:rsidRDefault="00D976B0" w:rsidP="00D976B0">
      <w:pPr>
        <w:spacing w:line="360" w:lineRule="auto"/>
      </w:pPr>
    </w:p>
    <w:p w:rsidR="00D976B0" w:rsidRDefault="00D976B0" w:rsidP="00D976B0">
      <w:pPr>
        <w:spacing w:line="360" w:lineRule="auto"/>
      </w:pPr>
    </w:p>
    <w:p w:rsidR="00D976B0" w:rsidRPr="00AA2A83" w:rsidRDefault="00D976B0" w:rsidP="00D976B0">
      <w:pPr>
        <w:spacing w:line="360" w:lineRule="auto"/>
        <w:jc w:val="center"/>
        <w:rPr>
          <w:rFonts w:ascii="黑体" w:eastAsia="黑体"/>
          <w:spacing w:val="-16"/>
          <w:sz w:val="48"/>
        </w:rPr>
      </w:pPr>
      <w:r w:rsidRPr="00AA2A83">
        <w:rPr>
          <w:rFonts w:ascii="黑体" w:eastAsia="黑体" w:hint="eastAsia"/>
          <w:spacing w:val="-16"/>
          <w:sz w:val="48"/>
        </w:rPr>
        <w:t>最高人民法院</w:t>
      </w:r>
    </w:p>
    <w:p w:rsidR="00D976B0" w:rsidRPr="00AA2A83" w:rsidRDefault="00D976B0" w:rsidP="00D976B0">
      <w:pPr>
        <w:spacing w:line="360" w:lineRule="auto"/>
        <w:jc w:val="center"/>
        <w:rPr>
          <w:rFonts w:ascii="黑体" w:eastAsia="黑体"/>
          <w:spacing w:val="-16"/>
          <w:sz w:val="48"/>
        </w:rPr>
      </w:pPr>
      <w:r w:rsidRPr="00AA2A83">
        <w:rPr>
          <w:rFonts w:ascii="黑体" w:eastAsia="黑体" w:hint="eastAsia"/>
          <w:spacing w:val="-16"/>
          <w:sz w:val="48"/>
        </w:rPr>
        <w:t>201</w:t>
      </w:r>
      <w:r>
        <w:rPr>
          <w:rFonts w:ascii="黑体" w:eastAsia="黑体" w:hint="eastAsia"/>
          <w:spacing w:val="-16"/>
          <w:sz w:val="48"/>
        </w:rPr>
        <w:t>8年度司法研究</w:t>
      </w:r>
      <w:r w:rsidRPr="00AA2A83">
        <w:rPr>
          <w:rFonts w:ascii="黑体" w:eastAsia="黑体" w:hint="eastAsia"/>
          <w:spacing w:val="-16"/>
          <w:sz w:val="48"/>
        </w:rPr>
        <w:t>重大课题</w:t>
      </w:r>
    </w:p>
    <w:p w:rsidR="00D976B0" w:rsidRPr="00AA2A83" w:rsidRDefault="00D976B0" w:rsidP="00D976B0">
      <w:pPr>
        <w:spacing w:line="360" w:lineRule="auto"/>
        <w:jc w:val="center"/>
        <w:rPr>
          <w:rFonts w:ascii="黑体" w:eastAsia="黑体"/>
          <w:sz w:val="48"/>
        </w:rPr>
      </w:pPr>
      <w:r w:rsidRPr="00AA2A83">
        <w:rPr>
          <w:rFonts w:ascii="黑体" w:eastAsia="黑体" w:hint="eastAsia"/>
          <w:sz w:val="48"/>
        </w:rPr>
        <w:t>申  请  书</w:t>
      </w:r>
    </w:p>
    <w:p w:rsidR="00D976B0" w:rsidRDefault="00D976B0" w:rsidP="00D976B0">
      <w:pPr>
        <w:spacing w:line="360" w:lineRule="auto"/>
        <w:rPr>
          <w:rFonts w:ascii="仿宋_GB2312" w:eastAsia="仿宋_GB2312"/>
        </w:rPr>
      </w:pPr>
    </w:p>
    <w:p w:rsidR="00D976B0" w:rsidRDefault="00D976B0" w:rsidP="00D976B0">
      <w:pPr>
        <w:spacing w:line="360" w:lineRule="auto"/>
        <w:rPr>
          <w:rFonts w:eastAsia="仿宋_GB2312"/>
          <w:sz w:val="32"/>
        </w:rPr>
      </w:pPr>
    </w:p>
    <w:p w:rsidR="00D976B0" w:rsidRDefault="00D976B0" w:rsidP="00D976B0">
      <w:pPr>
        <w:spacing w:line="360" w:lineRule="auto"/>
        <w:ind w:firstLineChars="350" w:firstLine="980"/>
        <w:rPr>
          <w:rFonts w:ascii="宋体" w:hAnsi="宋体"/>
          <w:sz w:val="28"/>
        </w:rPr>
      </w:pPr>
    </w:p>
    <w:p w:rsidR="00D976B0" w:rsidRDefault="00D976B0" w:rsidP="00D976B0">
      <w:pPr>
        <w:spacing w:line="360" w:lineRule="auto"/>
        <w:ind w:firstLineChars="350" w:firstLine="980"/>
        <w:rPr>
          <w:rFonts w:ascii="宋体" w:hAnsi="宋体"/>
          <w:sz w:val="28"/>
        </w:rPr>
      </w:pPr>
      <w:r>
        <w:rPr>
          <w:rFonts w:ascii="宋体" w:hAnsi="宋体" w:hint="eastAsia"/>
          <w:sz w:val="28"/>
        </w:rPr>
        <w:t>申请课题名称</w:t>
      </w:r>
      <w:r>
        <w:rPr>
          <w:rFonts w:ascii="宋体" w:hAnsi="宋体"/>
          <w:sz w:val="28"/>
        </w:rPr>
        <w:t>______</w:t>
      </w:r>
      <w:r w:rsidRPr="003B5F6D">
        <w:rPr>
          <w:rFonts w:ascii="宋体" w:hAnsi="宋体"/>
          <w:sz w:val="28"/>
          <w:u w:val="single"/>
        </w:rPr>
        <w:t>___</w:t>
      </w:r>
      <w:r w:rsidRPr="003B5F6D">
        <w:rPr>
          <w:rFonts w:ascii="宋体" w:hAnsi="宋体" w:hint="eastAsia"/>
          <w:sz w:val="28"/>
          <w:u w:val="single"/>
        </w:rPr>
        <w:t xml:space="preserve"> </w:t>
      </w:r>
      <w:r w:rsidRPr="003B5F6D">
        <w:rPr>
          <w:rFonts w:ascii="宋体" w:hAnsi="宋体"/>
          <w:sz w:val="28"/>
          <w:u w:val="single"/>
        </w:rPr>
        <w:t>_</w:t>
      </w:r>
      <w:r>
        <w:rPr>
          <w:rFonts w:ascii="宋体" w:hAnsi="宋体"/>
          <w:sz w:val="28"/>
        </w:rPr>
        <w:t>______________________</w:t>
      </w:r>
    </w:p>
    <w:p w:rsidR="00D976B0" w:rsidRDefault="00D976B0" w:rsidP="00D976B0">
      <w:pPr>
        <w:spacing w:line="360" w:lineRule="auto"/>
        <w:rPr>
          <w:rFonts w:ascii="宋体"/>
          <w:sz w:val="28"/>
        </w:rPr>
      </w:pPr>
    </w:p>
    <w:p w:rsidR="00D976B0" w:rsidRDefault="00D976B0" w:rsidP="00D976B0">
      <w:pPr>
        <w:spacing w:line="360" w:lineRule="auto"/>
        <w:ind w:firstLineChars="350" w:firstLine="980"/>
        <w:rPr>
          <w:rFonts w:ascii="宋体" w:hAnsi="宋体"/>
          <w:sz w:val="28"/>
        </w:rPr>
      </w:pPr>
      <w:r>
        <w:rPr>
          <w:rFonts w:ascii="宋体" w:hAnsi="宋体" w:hint="eastAsia"/>
          <w:sz w:val="28"/>
        </w:rPr>
        <w:t>课题主持人</w:t>
      </w:r>
      <w:r>
        <w:rPr>
          <w:rFonts w:ascii="宋体" w:hAnsi="宋体"/>
          <w:sz w:val="28"/>
        </w:rPr>
        <w:t>_______</w:t>
      </w:r>
      <w:r w:rsidRPr="003B5F6D">
        <w:rPr>
          <w:rFonts w:ascii="宋体" w:hAnsi="宋体" w:hint="eastAsia"/>
          <w:sz w:val="28"/>
          <w:u w:val="single"/>
        </w:rPr>
        <w:t xml:space="preserve">   </w:t>
      </w:r>
      <w:r w:rsidRPr="003B5F6D">
        <w:rPr>
          <w:rFonts w:ascii="宋体" w:hAnsi="宋体"/>
          <w:sz w:val="28"/>
          <w:u w:val="single"/>
        </w:rPr>
        <w:t>_</w:t>
      </w:r>
      <w:r>
        <w:rPr>
          <w:rFonts w:ascii="宋体" w:hAnsi="宋体"/>
          <w:sz w:val="28"/>
        </w:rPr>
        <w:t>________________________</w:t>
      </w:r>
    </w:p>
    <w:p w:rsidR="00D976B0" w:rsidRDefault="00D976B0" w:rsidP="00D976B0">
      <w:pPr>
        <w:spacing w:line="360" w:lineRule="auto"/>
        <w:rPr>
          <w:rFonts w:ascii="宋体"/>
          <w:sz w:val="28"/>
        </w:rPr>
      </w:pPr>
    </w:p>
    <w:p w:rsidR="00D976B0" w:rsidRDefault="00D976B0" w:rsidP="00D976B0">
      <w:pPr>
        <w:spacing w:line="360" w:lineRule="auto"/>
        <w:ind w:firstLineChars="350" w:firstLine="980"/>
        <w:rPr>
          <w:rFonts w:ascii="宋体" w:hAnsi="宋体"/>
          <w:sz w:val="28"/>
        </w:rPr>
      </w:pPr>
      <w:r>
        <w:rPr>
          <w:rFonts w:ascii="宋体" w:hAnsi="宋体" w:hint="eastAsia"/>
          <w:sz w:val="28"/>
        </w:rPr>
        <w:t>主持人所在单位</w:t>
      </w:r>
      <w:r>
        <w:rPr>
          <w:rFonts w:ascii="宋体" w:hAnsi="宋体"/>
          <w:sz w:val="28"/>
        </w:rPr>
        <w:t>______</w:t>
      </w:r>
      <w:r w:rsidRPr="008B525E">
        <w:rPr>
          <w:rFonts w:ascii="宋体" w:hAnsi="宋体" w:hint="eastAsia"/>
          <w:sz w:val="28"/>
          <w:u w:val="single"/>
        </w:rPr>
        <w:t>（全称）</w:t>
      </w:r>
      <w:r>
        <w:rPr>
          <w:rFonts w:ascii="宋体" w:hAnsi="宋体"/>
          <w:sz w:val="28"/>
        </w:rPr>
        <w:t>__________________</w:t>
      </w:r>
    </w:p>
    <w:p w:rsidR="00D976B0" w:rsidRDefault="00D976B0" w:rsidP="00D976B0">
      <w:pPr>
        <w:spacing w:line="360" w:lineRule="auto"/>
        <w:rPr>
          <w:rFonts w:ascii="宋体"/>
          <w:sz w:val="28"/>
        </w:rPr>
      </w:pPr>
    </w:p>
    <w:p w:rsidR="00D976B0" w:rsidRDefault="00D976B0" w:rsidP="00D976B0">
      <w:pPr>
        <w:spacing w:line="360" w:lineRule="auto"/>
        <w:rPr>
          <w:rFonts w:ascii="宋体"/>
          <w:sz w:val="28"/>
        </w:rPr>
      </w:pPr>
    </w:p>
    <w:p w:rsidR="00D976B0" w:rsidRDefault="00D976B0" w:rsidP="00D976B0">
      <w:pPr>
        <w:spacing w:line="360" w:lineRule="auto"/>
        <w:rPr>
          <w:rFonts w:ascii="宋体"/>
          <w:sz w:val="28"/>
        </w:rPr>
      </w:pPr>
    </w:p>
    <w:p w:rsidR="00D976B0" w:rsidRDefault="00D976B0" w:rsidP="00D976B0">
      <w:pPr>
        <w:spacing w:line="360" w:lineRule="auto"/>
        <w:rPr>
          <w:rFonts w:ascii="宋体"/>
          <w:sz w:val="28"/>
        </w:rPr>
      </w:pPr>
    </w:p>
    <w:p w:rsidR="00D976B0" w:rsidRDefault="00D976B0" w:rsidP="00D976B0">
      <w:pPr>
        <w:spacing w:line="360" w:lineRule="auto"/>
        <w:rPr>
          <w:rFonts w:ascii="宋体"/>
          <w:sz w:val="28"/>
        </w:rPr>
      </w:pPr>
    </w:p>
    <w:p w:rsidR="00D976B0" w:rsidRDefault="00D976B0" w:rsidP="00D976B0">
      <w:pPr>
        <w:spacing w:line="360" w:lineRule="auto"/>
        <w:rPr>
          <w:rFonts w:ascii="宋体"/>
          <w:sz w:val="28"/>
        </w:rPr>
      </w:pPr>
    </w:p>
    <w:p w:rsidR="00D976B0" w:rsidRDefault="00D976B0" w:rsidP="00D976B0">
      <w:pPr>
        <w:spacing w:line="360" w:lineRule="auto"/>
        <w:rPr>
          <w:rFonts w:ascii="宋体"/>
          <w:sz w:val="28"/>
        </w:rPr>
      </w:pPr>
    </w:p>
    <w:p w:rsidR="00D976B0" w:rsidRDefault="00D976B0" w:rsidP="00D976B0">
      <w:pPr>
        <w:spacing w:line="360" w:lineRule="auto"/>
        <w:rPr>
          <w:rFonts w:ascii="仿宋_GB2312" w:eastAsia="仿宋_GB2312" w:hAnsi="宋体"/>
          <w:b/>
          <w:sz w:val="28"/>
        </w:rPr>
      </w:pPr>
    </w:p>
    <w:p w:rsidR="00D976B0" w:rsidRDefault="00D976B0" w:rsidP="00D976B0">
      <w:pPr>
        <w:spacing w:line="360" w:lineRule="auto"/>
        <w:rPr>
          <w:rFonts w:ascii="仿宋_GB2312" w:eastAsia="仿宋_GB2312" w:hAnsi="宋体"/>
          <w:b/>
          <w:sz w:val="28"/>
        </w:rPr>
      </w:pPr>
    </w:p>
    <w:p w:rsidR="00D976B0" w:rsidRDefault="00D976B0" w:rsidP="00D976B0">
      <w:pPr>
        <w:spacing w:line="360" w:lineRule="auto"/>
        <w:rPr>
          <w:rFonts w:ascii="仿宋_GB2312" w:eastAsia="仿宋_GB2312" w:hAnsi="宋体"/>
          <w:b/>
          <w:sz w:val="28"/>
        </w:rPr>
      </w:pPr>
    </w:p>
    <w:p w:rsidR="00D976B0" w:rsidRDefault="00D976B0" w:rsidP="00D976B0">
      <w:pPr>
        <w:spacing w:line="360" w:lineRule="auto"/>
        <w:rPr>
          <w:rFonts w:ascii="仿宋_GB2312" w:eastAsia="仿宋_GB2312" w:hAnsi="宋体"/>
          <w:b/>
          <w:sz w:val="28"/>
        </w:rPr>
      </w:pPr>
      <w:r>
        <w:rPr>
          <w:rFonts w:ascii="仿宋_GB2312" w:eastAsia="仿宋_GB2312" w:hAnsi="宋体" w:hint="eastAsia"/>
          <w:b/>
          <w:sz w:val="28"/>
        </w:rPr>
        <w:t>申请者的承诺：</w:t>
      </w:r>
    </w:p>
    <w:p w:rsidR="00D976B0" w:rsidRDefault="00D976B0" w:rsidP="00D976B0">
      <w:pPr>
        <w:spacing w:line="360" w:lineRule="auto"/>
        <w:ind w:firstLine="555"/>
        <w:rPr>
          <w:rFonts w:ascii="仿宋_GB2312" w:eastAsia="仿宋_GB2312" w:hAnsi="宋体"/>
          <w:sz w:val="28"/>
        </w:rPr>
      </w:pPr>
      <w:r>
        <w:rPr>
          <w:rFonts w:ascii="仿宋_GB2312" w:eastAsia="仿宋_GB2312" w:hAnsi="宋体" w:hint="eastAsia"/>
          <w:sz w:val="28"/>
        </w:rPr>
        <w:t>本人填写的各项内容真实，并保证没有知识产权争议。如获准立项，我承诺以本表为有约束力的协议，同时遵守最高人民法院有关规定，按计划认真开展研究工作，取得预期研究成果。最高人民法院有权使用本项目所有数据、资料和成果，课题组或其成员发表与本课题有关的文章、出版专著、接受新闻媒体采访应经最高人民法院同意。</w:t>
      </w:r>
    </w:p>
    <w:p w:rsidR="00D976B0" w:rsidRDefault="00D976B0" w:rsidP="00D976B0">
      <w:pPr>
        <w:spacing w:line="360" w:lineRule="auto"/>
        <w:rPr>
          <w:rFonts w:ascii="仿宋_GB2312" w:eastAsia="仿宋_GB2312" w:hAnsi="宋体"/>
          <w:sz w:val="30"/>
        </w:rPr>
      </w:pPr>
    </w:p>
    <w:p w:rsidR="00D976B0" w:rsidRPr="00C75279" w:rsidRDefault="00D976B0" w:rsidP="00D976B0">
      <w:pPr>
        <w:spacing w:line="360" w:lineRule="auto"/>
        <w:ind w:right="1800" w:firstLine="4350"/>
        <w:rPr>
          <w:rFonts w:ascii="仿宋_GB2312" w:eastAsia="仿宋_GB2312" w:hAnsi="宋体"/>
          <w:sz w:val="32"/>
          <w:szCs w:val="32"/>
        </w:rPr>
      </w:pPr>
      <w:r w:rsidRPr="00C75279">
        <w:rPr>
          <w:rFonts w:ascii="仿宋_GB2312" w:eastAsia="仿宋_GB2312" w:hAnsi="宋体" w:hint="eastAsia"/>
          <w:sz w:val="32"/>
          <w:szCs w:val="32"/>
        </w:rPr>
        <w:t>申请者（签名）：</w:t>
      </w:r>
    </w:p>
    <w:p w:rsidR="00D976B0" w:rsidRPr="00C75279" w:rsidRDefault="00D976B0" w:rsidP="00D976B0">
      <w:pPr>
        <w:spacing w:line="360" w:lineRule="auto"/>
        <w:ind w:right="899"/>
        <w:rPr>
          <w:rFonts w:ascii="宋体" w:hAnsi="宋体"/>
          <w:sz w:val="32"/>
          <w:szCs w:val="32"/>
        </w:rPr>
      </w:pPr>
      <w:r w:rsidRPr="00C75279">
        <w:rPr>
          <w:rFonts w:ascii="仿宋_GB2312" w:eastAsia="仿宋_GB2312" w:hAnsi="宋体"/>
          <w:sz w:val="32"/>
          <w:szCs w:val="32"/>
        </w:rPr>
        <w:t xml:space="preserve">                                    </w:t>
      </w:r>
      <w:r w:rsidRPr="00C75279">
        <w:rPr>
          <w:rFonts w:ascii="仿宋_GB2312" w:eastAsia="仿宋_GB2312" w:hAnsi="宋体" w:hint="eastAsia"/>
          <w:sz w:val="32"/>
          <w:szCs w:val="32"/>
        </w:rPr>
        <w:t>年</w:t>
      </w:r>
      <w:r w:rsidRPr="00C75279">
        <w:rPr>
          <w:rFonts w:ascii="仿宋_GB2312" w:eastAsia="仿宋_GB2312" w:hAnsi="宋体"/>
          <w:sz w:val="32"/>
          <w:szCs w:val="32"/>
        </w:rPr>
        <w:t xml:space="preserve">   </w:t>
      </w:r>
      <w:r w:rsidRPr="00C75279">
        <w:rPr>
          <w:rFonts w:ascii="仿宋_GB2312" w:eastAsia="仿宋_GB2312" w:hAnsi="宋体" w:hint="eastAsia"/>
          <w:sz w:val="32"/>
          <w:szCs w:val="32"/>
        </w:rPr>
        <w:t>月</w:t>
      </w:r>
      <w:r w:rsidRPr="00C75279">
        <w:rPr>
          <w:rFonts w:ascii="仿宋_GB2312" w:eastAsia="仿宋_GB2312" w:hAnsi="宋体"/>
          <w:sz w:val="32"/>
          <w:szCs w:val="32"/>
        </w:rPr>
        <w:t xml:space="preserve">   </w:t>
      </w:r>
      <w:r w:rsidRPr="00C75279">
        <w:rPr>
          <w:rFonts w:ascii="仿宋_GB2312" w:eastAsia="仿宋_GB2312" w:hAnsi="宋体" w:hint="eastAsia"/>
          <w:sz w:val="32"/>
          <w:szCs w:val="32"/>
        </w:rPr>
        <w:t>日</w:t>
      </w:r>
      <w:r w:rsidRPr="00C75279">
        <w:rPr>
          <w:rFonts w:ascii="宋体" w:hAnsi="宋体"/>
          <w:sz w:val="32"/>
          <w:szCs w:val="32"/>
        </w:rPr>
        <w:t xml:space="preserve">   </w:t>
      </w:r>
    </w:p>
    <w:p w:rsidR="00D976B0" w:rsidRDefault="00D976B0" w:rsidP="00D976B0">
      <w:pPr>
        <w:spacing w:line="360" w:lineRule="auto"/>
        <w:ind w:right="899"/>
        <w:rPr>
          <w:rFonts w:ascii="宋体"/>
          <w:sz w:val="36"/>
        </w:rPr>
      </w:pPr>
    </w:p>
    <w:p w:rsidR="00D976B0" w:rsidRDefault="00D976B0" w:rsidP="00D976B0">
      <w:pPr>
        <w:spacing w:line="360" w:lineRule="auto"/>
        <w:rPr>
          <w:rFonts w:ascii="宋体" w:hAnsi="宋体"/>
          <w:sz w:val="36"/>
        </w:rPr>
        <w:sectPr w:rsidR="00D976B0" w:rsidSect="006D476A">
          <w:footerReference w:type="default" r:id="rId8"/>
          <w:pgSz w:w="11906" w:h="16838"/>
          <w:pgMar w:top="1474" w:right="1474" w:bottom="1474" w:left="1474" w:header="851" w:footer="992" w:gutter="0"/>
          <w:cols w:space="425"/>
          <w:docGrid w:type="lines" w:linePitch="312"/>
        </w:sectPr>
      </w:pPr>
    </w:p>
    <w:p w:rsidR="00D976B0" w:rsidRDefault="00D976B0" w:rsidP="00D976B0">
      <w:pPr>
        <w:spacing w:line="360" w:lineRule="auto"/>
        <w:jc w:val="center"/>
        <w:rPr>
          <w:rFonts w:ascii="宋体" w:hAnsi="宋体"/>
          <w:sz w:val="36"/>
        </w:rPr>
      </w:pPr>
      <w:r>
        <w:rPr>
          <w:rFonts w:ascii="宋体" w:hAnsi="宋体" w:hint="eastAsia"/>
          <w:sz w:val="36"/>
        </w:rPr>
        <w:lastRenderedPageBreak/>
        <w:t>填</w:t>
      </w:r>
      <w:r>
        <w:rPr>
          <w:rFonts w:ascii="宋体" w:hAnsi="宋体"/>
          <w:sz w:val="36"/>
        </w:rPr>
        <w:t xml:space="preserve">  </w:t>
      </w:r>
      <w:r>
        <w:rPr>
          <w:rFonts w:ascii="宋体" w:hAnsi="宋体" w:hint="eastAsia"/>
          <w:sz w:val="36"/>
        </w:rPr>
        <w:t>表</w:t>
      </w:r>
      <w:r>
        <w:rPr>
          <w:rFonts w:ascii="宋体" w:hAnsi="宋体"/>
          <w:sz w:val="36"/>
        </w:rPr>
        <w:t xml:space="preserve">  </w:t>
      </w:r>
      <w:r>
        <w:rPr>
          <w:rFonts w:ascii="宋体" w:hAnsi="宋体" w:hint="eastAsia"/>
          <w:sz w:val="36"/>
        </w:rPr>
        <w:t>说</w:t>
      </w:r>
      <w:r>
        <w:rPr>
          <w:rFonts w:ascii="宋体" w:hAnsi="宋体"/>
          <w:sz w:val="36"/>
        </w:rPr>
        <w:t xml:space="preserve">  </w:t>
      </w:r>
      <w:r>
        <w:rPr>
          <w:rFonts w:ascii="宋体" w:hAnsi="宋体" w:hint="eastAsia"/>
          <w:sz w:val="36"/>
        </w:rPr>
        <w:t>明</w:t>
      </w:r>
    </w:p>
    <w:p w:rsidR="00D976B0" w:rsidRDefault="00D976B0" w:rsidP="00D976B0">
      <w:pPr>
        <w:spacing w:line="360" w:lineRule="auto"/>
        <w:rPr>
          <w:rFonts w:ascii="宋体"/>
          <w:sz w:val="36"/>
        </w:rPr>
      </w:pPr>
    </w:p>
    <w:p w:rsidR="00D976B0" w:rsidRDefault="00D976B0" w:rsidP="00D976B0">
      <w:pPr>
        <w:spacing w:line="360" w:lineRule="auto"/>
        <w:rPr>
          <w:rFonts w:ascii="仿宋_GB2312" w:eastAsia="仿宋_GB2312" w:hAnsi="宋体"/>
          <w:sz w:val="28"/>
        </w:rPr>
      </w:pPr>
      <w:r>
        <w:rPr>
          <w:rFonts w:ascii="宋体" w:hAnsi="宋体"/>
          <w:sz w:val="28"/>
        </w:rPr>
        <w:t xml:space="preserve">   </w:t>
      </w:r>
      <w:r>
        <w:rPr>
          <w:rFonts w:ascii="仿宋_GB2312" w:eastAsia="仿宋_GB2312" w:hAnsi="宋体"/>
          <w:sz w:val="28"/>
        </w:rPr>
        <w:t xml:space="preserve"> </w:t>
      </w:r>
      <w:r>
        <w:rPr>
          <w:rFonts w:ascii="仿宋_GB2312" w:eastAsia="仿宋_GB2312" w:hAnsi="宋体" w:hint="eastAsia"/>
          <w:sz w:val="28"/>
        </w:rPr>
        <w:t>工作单位</w:t>
      </w:r>
      <w:r>
        <w:rPr>
          <w:rFonts w:ascii="仿宋_GB2312" w:eastAsia="仿宋_GB2312" w:hAnsi="宋体"/>
          <w:sz w:val="28"/>
        </w:rPr>
        <w:t>——</w:t>
      </w:r>
      <w:r>
        <w:rPr>
          <w:rFonts w:ascii="仿宋_GB2312" w:eastAsia="仿宋_GB2312" w:hAnsi="宋体" w:hint="eastAsia"/>
          <w:sz w:val="28"/>
        </w:rPr>
        <w:t>按单位公章填写全称。</w:t>
      </w:r>
    </w:p>
    <w:p w:rsidR="00D976B0" w:rsidRPr="00D53EC2" w:rsidRDefault="00D976B0" w:rsidP="00D976B0">
      <w:pPr>
        <w:pStyle w:val="1"/>
        <w:spacing w:line="360" w:lineRule="auto"/>
        <w:ind w:firstLineChars="200" w:firstLine="560"/>
        <w:rPr>
          <w:rFonts w:ascii="仿宋_GB2312" w:eastAsia="仿宋_GB2312"/>
          <w:sz w:val="28"/>
          <w:szCs w:val="28"/>
        </w:rPr>
      </w:pPr>
      <w:r w:rsidRPr="00D53EC2">
        <w:rPr>
          <w:rFonts w:ascii="仿宋_GB2312" w:eastAsia="仿宋_GB2312" w:hint="eastAsia"/>
          <w:sz w:val="28"/>
          <w:szCs w:val="28"/>
        </w:rPr>
        <w:t>主要参加者</w:t>
      </w:r>
      <w:r>
        <w:rPr>
          <w:rFonts w:ascii="仿宋_GB2312" w:eastAsia="仿宋_GB2312"/>
          <w:sz w:val="28"/>
        </w:rPr>
        <w:t>——</w:t>
      </w:r>
      <w:r>
        <w:rPr>
          <w:rFonts w:ascii="仿宋_GB2312" w:eastAsia="仿宋_GB2312" w:hint="eastAsia"/>
          <w:sz w:val="28"/>
        </w:rPr>
        <w:t>不</w:t>
      </w:r>
      <w:r w:rsidRPr="00D53EC2">
        <w:rPr>
          <w:rFonts w:ascii="仿宋_GB2312" w:eastAsia="仿宋_GB2312" w:hint="eastAsia"/>
          <w:sz w:val="28"/>
          <w:szCs w:val="28"/>
        </w:rPr>
        <w:t>含课题申请人（主持人），一般不超过</w:t>
      </w:r>
      <w:r>
        <w:rPr>
          <w:rFonts w:ascii="仿宋_GB2312" w:eastAsia="仿宋_GB2312" w:hint="eastAsia"/>
          <w:sz w:val="28"/>
          <w:szCs w:val="28"/>
        </w:rPr>
        <w:t>8</w:t>
      </w:r>
      <w:r w:rsidRPr="00D53EC2">
        <w:rPr>
          <w:rFonts w:ascii="仿宋_GB2312" w:eastAsia="仿宋_GB2312" w:hint="eastAsia"/>
          <w:sz w:val="28"/>
          <w:szCs w:val="28"/>
        </w:rPr>
        <w:t>人。</w:t>
      </w:r>
    </w:p>
    <w:p w:rsidR="00D976B0" w:rsidRPr="00B637CA" w:rsidRDefault="00D976B0" w:rsidP="00D976B0">
      <w:pPr>
        <w:pStyle w:val="1"/>
        <w:spacing w:line="360" w:lineRule="auto"/>
        <w:ind w:firstLineChars="200" w:firstLine="560"/>
        <w:rPr>
          <w:rFonts w:ascii="仿宋_GB2312" w:eastAsia="仿宋_GB2312"/>
          <w:sz w:val="28"/>
          <w:szCs w:val="28"/>
        </w:rPr>
      </w:pPr>
      <w:r w:rsidRPr="00D53EC2">
        <w:rPr>
          <w:rFonts w:ascii="仿宋_GB2312" w:eastAsia="仿宋_GB2312" w:hint="eastAsia"/>
          <w:sz w:val="28"/>
          <w:szCs w:val="28"/>
        </w:rPr>
        <w:t>联系人</w:t>
      </w:r>
      <w:r>
        <w:rPr>
          <w:rFonts w:ascii="仿宋_GB2312" w:eastAsia="仿宋_GB2312"/>
          <w:sz w:val="28"/>
        </w:rPr>
        <w:t>——</w:t>
      </w:r>
      <w:r w:rsidRPr="00D53EC2">
        <w:rPr>
          <w:rFonts w:ascii="仿宋_GB2312" w:eastAsia="仿宋_GB2312" w:hint="eastAsia"/>
          <w:sz w:val="28"/>
          <w:szCs w:val="28"/>
        </w:rPr>
        <w:t>可以是课题参加者，也可以是其他相关人员</w:t>
      </w:r>
      <w:r w:rsidRPr="00B637CA">
        <w:rPr>
          <w:rFonts w:ascii="仿宋_GB2312" w:eastAsia="仿宋_GB2312" w:hint="eastAsia"/>
          <w:sz w:val="28"/>
          <w:szCs w:val="28"/>
        </w:rPr>
        <w:t>，请</w:t>
      </w:r>
      <w:r w:rsidRPr="00FC7AB4">
        <w:rPr>
          <w:rFonts w:ascii="仿宋_GB2312" w:eastAsia="仿宋_GB2312" w:hint="eastAsia"/>
          <w:b/>
          <w:sz w:val="28"/>
          <w:szCs w:val="28"/>
        </w:rPr>
        <w:t>务必填写联系人手机号码</w:t>
      </w:r>
      <w:r w:rsidRPr="00B637CA">
        <w:rPr>
          <w:rFonts w:ascii="仿宋_GB2312" w:eastAsia="仿宋_GB2312" w:hint="eastAsia"/>
          <w:sz w:val="28"/>
          <w:szCs w:val="28"/>
        </w:rPr>
        <w:t>。</w:t>
      </w:r>
    </w:p>
    <w:p w:rsidR="00D976B0" w:rsidRDefault="00D976B0" w:rsidP="00D976B0">
      <w:pPr>
        <w:spacing w:line="360" w:lineRule="auto"/>
        <w:ind w:firstLineChars="200" w:firstLine="562"/>
        <w:rPr>
          <w:rFonts w:ascii="仿宋_GB2312" w:eastAsia="仿宋_GB2312" w:hAnsi="宋体"/>
          <w:sz w:val="28"/>
        </w:rPr>
      </w:pPr>
      <w:r>
        <w:rPr>
          <w:rFonts w:ascii="仿宋_GB2312" w:eastAsia="仿宋_GB2312" w:hAnsi="宋体" w:hint="eastAsia"/>
          <w:b/>
          <w:sz w:val="28"/>
        </w:rPr>
        <w:t>银行账户</w:t>
      </w:r>
      <w:r>
        <w:rPr>
          <w:rFonts w:ascii="仿宋_GB2312" w:hAnsi="宋体" w:hint="eastAsia"/>
          <w:b/>
          <w:sz w:val="28"/>
        </w:rPr>
        <w:t>――</w:t>
      </w:r>
      <w:r>
        <w:rPr>
          <w:rFonts w:ascii="仿宋_GB2312" w:eastAsia="仿宋_GB2312" w:hAnsi="宋体" w:hint="eastAsia"/>
          <w:b/>
          <w:sz w:val="28"/>
        </w:rPr>
        <w:t>必须真实、准确，和银行提供的情况一致</w:t>
      </w:r>
      <w:r>
        <w:rPr>
          <w:rFonts w:ascii="仿宋_GB2312" w:eastAsia="仿宋_GB2312" w:hAnsi="宋体" w:hint="eastAsia"/>
          <w:b/>
          <w:sz w:val="24"/>
        </w:rPr>
        <w:t>。</w:t>
      </w:r>
    </w:p>
    <w:p w:rsidR="00D976B0" w:rsidRDefault="00D976B0" w:rsidP="00D976B0">
      <w:pPr>
        <w:spacing w:line="360" w:lineRule="auto"/>
        <w:ind w:firstLineChars="200" w:firstLine="640"/>
        <w:rPr>
          <w:rFonts w:eastAsia="黑体"/>
          <w:sz w:val="32"/>
        </w:rPr>
        <w:sectPr w:rsidR="00D976B0" w:rsidSect="006D476A">
          <w:pgSz w:w="11906" w:h="16838"/>
          <w:pgMar w:top="1474" w:right="1474" w:bottom="1474" w:left="1474" w:header="851" w:footer="992" w:gutter="0"/>
          <w:cols w:space="425"/>
          <w:docGrid w:type="lines" w:linePitch="312"/>
        </w:sectPr>
      </w:pPr>
    </w:p>
    <w:p w:rsidR="00D976B0" w:rsidRDefault="00D976B0" w:rsidP="00D976B0">
      <w:pPr>
        <w:spacing w:line="360" w:lineRule="auto"/>
        <w:rPr>
          <w:rFonts w:ascii="仿宋_GB2312" w:eastAsia="仿宋_GB2312"/>
          <w:sz w:val="28"/>
        </w:rPr>
      </w:pPr>
      <w:r>
        <w:rPr>
          <w:rFonts w:eastAsia="黑体" w:hint="eastAsia"/>
          <w:sz w:val="32"/>
        </w:rPr>
        <w:lastRenderedPageBreak/>
        <w:t>一、基本情况表</w:t>
      </w:r>
    </w:p>
    <w:tbl>
      <w:tblPr>
        <w:tblW w:w="968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
        <w:gridCol w:w="992"/>
        <w:gridCol w:w="826"/>
        <w:gridCol w:w="166"/>
        <w:gridCol w:w="870"/>
        <w:gridCol w:w="122"/>
        <w:gridCol w:w="426"/>
        <w:gridCol w:w="37"/>
        <w:gridCol w:w="388"/>
        <w:gridCol w:w="332"/>
        <w:gridCol w:w="802"/>
        <w:gridCol w:w="438"/>
        <w:gridCol w:w="696"/>
        <w:gridCol w:w="1134"/>
        <w:gridCol w:w="1816"/>
      </w:tblGrid>
      <w:tr w:rsidR="00D976B0" w:rsidTr="00DC10BC">
        <w:trPr>
          <w:cantSplit/>
          <w:trHeight w:val="602"/>
        </w:trPr>
        <w:tc>
          <w:tcPr>
            <w:tcW w:w="1632" w:type="dxa"/>
            <w:gridSpan w:val="2"/>
            <w:tcBorders>
              <w:top w:val="single" w:sz="8" w:space="0" w:color="auto"/>
              <w:left w:val="single" w:sz="6" w:space="0" w:color="auto"/>
            </w:tcBorders>
            <w:vAlign w:val="center"/>
          </w:tcPr>
          <w:p w:rsidR="00D976B0" w:rsidRDefault="00D976B0" w:rsidP="00DC10BC">
            <w:pPr>
              <w:spacing w:line="360" w:lineRule="auto"/>
            </w:pPr>
            <w:r>
              <w:rPr>
                <w:rFonts w:hint="eastAsia"/>
              </w:rPr>
              <w:t>课题名称</w:t>
            </w:r>
          </w:p>
        </w:tc>
        <w:tc>
          <w:tcPr>
            <w:tcW w:w="8053" w:type="dxa"/>
            <w:gridSpan w:val="13"/>
            <w:tcBorders>
              <w:top w:val="single" w:sz="8" w:space="0" w:color="auto"/>
              <w:right w:val="single" w:sz="6" w:space="0" w:color="auto"/>
            </w:tcBorders>
            <w:vAlign w:val="center"/>
          </w:tcPr>
          <w:p w:rsidR="00D976B0" w:rsidRDefault="00D976B0" w:rsidP="00DC10BC">
            <w:pPr>
              <w:spacing w:line="360" w:lineRule="auto"/>
            </w:pPr>
          </w:p>
        </w:tc>
      </w:tr>
      <w:tr w:rsidR="00D976B0" w:rsidTr="00DC10BC">
        <w:trPr>
          <w:cantSplit/>
          <w:trHeight w:val="583"/>
        </w:trPr>
        <w:tc>
          <w:tcPr>
            <w:tcW w:w="1632" w:type="dxa"/>
            <w:gridSpan w:val="2"/>
            <w:tcBorders>
              <w:left w:val="single" w:sz="4" w:space="0" w:color="auto"/>
              <w:bottom w:val="single" w:sz="6" w:space="0" w:color="auto"/>
            </w:tcBorders>
            <w:vAlign w:val="center"/>
          </w:tcPr>
          <w:p w:rsidR="00D976B0" w:rsidRDefault="00D976B0" w:rsidP="00DC10BC">
            <w:pPr>
              <w:spacing w:line="360" w:lineRule="auto"/>
            </w:pPr>
            <w:r>
              <w:rPr>
                <w:rFonts w:hint="eastAsia"/>
              </w:rPr>
              <w:t>主持人姓名</w:t>
            </w:r>
          </w:p>
        </w:tc>
        <w:tc>
          <w:tcPr>
            <w:tcW w:w="992" w:type="dxa"/>
            <w:gridSpan w:val="2"/>
            <w:tcBorders>
              <w:bottom w:val="single" w:sz="6" w:space="0" w:color="auto"/>
            </w:tcBorders>
            <w:vAlign w:val="center"/>
          </w:tcPr>
          <w:p w:rsidR="00D976B0" w:rsidRDefault="00D976B0" w:rsidP="00DC10BC">
            <w:pPr>
              <w:spacing w:line="360" w:lineRule="auto"/>
            </w:pPr>
          </w:p>
        </w:tc>
        <w:tc>
          <w:tcPr>
            <w:tcW w:w="870" w:type="dxa"/>
            <w:tcBorders>
              <w:bottom w:val="single" w:sz="6" w:space="0" w:color="auto"/>
            </w:tcBorders>
            <w:vAlign w:val="center"/>
          </w:tcPr>
          <w:p w:rsidR="00D976B0" w:rsidRDefault="00D976B0" w:rsidP="00DC10BC">
            <w:pPr>
              <w:spacing w:line="360" w:lineRule="auto"/>
            </w:pPr>
            <w:r>
              <w:rPr>
                <w:rFonts w:hint="eastAsia"/>
              </w:rPr>
              <w:t>性别</w:t>
            </w:r>
          </w:p>
        </w:tc>
        <w:tc>
          <w:tcPr>
            <w:tcW w:w="585" w:type="dxa"/>
            <w:gridSpan w:val="3"/>
            <w:tcBorders>
              <w:bottom w:val="single" w:sz="6" w:space="0" w:color="auto"/>
            </w:tcBorders>
            <w:vAlign w:val="center"/>
          </w:tcPr>
          <w:p w:rsidR="00D976B0" w:rsidRDefault="00D976B0" w:rsidP="00DC10BC">
            <w:pPr>
              <w:spacing w:line="360" w:lineRule="auto"/>
            </w:pPr>
          </w:p>
        </w:tc>
        <w:tc>
          <w:tcPr>
            <w:tcW w:w="720" w:type="dxa"/>
            <w:gridSpan w:val="2"/>
            <w:tcBorders>
              <w:bottom w:val="single" w:sz="6" w:space="0" w:color="auto"/>
            </w:tcBorders>
            <w:vAlign w:val="center"/>
          </w:tcPr>
          <w:p w:rsidR="00D976B0" w:rsidRDefault="00D976B0" w:rsidP="00DC10BC">
            <w:pPr>
              <w:spacing w:line="360" w:lineRule="auto"/>
            </w:pPr>
            <w:r>
              <w:rPr>
                <w:rFonts w:hint="eastAsia"/>
              </w:rPr>
              <w:t>民族</w:t>
            </w:r>
          </w:p>
        </w:tc>
        <w:tc>
          <w:tcPr>
            <w:tcW w:w="802" w:type="dxa"/>
            <w:tcBorders>
              <w:bottom w:val="single" w:sz="6" w:space="0" w:color="auto"/>
            </w:tcBorders>
            <w:vAlign w:val="center"/>
          </w:tcPr>
          <w:p w:rsidR="00D976B0" w:rsidRDefault="00D976B0" w:rsidP="00DC10BC">
            <w:pPr>
              <w:spacing w:line="360" w:lineRule="auto"/>
            </w:pPr>
          </w:p>
        </w:tc>
        <w:tc>
          <w:tcPr>
            <w:tcW w:w="2268" w:type="dxa"/>
            <w:gridSpan w:val="3"/>
            <w:tcBorders>
              <w:bottom w:val="single" w:sz="6" w:space="0" w:color="auto"/>
            </w:tcBorders>
            <w:vAlign w:val="center"/>
          </w:tcPr>
          <w:p w:rsidR="00D976B0" w:rsidRDefault="00D976B0" w:rsidP="00DC10BC">
            <w:pPr>
              <w:spacing w:line="360" w:lineRule="auto"/>
            </w:pPr>
            <w:r>
              <w:rPr>
                <w:rFonts w:hint="eastAsia"/>
              </w:rPr>
              <w:t>出生日期</w:t>
            </w:r>
          </w:p>
        </w:tc>
        <w:tc>
          <w:tcPr>
            <w:tcW w:w="1816" w:type="dxa"/>
            <w:tcBorders>
              <w:bottom w:val="single" w:sz="6" w:space="0" w:color="auto"/>
              <w:right w:val="single" w:sz="4" w:space="0" w:color="auto"/>
            </w:tcBorders>
            <w:vAlign w:val="center"/>
          </w:tcPr>
          <w:p w:rsidR="00D976B0" w:rsidRDefault="00D976B0" w:rsidP="00DC10BC">
            <w:pPr>
              <w:spacing w:line="360" w:lineRule="auto"/>
            </w:pPr>
          </w:p>
        </w:tc>
      </w:tr>
      <w:tr w:rsidR="00D976B0" w:rsidTr="00DC10BC">
        <w:trPr>
          <w:cantSplit/>
          <w:trHeight w:val="610"/>
        </w:trPr>
        <w:tc>
          <w:tcPr>
            <w:tcW w:w="1632" w:type="dxa"/>
            <w:gridSpan w:val="2"/>
            <w:tcBorders>
              <w:top w:val="single" w:sz="6" w:space="0" w:color="auto"/>
              <w:left w:val="single" w:sz="6" w:space="0" w:color="auto"/>
              <w:bottom w:val="single" w:sz="6" w:space="0" w:color="auto"/>
              <w:right w:val="single" w:sz="6" w:space="0" w:color="auto"/>
            </w:tcBorders>
            <w:vAlign w:val="center"/>
          </w:tcPr>
          <w:p w:rsidR="00D976B0" w:rsidRDefault="00D976B0" w:rsidP="00DC10BC">
            <w:pPr>
              <w:spacing w:line="360" w:lineRule="auto"/>
            </w:pPr>
            <w:r>
              <w:rPr>
                <w:rFonts w:hint="eastAsia"/>
              </w:rPr>
              <w:t>行政职务</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976B0" w:rsidRDefault="00D976B0" w:rsidP="00DC10BC">
            <w:pPr>
              <w:spacing w:line="360" w:lineRule="auto"/>
            </w:pPr>
          </w:p>
        </w:tc>
        <w:tc>
          <w:tcPr>
            <w:tcW w:w="1455" w:type="dxa"/>
            <w:gridSpan w:val="4"/>
            <w:tcBorders>
              <w:top w:val="single" w:sz="6" w:space="0" w:color="auto"/>
              <w:left w:val="single" w:sz="6" w:space="0" w:color="auto"/>
              <w:bottom w:val="single" w:sz="6" w:space="0" w:color="auto"/>
              <w:right w:val="single" w:sz="6" w:space="0" w:color="auto"/>
            </w:tcBorders>
            <w:vAlign w:val="center"/>
          </w:tcPr>
          <w:p w:rsidR="00D976B0" w:rsidRDefault="00D976B0" w:rsidP="00DC10BC">
            <w:pPr>
              <w:spacing w:line="360" w:lineRule="auto"/>
            </w:pPr>
            <w:r>
              <w:rPr>
                <w:rFonts w:hint="eastAsia"/>
              </w:rPr>
              <w:t>专业职务</w:t>
            </w:r>
          </w:p>
        </w:tc>
        <w:tc>
          <w:tcPr>
            <w:tcW w:w="1522" w:type="dxa"/>
            <w:gridSpan w:val="3"/>
            <w:tcBorders>
              <w:top w:val="single" w:sz="6" w:space="0" w:color="auto"/>
              <w:left w:val="single" w:sz="6" w:space="0" w:color="auto"/>
              <w:bottom w:val="single" w:sz="6" w:space="0" w:color="auto"/>
              <w:right w:val="single" w:sz="6" w:space="0" w:color="auto"/>
            </w:tcBorders>
            <w:vAlign w:val="center"/>
          </w:tcPr>
          <w:p w:rsidR="00D976B0" w:rsidRDefault="00D976B0" w:rsidP="00DC10BC">
            <w:pPr>
              <w:spacing w:line="360" w:lineRule="auto"/>
            </w:pP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D976B0" w:rsidRDefault="00D976B0" w:rsidP="00DC10BC">
            <w:pPr>
              <w:spacing w:line="360" w:lineRule="auto"/>
            </w:pPr>
            <w:r>
              <w:rPr>
                <w:rFonts w:hint="eastAsia"/>
              </w:rPr>
              <w:t>研究专长</w:t>
            </w:r>
          </w:p>
        </w:tc>
        <w:tc>
          <w:tcPr>
            <w:tcW w:w="1816" w:type="dxa"/>
            <w:tcBorders>
              <w:top w:val="single" w:sz="6" w:space="0" w:color="auto"/>
              <w:left w:val="single" w:sz="6" w:space="0" w:color="auto"/>
              <w:bottom w:val="single" w:sz="6" w:space="0" w:color="auto"/>
              <w:right w:val="single" w:sz="6" w:space="0" w:color="auto"/>
            </w:tcBorders>
            <w:vAlign w:val="center"/>
          </w:tcPr>
          <w:p w:rsidR="00D976B0" w:rsidRDefault="00D976B0" w:rsidP="00DC10BC">
            <w:pPr>
              <w:spacing w:line="360" w:lineRule="auto"/>
            </w:pPr>
          </w:p>
        </w:tc>
      </w:tr>
      <w:tr w:rsidR="00D976B0" w:rsidTr="00DC10BC">
        <w:trPr>
          <w:cantSplit/>
          <w:trHeight w:val="618"/>
        </w:trPr>
        <w:tc>
          <w:tcPr>
            <w:tcW w:w="1632" w:type="dxa"/>
            <w:gridSpan w:val="2"/>
            <w:tcBorders>
              <w:top w:val="single" w:sz="6" w:space="0" w:color="auto"/>
              <w:left w:val="single" w:sz="6" w:space="0" w:color="auto"/>
              <w:bottom w:val="single" w:sz="6" w:space="0" w:color="auto"/>
              <w:right w:val="single" w:sz="6" w:space="0" w:color="auto"/>
            </w:tcBorders>
            <w:vAlign w:val="center"/>
          </w:tcPr>
          <w:p w:rsidR="00D976B0" w:rsidRDefault="00D976B0" w:rsidP="00DC10BC">
            <w:pPr>
              <w:spacing w:line="360" w:lineRule="auto"/>
            </w:pPr>
            <w:r>
              <w:rPr>
                <w:rFonts w:hint="eastAsia"/>
              </w:rPr>
              <w:t>最后学历</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976B0" w:rsidRDefault="00D976B0" w:rsidP="00DC10BC">
            <w:pPr>
              <w:spacing w:line="360" w:lineRule="auto"/>
            </w:pPr>
          </w:p>
        </w:tc>
        <w:tc>
          <w:tcPr>
            <w:tcW w:w="1455" w:type="dxa"/>
            <w:gridSpan w:val="4"/>
            <w:tcBorders>
              <w:top w:val="single" w:sz="6" w:space="0" w:color="auto"/>
              <w:left w:val="single" w:sz="6" w:space="0" w:color="auto"/>
              <w:bottom w:val="single" w:sz="6" w:space="0" w:color="auto"/>
              <w:right w:val="single" w:sz="6" w:space="0" w:color="auto"/>
            </w:tcBorders>
            <w:vAlign w:val="center"/>
          </w:tcPr>
          <w:p w:rsidR="00D976B0" w:rsidRDefault="00D976B0" w:rsidP="00DC10BC">
            <w:pPr>
              <w:spacing w:line="360" w:lineRule="auto"/>
            </w:pPr>
            <w:r>
              <w:rPr>
                <w:rFonts w:hint="eastAsia"/>
              </w:rPr>
              <w:t>最后学位</w:t>
            </w:r>
          </w:p>
        </w:tc>
        <w:tc>
          <w:tcPr>
            <w:tcW w:w="1522" w:type="dxa"/>
            <w:gridSpan w:val="3"/>
            <w:tcBorders>
              <w:top w:val="single" w:sz="6" w:space="0" w:color="auto"/>
              <w:left w:val="single" w:sz="6" w:space="0" w:color="auto"/>
              <w:bottom w:val="single" w:sz="6" w:space="0" w:color="auto"/>
              <w:right w:val="single" w:sz="6" w:space="0" w:color="auto"/>
            </w:tcBorders>
            <w:vAlign w:val="center"/>
          </w:tcPr>
          <w:p w:rsidR="00D976B0" w:rsidRDefault="00D976B0" w:rsidP="00DC10BC">
            <w:pPr>
              <w:spacing w:line="360" w:lineRule="auto"/>
            </w:pPr>
          </w:p>
        </w:tc>
        <w:tc>
          <w:tcPr>
            <w:tcW w:w="2268" w:type="dxa"/>
            <w:gridSpan w:val="3"/>
            <w:tcBorders>
              <w:top w:val="single" w:sz="6" w:space="0" w:color="auto"/>
              <w:left w:val="single" w:sz="6" w:space="0" w:color="auto"/>
              <w:bottom w:val="single" w:sz="6" w:space="0" w:color="auto"/>
              <w:right w:val="single" w:sz="6" w:space="0" w:color="auto"/>
            </w:tcBorders>
            <w:vAlign w:val="center"/>
          </w:tcPr>
          <w:p w:rsidR="00D976B0" w:rsidRDefault="00D976B0" w:rsidP="00DC10BC">
            <w:pPr>
              <w:spacing w:line="360" w:lineRule="auto"/>
            </w:pPr>
            <w:r>
              <w:rPr>
                <w:rFonts w:hint="eastAsia"/>
              </w:rPr>
              <w:t>担任导师</w:t>
            </w:r>
          </w:p>
        </w:tc>
        <w:tc>
          <w:tcPr>
            <w:tcW w:w="1816" w:type="dxa"/>
            <w:tcBorders>
              <w:top w:val="single" w:sz="6" w:space="0" w:color="auto"/>
              <w:left w:val="single" w:sz="6" w:space="0" w:color="auto"/>
              <w:bottom w:val="single" w:sz="6" w:space="0" w:color="auto"/>
              <w:right w:val="single" w:sz="6" w:space="0" w:color="auto"/>
            </w:tcBorders>
            <w:vAlign w:val="center"/>
          </w:tcPr>
          <w:p w:rsidR="00D976B0" w:rsidRDefault="00D976B0" w:rsidP="00DC10BC">
            <w:pPr>
              <w:spacing w:line="360" w:lineRule="auto"/>
            </w:pPr>
          </w:p>
        </w:tc>
      </w:tr>
      <w:tr w:rsidR="00D976B0" w:rsidTr="00DC10BC">
        <w:trPr>
          <w:cantSplit/>
          <w:trHeight w:val="478"/>
        </w:trPr>
        <w:tc>
          <w:tcPr>
            <w:tcW w:w="1632" w:type="dxa"/>
            <w:gridSpan w:val="2"/>
            <w:tcBorders>
              <w:top w:val="single" w:sz="6" w:space="0" w:color="auto"/>
              <w:left w:val="single" w:sz="4" w:space="0" w:color="auto"/>
            </w:tcBorders>
            <w:vAlign w:val="center"/>
          </w:tcPr>
          <w:p w:rsidR="00D976B0" w:rsidRDefault="00D976B0" w:rsidP="00DC10BC">
            <w:pPr>
              <w:spacing w:line="360" w:lineRule="auto"/>
            </w:pPr>
            <w:r>
              <w:rPr>
                <w:rFonts w:hint="eastAsia"/>
              </w:rPr>
              <w:t>工作单位</w:t>
            </w:r>
          </w:p>
        </w:tc>
        <w:tc>
          <w:tcPr>
            <w:tcW w:w="3969" w:type="dxa"/>
            <w:gridSpan w:val="9"/>
            <w:tcBorders>
              <w:top w:val="single" w:sz="6" w:space="0" w:color="auto"/>
            </w:tcBorders>
            <w:vAlign w:val="center"/>
          </w:tcPr>
          <w:p w:rsidR="00D976B0" w:rsidRDefault="00D976B0" w:rsidP="00DC10BC">
            <w:pPr>
              <w:spacing w:line="360" w:lineRule="auto"/>
            </w:pPr>
          </w:p>
        </w:tc>
        <w:tc>
          <w:tcPr>
            <w:tcW w:w="2268" w:type="dxa"/>
            <w:gridSpan w:val="3"/>
            <w:tcBorders>
              <w:top w:val="single" w:sz="6" w:space="0" w:color="auto"/>
            </w:tcBorders>
            <w:vAlign w:val="center"/>
          </w:tcPr>
          <w:p w:rsidR="00D976B0" w:rsidRDefault="00D976B0" w:rsidP="00DC10BC">
            <w:pPr>
              <w:spacing w:line="360" w:lineRule="auto"/>
            </w:pPr>
            <w:r>
              <w:rPr>
                <w:rFonts w:hint="eastAsia"/>
              </w:rPr>
              <w:t>联系电话和邮箱</w:t>
            </w:r>
          </w:p>
        </w:tc>
        <w:tc>
          <w:tcPr>
            <w:tcW w:w="1816" w:type="dxa"/>
            <w:tcBorders>
              <w:top w:val="single" w:sz="6" w:space="0" w:color="auto"/>
              <w:right w:val="single" w:sz="4" w:space="0" w:color="auto"/>
            </w:tcBorders>
            <w:vAlign w:val="center"/>
          </w:tcPr>
          <w:p w:rsidR="00D976B0" w:rsidRDefault="00D976B0" w:rsidP="00DC10BC">
            <w:pPr>
              <w:spacing w:line="360" w:lineRule="auto"/>
            </w:pPr>
          </w:p>
        </w:tc>
      </w:tr>
      <w:tr w:rsidR="00D976B0" w:rsidTr="00DC10BC">
        <w:trPr>
          <w:cantSplit/>
          <w:trHeight w:val="586"/>
        </w:trPr>
        <w:tc>
          <w:tcPr>
            <w:tcW w:w="1632" w:type="dxa"/>
            <w:gridSpan w:val="2"/>
            <w:tcBorders>
              <w:left w:val="single" w:sz="4" w:space="0" w:color="auto"/>
            </w:tcBorders>
            <w:vAlign w:val="center"/>
          </w:tcPr>
          <w:p w:rsidR="00D976B0" w:rsidRDefault="00D976B0" w:rsidP="00DC10BC">
            <w:pPr>
              <w:spacing w:line="360" w:lineRule="auto"/>
            </w:pPr>
            <w:r>
              <w:rPr>
                <w:rFonts w:hint="eastAsia"/>
              </w:rPr>
              <w:t>通讯地址</w:t>
            </w:r>
          </w:p>
        </w:tc>
        <w:tc>
          <w:tcPr>
            <w:tcW w:w="3969" w:type="dxa"/>
            <w:gridSpan w:val="9"/>
            <w:vAlign w:val="center"/>
          </w:tcPr>
          <w:p w:rsidR="00D976B0" w:rsidRDefault="00D976B0" w:rsidP="00DC10BC">
            <w:pPr>
              <w:spacing w:line="360" w:lineRule="auto"/>
            </w:pPr>
          </w:p>
        </w:tc>
        <w:tc>
          <w:tcPr>
            <w:tcW w:w="2268" w:type="dxa"/>
            <w:gridSpan w:val="3"/>
            <w:vAlign w:val="center"/>
          </w:tcPr>
          <w:p w:rsidR="00D976B0" w:rsidRDefault="00D976B0" w:rsidP="00DC10BC">
            <w:pPr>
              <w:spacing w:line="360" w:lineRule="auto"/>
            </w:pPr>
            <w:r>
              <w:rPr>
                <w:rFonts w:hint="eastAsia"/>
              </w:rPr>
              <w:t>邮政编码</w:t>
            </w:r>
          </w:p>
        </w:tc>
        <w:tc>
          <w:tcPr>
            <w:tcW w:w="1816" w:type="dxa"/>
            <w:tcBorders>
              <w:right w:val="single" w:sz="4" w:space="0" w:color="auto"/>
            </w:tcBorders>
            <w:vAlign w:val="center"/>
          </w:tcPr>
          <w:p w:rsidR="00D976B0" w:rsidRDefault="00D976B0" w:rsidP="00DC10BC">
            <w:pPr>
              <w:spacing w:line="360" w:lineRule="auto"/>
            </w:pPr>
          </w:p>
        </w:tc>
      </w:tr>
      <w:tr w:rsidR="00D976B0" w:rsidTr="00DC10BC">
        <w:trPr>
          <w:cantSplit/>
          <w:trHeight w:val="495"/>
        </w:trPr>
        <w:tc>
          <w:tcPr>
            <w:tcW w:w="640" w:type="dxa"/>
            <w:vMerge w:val="restart"/>
            <w:tcBorders>
              <w:left w:val="single" w:sz="4" w:space="0" w:color="auto"/>
              <w:right w:val="single" w:sz="4" w:space="0" w:color="auto"/>
            </w:tcBorders>
            <w:vAlign w:val="center"/>
          </w:tcPr>
          <w:p w:rsidR="00D976B0" w:rsidRDefault="00D976B0" w:rsidP="00DC10BC">
            <w:pPr>
              <w:spacing w:line="360" w:lineRule="auto"/>
            </w:pPr>
            <w:r>
              <w:rPr>
                <w:rFonts w:hint="eastAsia"/>
              </w:rPr>
              <w:t>参</w:t>
            </w:r>
          </w:p>
          <w:p w:rsidR="00D976B0" w:rsidRDefault="00D976B0" w:rsidP="00DC10BC">
            <w:pPr>
              <w:spacing w:line="360" w:lineRule="auto"/>
            </w:pPr>
            <w:r>
              <w:rPr>
                <w:rFonts w:hint="eastAsia"/>
              </w:rPr>
              <w:t>加</w:t>
            </w:r>
          </w:p>
          <w:p w:rsidR="00D976B0" w:rsidRDefault="00D976B0" w:rsidP="00DC10BC">
            <w:pPr>
              <w:spacing w:line="360" w:lineRule="auto"/>
            </w:pPr>
            <w:r>
              <w:rPr>
                <w:rFonts w:hint="eastAsia"/>
              </w:rPr>
              <w:t>人（原则不超过</w:t>
            </w:r>
            <w:r>
              <w:rPr>
                <w:rFonts w:hint="eastAsia"/>
              </w:rPr>
              <w:t>8</w:t>
            </w:r>
            <w:r>
              <w:rPr>
                <w:rFonts w:hint="eastAsia"/>
              </w:rPr>
              <w:t>人）</w:t>
            </w:r>
          </w:p>
        </w:tc>
        <w:tc>
          <w:tcPr>
            <w:tcW w:w="992" w:type="dxa"/>
            <w:tcBorders>
              <w:left w:val="single" w:sz="4" w:space="0" w:color="auto"/>
            </w:tcBorders>
            <w:vAlign w:val="center"/>
          </w:tcPr>
          <w:p w:rsidR="00D976B0" w:rsidRDefault="00D976B0" w:rsidP="00DC10BC">
            <w:pPr>
              <w:spacing w:line="360" w:lineRule="auto"/>
            </w:pPr>
            <w:r>
              <w:rPr>
                <w:rFonts w:hint="eastAsia"/>
              </w:rPr>
              <w:t>姓名</w:t>
            </w:r>
          </w:p>
        </w:tc>
        <w:tc>
          <w:tcPr>
            <w:tcW w:w="992" w:type="dxa"/>
            <w:gridSpan w:val="2"/>
            <w:vAlign w:val="center"/>
          </w:tcPr>
          <w:p w:rsidR="00D976B0" w:rsidRDefault="00D976B0" w:rsidP="00DC10BC">
            <w:pPr>
              <w:spacing w:line="360" w:lineRule="auto"/>
            </w:pPr>
            <w:r>
              <w:rPr>
                <w:rFonts w:hint="eastAsia"/>
              </w:rPr>
              <w:t>性别</w:t>
            </w:r>
          </w:p>
        </w:tc>
        <w:tc>
          <w:tcPr>
            <w:tcW w:w="992" w:type="dxa"/>
            <w:gridSpan w:val="2"/>
            <w:vAlign w:val="center"/>
          </w:tcPr>
          <w:p w:rsidR="00D976B0" w:rsidRDefault="00D976B0" w:rsidP="00DC10BC">
            <w:pPr>
              <w:spacing w:line="360" w:lineRule="auto"/>
            </w:pPr>
            <w:r>
              <w:rPr>
                <w:rFonts w:hint="eastAsia"/>
              </w:rPr>
              <w:t>出生</w:t>
            </w:r>
          </w:p>
          <w:p w:rsidR="00D976B0" w:rsidRDefault="00D976B0" w:rsidP="00DC10BC">
            <w:pPr>
              <w:spacing w:line="360" w:lineRule="auto"/>
            </w:pPr>
            <w:r>
              <w:rPr>
                <w:rFonts w:hint="eastAsia"/>
              </w:rPr>
              <w:t>年月</w:t>
            </w:r>
          </w:p>
        </w:tc>
        <w:tc>
          <w:tcPr>
            <w:tcW w:w="851" w:type="dxa"/>
            <w:gridSpan w:val="3"/>
            <w:vAlign w:val="center"/>
          </w:tcPr>
          <w:p w:rsidR="00D976B0" w:rsidRDefault="00D976B0" w:rsidP="00DC10BC">
            <w:pPr>
              <w:spacing w:line="360" w:lineRule="auto"/>
            </w:pPr>
            <w:r>
              <w:rPr>
                <w:rFonts w:hint="eastAsia"/>
              </w:rPr>
              <w:t>职务</w:t>
            </w:r>
          </w:p>
        </w:tc>
        <w:tc>
          <w:tcPr>
            <w:tcW w:w="1134" w:type="dxa"/>
            <w:gridSpan w:val="2"/>
            <w:vAlign w:val="center"/>
          </w:tcPr>
          <w:p w:rsidR="00D976B0" w:rsidRDefault="00D976B0" w:rsidP="00DC10BC">
            <w:pPr>
              <w:spacing w:line="360" w:lineRule="auto"/>
            </w:pPr>
            <w:r>
              <w:rPr>
                <w:rFonts w:hint="eastAsia"/>
              </w:rPr>
              <w:t>研究专长</w:t>
            </w:r>
          </w:p>
        </w:tc>
        <w:tc>
          <w:tcPr>
            <w:tcW w:w="1134" w:type="dxa"/>
            <w:gridSpan w:val="2"/>
            <w:tcBorders>
              <w:right w:val="single" w:sz="4" w:space="0" w:color="auto"/>
            </w:tcBorders>
            <w:vAlign w:val="center"/>
          </w:tcPr>
          <w:p w:rsidR="00D976B0" w:rsidRDefault="00D976B0" w:rsidP="00DC10BC">
            <w:pPr>
              <w:spacing w:line="360" w:lineRule="auto"/>
            </w:pPr>
            <w:r>
              <w:rPr>
                <w:rFonts w:hint="eastAsia"/>
              </w:rPr>
              <w:t>学历</w:t>
            </w:r>
          </w:p>
        </w:tc>
        <w:tc>
          <w:tcPr>
            <w:tcW w:w="1134" w:type="dxa"/>
            <w:tcBorders>
              <w:left w:val="single" w:sz="4" w:space="0" w:color="auto"/>
            </w:tcBorders>
            <w:vAlign w:val="center"/>
          </w:tcPr>
          <w:p w:rsidR="00D976B0" w:rsidRDefault="00D976B0" w:rsidP="00DC10BC">
            <w:pPr>
              <w:spacing w:line="360" w:lineRule="auto"/>
            </w:pPr>
            <w:r>
              <w:rPr>
                <w:rFonts w:hint="eastAsia"/>
              </w:rPr>
              <w:t>工作单位</w:t>
            </w:r>
          </w:p>
        </w:tc>
        <w:tc>
          <w:tcPr>
            <w:tcW w:w="1816" w:type="dxa"/>
            <w:tcBorders>
              <w:right w:val="single" w:sz="4" w:space="0" w:color="auto"/>
            </w:tcBorders>
            <w:vAlign w:val="center"/>
          </w:tcPr>
          <w:p w:rsidR="00D976B0" w:rsidRDefault="00D976B0" w:rsidP="00DC10BC">
            <w:pPr>
              <w:spacing w:line="360" w:lineRule="auto"/>
            </w:pPr>
            <w:r>
              <w:rPr>
                <w:rFonts w:hint="eastAsia"/>
              </w:rPr>
              <w:t>联系电话和邮箱</w:t>
            </w:r>
          </w:p>
        </w:tc>
      </w:tr>
      <w:tr w:rsidR="00D976B0" w:rsidTr="00DC10BC">
        <w:trPr>
          <w:cantSplit/>
          <w:trHeight w:val="604"/>
        </w:trPr>
        <w:tc>
          <w:tcPr>
            <w:tcW w:w="640" w:type="dxa"/>
            <w:vMerge/>
            <w:tcBorders>
              <w:left w:val="single" w:sz="4" w:space="0" w:color="auto"/>
              <w:right w:val="single" w:sz="4" w:space="0" w:color="auto"/>
            </w:tcBorders>
            <w:vAlign w:val="center"/>
          </w:tcPr>
          <w:p w:rsidR="00D976B0" w:rsidRDefault="00D976B0" w:rsidP="00DC10BC">
            <w:pPr>
              <w:spacing w:line="360" w:lineRule="auto"/>
            </w:pPr>
          </w:p>
        </w:tc>
        <w:tc>
          <w:tcPr>
            <w:tcW w:w="992" w:type="dxa"/>
            <w:tcBorders>
              <w:left w:val="single" w:sz="4" w:space="0" w:color="auto"/>
            </w:tcBorders>
            <w:vAlign w:val="center"/>
          </w:tcPr>
          <w:p w:rsidR="00D976B0" w:rsidRDefault="00D976B0" w:rsidP="00DC10BC">
            <w:pPr>
              <w:spacing w:line="360" w:lineRule="auto"/>
            </w:pPr>
          </w:p>
        </w:tc>
        <w:tc>
          <w:tcPr>
            <w:tcW w:w="992" w:type="dxa"/>
            <w:gridSpan w:val="2"/>
            <w:vAlign w:val="center"/>
          </w:tcPr>
          <w:p w:rsidR="00D976B0" w:rsidRDefault="00D976B0" w:rsidP="00DC10BC">
            <w:pPr>
              <w:spacing w:line="360" w:lineRule="auto"/>
            </w:pPr>
          </w:p>
        </w:tc>
        <w:tc>
          <w:tcPr>
            <w:tcW w:w="992" w:type="dxa"/>
            <w:gridSpan w:val="2"/>
            <w:vAlign w:val="center"/>
          </w:tcPr>
          <w:p w:rsidR="00D976B0" w:rsidRDefault="00D976B0" w:rsidP="00DC10BC">
            <w:pPr>
              <w:spacing w:line="360" w:lineRule="auto"/>
            </w:pPr>
          </w:p>
        </w:tc>
        <w:tc>
          <w:tcPr>
            <w:tcW w:w="851" w:type="dxa"/>
            <w:gridSpan w:val="3"/>
            <w:vAlign w:val="center"/>
          </w:tcPr>
          <w:p w:rsidR="00D976B0" w:rsidRDefault="00D976B0" w:rsidP="00DC10BC">
            <w:pPr>
              <w:spacing w:line="360" w:lineRule="auto"/>
            </w:pPr>
          </w:p>
        </w:tc>
        <w:tc>
          <w:tcPr>
            <w:tcW w:w="1134" w:type="dxa"/>
            <w:gridSpan w:val="2"/>
            <w:vAlign w:val="center"/>
          </w:tcPr>
          <w:p w:rsidR="00D976B0" w:rsidRDefault="00D976B0" w:rsidP="00DC10BC">
            <w:pPr>
              <w:spacing w:line="360" w:lineRule="auto"/>
            </w:pPr>
          </w:p>
        </w:tc>
        <w:tc>
          <w:tcPr>
            <w:tcW w:w="1134" w:type="dxa"/>
            <w:gridSpan w:val="2"/>
            <w:tcBorders>
              <w:right w:val="single" w:sz="4" w:space="0" w:color="auto"/>
            </w:tcBorders>
            <w:vAlign w:val="center"/>
          </w:tcPr>
          <w:p w:rsidR="00D976B0" w:rsidRDefault="00D976B0" w:rsidP="00DC10BC">
            <w:pPr>
              <w:spacing w:line="360" w:lineRule="auto"/>
            </w:pPr>
          </w:p>
        </w:tc>
        <w:tc>
          <w:tcPr>
            <w:tcW w:w="1134" w:type="dxa"/>
            <w:tcBorders>
              <w:left w:val="single" w:sz="4" w:space="0" w:color="auto"/>
            </w:tcBorders>
            <w:vAlign w:val="center"/>
          </w:tcPr>
          <w:p w:rsidR="00D976B0" w:rsidRDefault="00D976B0" w:rsidP="00DC10BC">
            <w:pPr>
              <w:spacing w:line="360" w:lineRule="auto"/>
            </w:pPr>
          </w:p>
        </w:tc>
        <w:tc>
          <w:tcPr>
            <w:tcW w:w="1816" w:type="dxa"/>
            <w:tcBorders>
              <w:right w:val="single" w:sz="4" w:space="0" w:color="auto"/>
            </w:tcBorders>
            <w:vAlign w:val="center"/>
          </w:tcPr>
          <w:p w:rsidR="00D976B0" w:rsidRDefault="00D976B0" w:rsidP="00DC10BC">
            <w:pPr>
              <w:spacing w:line="360" w:lineRule="auto"/>
            </w:pPr>
          </w:p>
        </w:tc>
      </w:tr>
      <w:tr w:rsidR="00D976B0" w:rsidTr="00DC10BC">
        <w:trPr>
          <w:cantSplit/>
          <w:trHeight w:val="612"/>
        </w:trPr>
        <w:tc>
          <w:tcPr>
            <w:tcW w:w="640" w:type="dxa"/>
            <w:vMerge/>
            <w:tcBorders>
              <w:left w:val="single" w:sz="4" w:space="0" w:color="auto"/>
              <w:right w:val="single" w:sz="4" w:space="0" w:color="auto"/>
            </w:tcBorders>
            <w:vAlign w:val="center"/>
          </w:tcPr>
          <w:p w:rsidR="00D976B0" w:rsidRDefault="00D976B0" w:rsidP="00DC10BC">
            <w:pPr>
              <w:spacing w:line="360" w:lineRule="auto"/>
            </w:pPr>
          </w:p>
        </w:tc>
        <w:tc>
          <w:tcPr>
            <w:tcW w:w="992" w:type="dxa"/>
            <w:tcBorders>
              <w:left w:val="single" w:sz="4" w:space="0" w:color="auto"/>
            </w:tcBorders>
            <w:vAlign w:val="center"/>
          </w:tcPr>
          <w:p w:rsidR="00D976B0" w:rsidRDefault="00D976B0" w:rsidP="00DC10BC">
            <w:pPr>
              <w:spacing w:line="360" w:lineRule="auto"/>
            </w:pPr>
          </w:p>
        </w:tc>
        <w:tc>
          <w:tcPr>
            <w:tcW w:w="992" w:type="dxa"/>
            <w:gridSpan w:val="2"/>
            <w:vAlign w:val="center"/>
          </w:tcPr>
          <w:p w:rsidR="00D976B0" w:rsidRDefault="00D976B0" w:rsidP="00DC10BC">
            <w:pPr>
              <w:spacing w:line="360" w:lineRule="auto"/>
            </w:pPr>
          </w:p>
        </w:tc>
        <w:tc>
          <w:tcPr>
            <w:tcW w:w="992" w:type="dxa"/>
            <w:gridSpan w:val="2"/>
            <w:vAlign w:val="center"/>
          </w:tcPr>
          <w:p w:rsidR="00D976B0" w:rsidRDefault="00D976B0" w:rsidP="00DC10BC">
            <w:pPr>
              <w:spacing w:line="360" w:lineRule="auto"/>
            </w:pPr>
          </w:p>
        </w:tc>
        <w:tc>
          <w:tcPr>
            <w:tcW w:w="851" w:type="dxa"/>
            <w:gridSpan w:val="3"/>
            <w:vAlign w:val="center"/>
          </w:tcPr>
          <w:p w:rsidR="00D976B0" w:rsidRDefault="00D976B0" w:rsidP="00DC10BC">
            <w:pPr>
              <w:spacing w:line="360" w:lineRule="auto"/>
            </w:pPr>
          </w:p>
        </w:tc>
        <w:tc>
          <w:tcPr>
            <w:tcW w:w="1134" w:type="dxa"/>
            <w:gridSpan w:val="2"/>
            <w:vAlign w:val="center"/>
          </w:tcPr>
          <w:p w:rsidR="00D976B0" w:rsidRDefault="00D976B0" w:rsidP="00DC10BC">
            <w:pPr>
              <w:spacing w:line="360" w:lineRule="auto"/>
            </w:pPr>
          </w:p>
        </w:tc>
        <w:tc>
          <w:tcPr>
            <w:tcW w:w="1134" w:type="dxa"/>
            <w:gridSpan w:val="2"/>
            <w:tcBorders>
              <w:right w:val="single" w:sz="4" w:space="0" w:color="auto"/>
            </w:tcBorders>
            <w:vAlign w:val="center"/>
          </w:tcPr>
          <w:p w:rsidR="00D976B0" w:rsidRDefault="00D976B0" w:rsidP="00DC10BC">
            <w:pPr>
              <w:spacing w:line="360" w:lineRule="auto"/>
            </w:pPr>
          </w:p>
        </w:tc>
        <w:tc>
          <w:tcPr>
            <w:tcW w:w="1134" w:type="dxa"/>
            <w:tcBorders>
              <w:left w:val="single" w:sz="4" w:space="0" w:color="auto"/>
            </w:tcBorders>
            <w:vAlign w:val="center"/>
          </w:tcPr>
          <w:p w:rsidR="00D976B0" w:rsidRDefault="00D976B0" w:rsidP="00DC10BC">
            <w:pPr>
              <w:spacing w:line="360" w:lineRule="auto"/>
            </w:pPr>
          </w:p>
        </w:tc>
        <w:tc>
          <w:tcPr>
            <w:tcW w:w="1816" w:type="dxa"/>
            <w:tcBorders>
              <w:right w:val="single" w:sz="4" w:space="0" w:color="auto"/>
            </w:tcBorders>
            <w:vAlign w:val="center"/>
          </w:tcPr>
          <w:p w:rsidR="00D976B0" w:rsidRDefault="00D976B0" w:rsidP="00DC10BC">
            <w:pPr>
              <w:spacing w:line="360" w:lineRule="auto"/>
            </w:pPr>
          </w:p>
        </w:tc>
      </w:tr>
      <w:tr w:rsidR="00D976B0" w:rsidTr="00DC10BC">
        <w:trPr>
          <w:cantSplit/>
          <w:trHeight w:val="606"/>
        </w:trPr>
        <w:tc>
          <w:tcPr>
            <w:tcW w:w="640" w:type="dxa"/>
            <w:vMerge/>
            <w:tcBorders>
              <w:left w:val="single" w:sz="4" w:space="0" w:color="auto"/>
              <w:right w:val="single" w:sz="4" w:space="0" w:color="auto"/>
            </w:tcBorders>
            <w:vAlign w:val="center"/>
          </w:tcPr>
          <w:p w:rsidR="00D976B0" w:rsidRDefault="00D976B0" w:rsidP="00DC10BC">
            <w:pPr>
              <w:spacing w:line="360" w:lineRule="auto"/>
            </w:pPr>
          </w:p>
        </w:tc>
        <w:tc>
          <w:tcPr>
            <w:tcW w:w="992" w:type="dxa"/>
            <w:tcBorders>
              <w:left w:val="single" w:sz="4" w:space="0" w:color="auto"/>
            </w:tcBorders>
            <w:vAlign w:val="center"/>
          </w:tcPr>
          <w:p w:rsidR="00D976B0" w:rsidRDefault="00D976B0" w:rsidP="00DC10BC">
            <w:pPr>
              <w:spacing w:line="360" w:lineRule="auto"/>
            </w:pPr>
          </w:p>
        </w:tc>
        <w:tc>
          <w:tcPr>
            <w:tcW w:w="992" w:type="dxa"/>
            <w:gridSpan w:val="2"/>
            <w:vAlign w:val="center"/>
          </w:tcPr>
          <w:p w:rsidR="00D976B0" w:rsidRDefault="00D976B0" w:rsidP="00DC10BC">
            <w:pPr>
              <w:spacing w:line="360" w:lineRule="auto"/>
            </w:pPr>
          </w:p>
        </w:tc>
        <w:tc>
          <w:tcPr>
            <w:tcW w:w="992" w:type="dxa"/>
            <w:gridSpan w:val="2"/>
            <w:vAlign w:val="center"/>
          </w:tcPr>
          <w:p w:rsidR="00D976B0" w:rsidRDefault="00D976B0" w:rsidP="00DC10BC">
            <w:pPr>
              <w:spacing w:line="360" w:lineRule="auto"/>
            </w:pPr>
          </w:p>
        </w:tc>
        <w:tc>
          <w:tcPr>
            <w:tcW w:w="851" w:type="dxa"/>
            <w:gridSpan w:val="3"/>
            <w:vAlign w:val="center"/>
          </w:tcPr>
          <w:p w:rsidR="00D976B0" w:rsidRDefault="00D976B0" w:rsidP="00DC10BC">
            <w:pPr>
              <w:spacing w:line="360" w:lineRule="auto"/>
            </w:pPr>
          </w:p>
        </w:tc>
        <w:tc>
          <w:tcPr>
            <w:tcW w:w="1134" w:type="dxa"/>
            <w:gridSpan w:val="2"/>
            <w:vAlign w:val="center"/>
          </w:tcPr>
          <w:p w:rsidR="00D976B0" w:rsidRDefault="00D976B0" w:rsidP="00DC10BC">
            <w:pPr>
              <w:spacing w:line="360" w:lineRule="auto"/>
            </w:pPr>
          </w:p>
        </w:tc>
        <w:tc>
          <w:tcPr>
            <w:tcW w:w="1134" w:type="dxa"/>
            <w:gridSpan w:val="2"/>
            <w:tcBorders>
              <w:right w:val="single" w:sz="4" w:space="0" w:color="auto"/>
            </w:tcBorders>
            <w:vAlign w:val="center"/>
          </w:tcPr>
          <w:p w:rsidR="00D976B0" w:rsidRDefault="00D976B0" w:rsidP="00DC10BC">
            <w:pPr>
              <w:spacing w:line="360" w:lineRule="auto"/>
            </w:pPr>
          </w:p>
        </w:tc>
        <w:tc>
          <w:tcPr>
            <w:tcW w:w="1134" w:type="dxa"/>
            <w:tcBorders>
              <w:left w:val="single" w:sz="4" w:space="0" w:color="auto"/>
            </w:tcBorders>
            <w:vAlign w:val="center"/>
          </w:tcPr>
          <w:p w:rsidR="00D976B0" w:rsidRDefault="00D976B0" w:rsidP="00DC10BC">
            <w:pPr>
              <w:spacing w:line="360" w:lineRule="auto"/>
            </w:pPr>
          </w:p>
        </w:tc>
        <w:tc>
          <w:tcPr>
            <w:tcW w:w="1816" w:type="dxa"/>
            <w:tcBorders>
              <w:right w:val="single" w:sz="4" w:space="0" w:color="auto"/>
            </w:tcBorders>
            <w:vAlign w:val="center"/>
          </w:tcPr>
          <w:p w:rsidR="00D976B0" w:rsidRDefault="00D976B0" w:rsidP="00DC10BC">
            <w:pPr>
              <w:spacing w:line="360" w:lineRule="auto"/>
            </w:pPr>
          </w:p>
        </w:tc>
      </w:tr>
      <w:tr w:rsidR="00D976B0" w:rsidTr="00DC10BC">
        <w:trPr>
          <w:cantSplit/>
          <w:trHeight w:val="901"/>
        </w:trPr>
        <w:tc>
          <w:tcPr>
            <w:tcW w:w="640" w:type="dxa"/>
            <w:vMerge/>
            <w:tcBorders>
              <w:left w:val="single" w:sz="4" w:space="0" w:color="auto"/>
              <w:right w:val="single" w:sz="4" w:space="0" w:color="auto"/>
            </w:tcBorders>
            <w:vAlign w:val="center"/>
          </w:tcPr>
          <w:p w:rsidR="00D976B0" w:rsidRDefault="00D976B0" w:rsidP="00DC10BC">
            <w:pPr>
              <w:spacing w:line="360" w:lineRule="auto"/>
            </w:pPr>
          </w:p>
        </w:tc>
        <w:tc>
          <w:tcPr>
            <w:tcW w:w="992" w:type="dxa"/>
            <w:tcBorders>
              <w:left w:val="single" w:sz="4" w:space="0" w:color="auto"/>
            </w:tcBorders>
            <w:vAlign w:val="center"/>
          </w:tcPr>
          <w:p w:rsidR="00D976B0" w:rsidRDefault="00D976B0" w:rsidP="00DC10BC">
            <w:pPr>
              <w:spacing w:line="360" w:lineRule="auto"/>
            </w:pPr>
          </w:p>
        </w:tc>
        <w:tc>
          <w:tcPr>
            <w:tcW w:w="992" w:type="dxa"/>
            <w:gridSpan w:val="2"/>
            <w:vAlign w:val="center"/>
          </w:tcPr>
          <w:p w:rsidR="00D976B0" w:rsidRDefault="00D976B0" w:rsidP="00DC10BC">
            <w:pPr>
              <w:spacing w:line="360" w:lineRule="auto"/>
            </w:pPr>
          </w:p>
        </w:tc>
        <w:tc>
          <w:tcPr>
            <w:tcW w:w="992" w:type="dxa"/>
            <w:gridSpan w:val="2"/>
            <w:vAlign w:val="center"/>
          </w:tcPr>
          <w:p w:rsidR="00D976B0" w:rsidRDefault="00D976B0" w:rsidP="00DC10BC">
            <w:pPr>
              <w:spacing w:line="360" w:lineRule="auto"/>
            </w:pPr>
          </w:p>
        </w:tc>
        <w:tc>
          <w:tcPr>
            <w:tcW w:w="851" w:type="dxa"/>
            <w:gridSpan w:val="3"/>
            <w:vAlign w:val="center"/>
          </w:tcPr>
          <w:p w:rsidR="00D976B0" w:rsidRDefault="00D976B0" w:rsidP="00DC10BC">
            <w:pPr>
              <w:spacing w:line="360" w:lineRule="auto"/>
            </w:pPr>
          </w:p>
        </w:tc>
        <w:tc>
          <w:tcPr>
            <w:tcW w:w="1134" w:type="dxa"/>
            <w:gridSpan w:val="2"/>
            <w:vAlign w:val="center"/>
          </w:tcPr>
          <w:p w:rsidR="00D976B0" w:rsidRDefault="00D976B0" w:rsidP="00DC10BC">
            <w:pPr>
              <w:spacing w:line="360" w:lineRule="auto"/>
            </w:pPr>
          </w:p>
        </w:tc>
        <w:tc>
          <w:tcPr>
            <w:tcW w:w="1134" w:type="dxa"/>
            <w:gridSpan w:val="2"/>
            <w:tcBorders>
              <w:right w:val="single" w:sz="4" w:space="0" w:color="auto"/>
            </w:tcBorders>
            <w:vAlign w:val="center"/>
          </w:tcPr>
          <w:p w:rsidR="00D976B0" w:rsidRDefault="00D976B0" w:rsidP="00DC10BC">
            <w:pPr>
              <w:spacing w:line="360" w:lineRule="auto"/>
            </w:pPr>
          </w:p>
        </w:tc>
        <w:tc>
          <w:tcPr>
            <w:tcW w:w="1134" w:type="dxa"/>
            <w:tcBorders>
              <w:left w:val="single" w:sz="4" w:space="0" w:color="auto"/>
            </w:tcBorders>
            <w:vAlign w:val="center"/>
          </w:tcPr>
          <w:p w:rsidR="00D976B0" w:rsidRDefault="00D976B0" w:rsidP="00DC10BC">
            <w:pPr>
              <w:spacing w:line="360" w:lineRule="auto"/>
            </w:pPr>
          </w:p>
        </w:tc>
        <w:tc>
          <w:tcPr>
            <w:tcW w:w="1816" w:type="dxa"/>
            <w:tcBorders>
              <w:right w:val="single" w:sz="4" w:space="0" w:color="auto"/>
            </w:tcBorders>
            <w:vAlign w:val="center"/>
          </w:tcPr>
          <w:p w:rsidR="00D976B0" w:rsidRDefault="00D976B0" w:rsidP="00DC10BC">
            <w:pPr>
              <w:spacing w:line="360" w:lineRule="auto"/>
            </w:pPr>
          </w:p>
        </w:tc>
      </w:tr>
      <w:tr w:rsidR="00D976B0" w:rsidTr="00DC10BC">
        <w:trPr>
          <w:cantSplit/>
          <w:trHeight w:val="838"/>
        </w:trPr>
        <w:tc>
          <w:tcPr>
            <w:tcW w:w="640" w:type="dxa"/>
            <w:vMerge/>
            <w:tcBorders>
              <w:left w:val="single" w:sz="4" w:space="0" w:color="auto"/>
              <w:right w:val="single" w:sz="4" w:space="0" w:color="auto"/>
            </w:tcBorders>
            <w:vAlign w:val="center"/>
          </w:tcPr>
          <w:p w:rsidR="00D976B0" w:rsidRDefault="00D976B0" w:rsidP="00DC10BC">
            <w:pPr>
              <w:spacing w:line="360" w:lineRule="auto"/>
            </w:pPr>
          </w:p>
        </w:tc>
        <w:tc>
          <w:tcPr>
            <w:tcW w:w="992" w:type="dxa"/>
            <w:tcBorders>
              <w:left w:val="single" w:sz="4" w:space="0" w:color="auto"/>
            </w:tcBorders>
            <w:vAlign w:val="center"/>
          </w:tcPr>
          <w:p w:rsidR="00D976B0" w:rsidRDefault="00D976B0" w:rsidP="00DC10BC">
            <w:pPr>
              <w:spacing w:line="360" w:lineRule="auto"/>
            </w:pPr>
          </w:p>
        </w:tc>
        <w:tc>
          <w:tcPr>
            <w:tcW w:w="992" w:type="dxa"/>
            <w:gridSpan w:val="2"/>
            <w:vAlign w:val="center"/>
          </w:tcPr>
          <w:p w:rsidR="00D976B0" w:rsidRDefault="00D976B0" w:rsidP="00DC10BC">
            <w:pPr>
              <w:spacing w:line="360" w:lineRule="auto"/>
            </w:pPr>
          </w:p>
        </w:tc>
        <w:tc>
          <w:tcPr>
            <w:tcW w:w="992" w:type="dxa"/>
            <w:gridSpan w:val="2"/>
            <w:vAlign w:val="center"/>
          </w:tcPr>
          <w:p w:rsidR="00D976B0" w:rsidRDefault="00D976B0" w:rsidP="00DC10BC">
            <w:pPr>
              <w:spacing w:line="360" w:lineRule="auto"/>
            </w:pPr>
          </w:p>
        </w:tc>
        <w:tc>
          <w:tcPr>
            <w:tcW w:w="851" w:type="dxa"/>
            <w:gridSpan w:val="3"/>
            <w:vAlign w:val="center"/>
          </w:tcPr>
          <w:p w:rsidR="00D976B0" w:rsidRDefault="00D976B0" w:rsidP="00DC10BC">
            <w:pPr>
              <w:spacing w:line="360" w:lineRule="auto"/>
            </w:pPr>
          </w:p>
        </w:tc>
        <w:tc>
          <w:tcPr>
            <w:tcW w:w="1134" w:type="dxa"/>
            <w:gridSpan w:val="2"/>
            <w:vAlign w:val="center"/>
          </w:tcPr>
          <w:p w:rsidR="00D976B0" w:rsidRDefault="00D976B0" w:rsidP="00DC10BC">
            <w:pPr>
              <w:spacing w:line="360" w:lineRule="auto"/>
            </w:pPr>
          </w:p>
        </w:tc>
        <w:tc>
          <w:tcPr>
            <w:tcW w:w="1134" w:type="dxa"/>
            <w:gridSpan w:val="2"/>
            <w:tcBorders>
              <w:right w:val="single" w:sz="4" w:space="0" w:color="auto"/>
            </w:tcBorders>
            <w:vAlign w:val="center"/>
          </w:tcPr>
          <w:p w:rsidR="00D976B0" w:rsidRDefault="00D976B0" w:rsidP="00DC10BC">
            <w:pPr>
              <w:spacing w:line="360" w:lineRule="auto"/>
            </w:pPr>
          </w:p>
        </w:tc>
        <w:tc>
          <w:tcPr>
            <w:tcW w:w="1134" w:type="dxa"/>
            <w:tcBorders>
              <w:left w:val="single" w:sz="4" w:space="0" w:color="auto"/>
            </w:tcBorders>
            <w:vAlign w:val="center"/>
          </w:tcPr>
          <w:p w:rsidR="00D976B0" w:rsidRDefault="00D976B0" w:rsidP="00DC10BC">
            <w:pPr>
              <w:spacing w:line="360" w:lineRule="auto"/>
            </w:pPr>
          </w:p>
        </w:tc>
        <w:tc>
          <w:tcPr>
            <w:tcW w:w="1816" w:type="dxa"/>
            <w:tcBorders>
              <w:right w:val="single" w:sz="4" w:space="0" w:color="auto"/>
            </w:tcBorders>
            <w:vAlign w:val="center"/>
          </w:tcPr>
          <w:p w:rsidR="00D976B0" w:rsidRDefault="00D976B0" w:rsidP="00DC10BC">
            <w:pPr>
              <w:spacing w:line="360" w:lineRule="auto"/>
            </w:pPr>
          </w:p>
        </w:tc>
      </w:tr>
      <w:tr w:rsidR="00D976B0" w:rsidTr="00DC10BC">
        <w:trPr>
          <w:cantSplit/>
          <w:trHeight w:val="405"/>
        </w:trPr>
        <w:tc>
          <w:tcPr>
            <w:tcW w:w="640" w:type="dxa"/>
            <w:vMerge/>
            <w:tcBorders>
              <w:left w:val="single" w:sz="4" w:space="0" w:color="auto"/>
              <w:bottom w:val="single" w:sz="4" w:space="0" w:color="auto"/>
              <w:right w:val="single" w:sz="4" w:space="0" w:color="auto"/>
            </w:tcBorders>
            <w:vAlign w:val="center"/>
          </w:tcPr>
          <w:p w:rsidR="00D976B0" w:rsidRDefault="00D976B0" w:rsidP="00DC10BC">
            <w:pPr>
              <w:spacing w:line="360" w:lineRule="auto"/>
            </w:pPr>
          </w:p>
        </w:tc>
        <w:tc>
          <w:tcPr>
            <w:tcW w:w="992" w:type="dxa"/>
            <w:tcBorders>
              <w:left w:val="single" w:sz="4" w:space="0" w:color="auto"/>
              <w:bottom w:val="single" w:sz="4" w:space="0" w:color="auto"/>
            </w:tcBorders>
            <w:vAlign w:val="center"/>
          </w:tcPr>
          <w:p w:rsidR="00D976B0" w:rsidRDefault="00D976B0" w:rsidP="00DC10BC">
            <w:pPr>
              <w:spacing w:line="360" w:lineRule="auto"/>
            </w:pPr>
          </w:p>
        </w:tc>
        <w:tc>
          <w:tcPr>
            <w:tcW w:w="992" w:type="dxa"/>
            <w:gridSpan w:val="2"/>
            <w:tcBorders>
              <w:bottom w:val="single" w:sz="4" w:space="0" w:color="auto"/>
            </w:tcBorders>
            <w:vAlign w:val="center"/>
          </w:tcPr>
          <w:p w:rsidR="00D976B0" w:rsidRDefault="00D976B0" w:rsidP="00DC10BC">
            <w:pPr>
              <w:spacing w:line="360" w:lineRule="auto"/>
            </w:pPr>
          </w:p>
          <w:p w:rsidR="00D976B0" w:rsidRDefault="00D976B0" w:rsidP="00DC10BC">
            <w:pPr>
              <w:spacing w:line="360" w:lineRule="auto"/>
            </w:pPr>
          </w:p>
        </w:tc>
        <w:tc>
          <w:tcPr>
            <w:tcW w:w="992" w:type="dxa"/>
            <w:gridSpan w:val="2"/>
            <w:tcBorders>
              <w:bottom w:val="single" w:sz="4" w:space="0" w:color="auto"/>
            </w:tcBorders>
            <w:vAlign w:val="center"/>
          </w:tcPr>
          <w:p w:rsidR="00D976B0" w:rsidRDefault="00D976B0" w:rsidP="00DC10BC">
            <w:pPr>
              <w:spacing w:line="360" w:lineRule="auto"/>
            </w:pPr>
          </w:p>
          <w:p w:rsidR="00D976B0" w:rsidRDefault="00D976B0" w:rsidP="00DC10BC">
            <w:pPr>
              <w:spacing w:line="360" w:lineRule="auto"/>
            </w:pPr>
          </w:p>
          <w:p w:rsidR="00D976B0" w:rsidRDefault="00D976B0" w:rsidP="00DC10BC">
            <w:pPr>
              <w:spacing w:line="360" w:lineRule="auto"/>
            </w:pPr>
          </w:p>
        </w:tc>
        <w:tc>
          <w:tcPr>
            <w:tcW w:w="851" w:type="dxa"/>
            <w:gridSpan w:val="3"/>
            <w:tcBorders>
              <w:bottom w:val="single" w:sz="4" w:space="0" w:color="auto"/>
            </w:tcBorders>
            <w:vAlign w:val="center"/>
          </w:tcPr>
          <w:p w:rsidR="00D976B0" w:rsidRDefault="00D976B0" w:rsidP="00DC10BC">
            <w:pPr>
              <w:spacing w:line="360" w:lineRule="auto"/>
            </w:pPr>
          </w:p>
        </w:tc>
        <w:tc>
          <w:tcPr>
            <w:tcW w:w="1134" w:type="dxa"/>
            <w:gridSpan w:val="2"/>
            <w:tcBorders>
              <w:bottom w:val="single" w:sz="4" w:space="0" w:color="auto"/>
            </w:tcBorders>
            <w:vAlign w:val="center"/>
          </w:tcPr>
          <w:p w:rsidR="00D976B0" w:rsidRDefault="00D976B0" w:rsidP="00DC10BC">
            <w:pPr>
              <w:spacing w:line="360" w:lineRule="auto"/>
            </w:pPr>
          </w:p>
        </w:tc>
        <w:tc>
          <w:tcPr>
            <w:tcW w:w="1134" w:type="dxa"/>
            <w:gridSpan w:val="2"/>
            <w:tcBorders>
              <w:bottom w:val="single" w:sz="4" w:space="0" w:color="auto"/>
              <w:right w:val="single" w:sz="4" w:space="0" w:color="auto"/>
            </w:tcBorders>
            <w:vAlign w:val="center"/>
          </w:tcPr>
          <w:p w:rsidR="00D976B0" w:rsidRDefault="00D976B0" w:rsidP="00DC10BC">
            <w:pPr>
              <w:spacing w:line="360" w:lineRule="auto"/>
            </w:pPr>
          </w:p>
        </w:tc>
        <w:tc>
          <w:tcPr>
            <w:tcW w:w="1134" w:type="dxa"/>
            <w:tcBorders>
              <w:left w:val="single" w:sz="4" w:space="0" w:color="auto"/>
              <w:bottom w:val="single" w:sz="4" w:space="0" w:color="auto"/>
            </w:tcBorders>
            <w:vAlign w:val="center"/>
          </w:tcPr>
          <w:p w:rsidR="00D976B0" w:rsidRDefault="00D976B0" w:rsidP="00DC10BC">
            <w:pPr>
              <w:spacing w:line="360" w:lineRule="auto"/>
            </w:pPr>
          </w:p>
        </w:tc>
        <w:tc>
          <w:tcPr>
            <w:tcW w:w="1816" w:type="dxa"/>
            <w:tcBorders>
              <w:bottom w:val="single" w:sz="4" w:space="0" w:color="auto"/>
              <w:right w:val="single" w:sz="4" w:space="0" w:color="auto"/>
            </w:tcBorders>
            <w:vAlign w:val="center"/>
          </w:tcPr>
          <w:p w:rsidR="00D976B0" w:rsidRDefault="00D976B0" w:rsidP="00DC10BC">
            <w:pPr>
              <w:spacing w:line="360" w:lineRule="auto"/>
            </w:pPr>
          </w:p>
        </w:tc>
      </w:tr>
      <w:tr w:rsidR="00D976B0" w:rsidTr="00DC10BC">
        <w:trPr>
          <w:cantSplit/>
          <w:trHeight w:val="645"/>
        </w:trPr>
        <w:tc>
          <w:tcPr>
            <w:tcW w:w="640" w:type="dxa"/>
            <w:vMerge w:val="restart"/>
            <w:tcBorders>
              <w:top w:val="single" w:sz="4" w:space="0" w:color="auto"/>
              <w:left w:val="single" w:sz="4" w:space="0" w:color="auto"/>
              <w:right w:val="single" w:sz="4" w:space="0" w:color="auto"/>
            </w:tcBorders>
            <w:vAlign w:val="center"/>
          </w:tcPr>
          <w:p w:rsidR="00D976B0" w:rsidRDefault="00D976B0" w:rsidP="00DC10BC">
            <w:pPr>
              <w:spacing w:line="360" w:lineRule="auto"/>
            </w:pPr>
            <w:r>
              <w:rPr>
                <w:rFonts w:hint="eastAsia"/>
              </w:rPr>
              <w:t>联系人</w:t>
            </w:r>
          </w:p>
        </w:tc>
        <w:tc>
          <w:tcPr>
            <w:tcW w:w="3827" w:type="dxa"/>
            <w:gridSpan w:val="8"/>
            <w:vMerge w:val="restart"/>
            <w:tcBorders>
              <w:top w:val="single" w:sz="4" w:space="0" w:color="auto"/>
              <w:left w:val="single" w:sz="4" w:space="0" w:color="auto"/>
            </w:tcBorders>
            <w:vAlign w:val="center"/>
          </w:tcPr>
          <w:p w:rsidR="00D976B0" w:rsidRDefault="00D976B0" w:rsidP="00DC10BC">
            <w:pPr>
              <w:spacing w:line="360" w:lineRule="auto"/>
            </w:pPr>
          </w:p>
          <w:p w:rsidR="00D976B0" w:rsidRDefault="00D976B0" w:rsidP="00DC10BC">
            <w:pPr>
              <w:spacing w:line="360" w:lineRule="auto"/>
            </w:pPr>
          </w:p>
          <w:p w:rsidR="00D976B0" w:rsidRDefault="00D976B0" w:rsidP="00DC10BC">
            <w:pPr>
              <w:spacing w:line="360" w:lineRule="auto"/>
            </w:pPr>
          </w:p>
          <w:p w:rsidR="00D976B0" w:rsidRDefault="00D976B0" w:rsidP="00DC10BC">
            <w:pPr>
              <w:spacing w:line="360" w:lineRule="auto"/>
            </w:pPr>
          </w:p>
        </w:tc>
        <w:tc>
          <w:tcPr>
            <w:tcW w:w="1134" w:type="dxa"/>
            <w:gridSpan w:val="2"/>
            <w:tcBorders>
              <w:top w:val="single" w:sz="4" w:space="0" w:color="auto"/>
              <w:bottom w:val="single" w:sz="4" w:space="0" w:color="auto"/>
              <w:right w:val="single" w:sz="4" w:space="0" w:color="auto"/>
            </w:tcBorders>
            <w:vAlign w:val="center"/>
          </w:tcPr>
          <w:p w:rsidR="00D976B0" w:rsidRDefault="00D976B0" w:rsidP="00DC10BC">
            <w:pPr>
              <w:spacing w:line="360" w:lineRule="auto"/>
            </w:pPr>
            <w:r>
              <w:rPr>
                <w:rFonts w:hint="eastAsia"/>
              </w:rPr>
              <w:t>固定电话</w:t>
            </w:r>
          </w:p>
          <w:p w:rsidR="00D976B0" w:rsidRDefault="00D976B0" w:rsidP="00DC10BC">
            <w:pPr>
              <w:spacing w:line="360" w:lineRule="auto"/>
            </w:pPr>
            <w:r>
              <w:rPr>
                <w:rFonts w:hint="eastAsia"/>
              </w:rPr>
              <w:t>手机号码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76B0" w:rsidRDefault="00D976B0" w:rsidP="00DC10BC">
            <w:pPr>
              <w:spacing w:line="360" w:lineRule="auto"/>
            </w:pPr>
          </w:p>
          <w:p w:rsidR="00D976B0" w:rsidRDefault="00D976B0" w:rsidP="00DC10BC">
            <w:pPr>
              <w:spacing w:line="360"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D976B0" w:rsidRDefault="00D976B0" w:rsidP="00DC10BC">
            <w:pPr>
              <w:spacing w:line="360" w:lineRule="auto"/>
            </w:pPr>
            <w:r>
              <w:rPr>
                <w:rFonts w:hint="eastAsia"/>
              </w:rPr>
              <w:t>传真</w:t>
            </w:r>
          </w:p>
        </w:tc>
        <w:tc>
          <w:tcPr>
            <w:tcW w:w="1816" w:type="dxa"/>
            <w:tcBorders>
              <w:top w:val="single" w:sz="4" w:space="0" w:color="auto"/>
              <w:left w:val="single" w:sz="4" w:space="0" w:color="auto"/>
              <w:bottom w:val="single" w:sz="4" w:space="0" w:color="auto"/>
              <w:right w:val="single" w:sz="4" w:space="0" w:color="auto"/>
            </w:tcBorders>
            <w:vAlign w:val="center"/>
          </w:tcPr>
          <w:p w:rsidR="00D976B0" w:rsidRDefault="00D976B0" w:rsidP="00DC10BC">
            <w:pPr>
              <w:spacing w:line="360" w:lineRule="auto"/>
            </w:pPr>
          </w:p>
        </w:tc>
      </w:tr>
      <w:tr w:rsidR="00D976B0" w:rsidTr="00DC10BC">
        <w:trPr>
          <w:cantSplit/>
          <w:trHeight w:val="615"/>
        </w:trPr>
        <w:tc>
          <w:tcPr>
            <w:tcW w:w="640" w:type="dxa"/>
            <w:vMerge/>
            <w:tcBorders>
              <w:left w:val="single" w:sz="4" w:space="0" w:color="auto"/>
              <w:right w:val="single" w:sz="4" w:space="0" w:color="auto"/>
            </w:tcBorders>
            <w:vAlign w:val="center"/>
          </w:tcPr>
          <w:p w:rsidR="00D976B0" w:rsidRDefault="00D976B0" w:rsidP="00DC10BC">
            <w:pPr>
              <w:spacing w:line="360" w:lineRule="auto"/>
            </w:pPr>
          </w:p>
        </w:tc>
        <w:tc>
          <w:tcPr>
            <w:tcW w:w="3827" w:type="dxa"/>
            <w:gridSpan w:val="8"/>
            <w:vMerge/>
            <w:tcBorders>
              <w:left w:val="single" w:sz="4" w:space="0" w:color="auto"/>
            </w:tcBorders>
            <w:vAlign w:val="center"/>
          </w:tcPr>
          <w:p w:rsidR="00D976B0" w:rsidRDefault="00D976B0" w:rsidP="00DC10BC">
            <w:pPr>
              <w:spacing w:line="360" w:lineRule="auto"/>
            </w:pPr>
          </w:p>
        </w:tc>
        <w:tc>
          <w:tcPr>
            <w:tcW w:w="1134" w:type="dxa"/>
            <w:gridSpan w:val="2"/>
            <w:tcBorders>
              <w:top w:val="single" w:sz="4" w:space="0" w:color="auto"/>
              <w:right w:val="single" w:sz="4" w:space="0" w:color="auto"/>
            </w:tcBorders>
            <w:vAlign w:val="center"/>
          </w:tcPr>
          <w:p w:rsidR="00D976B0" w:rsidRDefault="00D976B0" w:rsidP="00DC10BC">
            <w:pPr>
              <w:spacing w:line="360" w:lineRule="auto"/>
            </w:pPr>
            <w:r>
              <w:rPr>
                <w:rFonts w:hint="eastAsia"/>
              </w:rPr>
              <w:t>电子信箱</w:t>
            </w:r>
          </w:p>
        </w:tc>
        <w:tc>
          <w:tcPr>
            <w:tcW w:w="4084" w:type="dxa"/>
            <w:gridSpan w:val="4"/>
            <w:tcBorders>
              <w:top w:val="single" w:sz="4" w:space="0" w:color="auto"/>
              <w:left w:val="single" w:sz="4" w:space="0" w:color="auto"/>
              <w:right w:val="single" w:sz="4" w:space="0" w:color="auto"/>
            </w:tcBorders>
            <w:vAlign w:val="center"/>
          </w:tcPr>
          <w:p w:rsidR="00D976B0" w:rsidRDefault="00D976B0" w:rsidP="00DC10BC">
            <w:pPr>
              <w:spacing w:line="360" w:lineRule="auto"/>
            </w:pPr>
          </w:p>
        </w:tc>
      </w:tr>
      <w:tr w:rsidR="00D976B0" w:rsidTr="00DC10BC">
        <w:trPr>
          <w:cantSplit/>
          <w:trHeight w:val="606"/>
        </w:trPr>
        <w:tc>
          <w:tcPr>
            <w:tcW w:w="2458" w:type="dxa"/>
            <w:gridSpan w:val="3"/>
            <w:tcBorders>
              <w:left w:val="single" w:sz="4" w:space="0" w:color="auto"/>
              <w:bottom w:val="single" w:sz="4" w:space="0" w:color="auto"/>
            </w:tcBorders>
            <w:vAlign w:val="center"/>
          </w:tcPr>
          <w:p w:rsidR="00D976B0" w:rsidRDefault="00D976B0" w:rsidP="00DC10BC">
            <w:pPr>
              <w:spacing w:line="360" w:lineRule="auto"/>
            </w:pPr>
            <w:r>
              <w:rPr>
                <w:rFonts w:hint="eastAsia"/>
              </w:rPr>
              <w:t>申请经费（单位：万元）</w:t>
            </w:r>
          </w:p>
        </w:tc>
        <w:tc>
          <w:tcPr>
            <w:tcW w:w="1584" w:type="dxa"/>
            <w:gridSpan w:val="4"/>
            <w:tcBorders>
              <w:bottom w:val="single" w:sz="4" w:space="0" w:color="auto"/>
            </w:tcBorders>
            <w:vAlign w:val="center"/>
          </w:tcPr>
          <w:p w:rsidR="00D976B0" w:rsidRDefault="00D976B0" w:rsidP="00DC10BC">
            <w:pPr>
              <w:spacing w:line="360" w:lineRule="auto"/>
            </w:pPr>
          </w:p>
        </w:tc>
        <w:tc>
          <w:tcPr>
            <w:tcW w:w="1997" w:type="dxa"/>
            <w:gridSpan w:val="5"/>
            <w:tcBorders>
              <w:bottom w:val="single" w:sz="4" w:space="0" w:color="auto"/>
            </w:tcBorders>
            <w:vAlign w:val="center"/>
          </w:tcPr>
          <w:p w:rsidR="00D976B0" w:rsidRDefault="00D976B0" w:rsidP="00DC10BC">
            <w:pPr>
              <w:spacing w:line="360" w:lineRule="auto"/>
            </w:pPr>
            <w:r>
              <w:rPr>
                <w:rFonts w:hint="eastAsia"/>
              </w:rPr>
              <w:t>预计完成时间</w:t>
            </w:r>
          </w:p>
        </w:tc>
        <w:tc>
          <w:tcPr>
            <w:tcW w:w="3646" w:type="dxa"/>
            <w:gridSpan w:val="3"/>
            <w:tcBorders>
              <w:bottom w:val="single" w:sz="4" w:space="0" w:color="auto"/>
              <w:right w:val="single" w:sz="4" w:space="0" w:color="auto"/>
            </w:tcBorders>
            <w:vAlign w:val="center"/>
          </w:tcPr>
          <w:p w:rsidR="00D976B0" w:rsidRDefault="00D976B0" w:rsidP="00DC10BC">
            <w:pPr>
              <w:spacing w:line="360" w:lineRule="auto"/>
            </w:pPr>
          </w:p>
        </w:tc>
      </w:tr>
    </w:tbl>
    <w:p w:rsidR="00D976B0" w:rsidRDefault="00D976B0" w:rsidP="00D976B0">
      <w:pPr>
        <w:spacing w:line="360" w:lineRule="auto"/>
        <w:rPr>
          <w:rFonts w:ascii="黑体" w:eastAsia="黑体" w:hAnsi="Arial Narrow"/>
          <w:sz w:val="32"/>
        </w:rPr>
        <w:sectPr w:rsidR="00D976B0" w:rsidSect="006D476A">
          <w:pgSz w:w="11906" w:h="16838"/>
          <w:pgMar w:top="1474" w:right="1474" w:bottom="1474" w:left="1474" w:header="851" w:footer="992" w:gutter="0"/>
          <w:cols w:space="425"/>
          <w:docGrid w:type="lines" w:linePitch="312"/>
        </w:sectPr>
      </w:pPr>
    </w:p>
    <w:p w:rsidR="00D976B0" w:rsidRDefault="00D976B0" w:rsidP="00D976B0">
      <w:pPr>
        <w:spacing w:line="360" w:lineRule="auto"/>
        <w:rPr>
          <w:rFonts w:ascii="黑体" w:eastAsia="黑体" w:hAnsi="Arial Narrow"/>
          <w:sz w:val="32"/>
        </w:rPr>
      </w:pPr>
      <w:r>
        <w:rPr>
          <w:rFonts w:ascii="黑体" w:eastAsia="黑体" w:hAnsi="Arial Narrow" w:hint="eastAsia"/>
          <w:sz w:val="32"/>
        </w:rPr>
        <w:lastRenderedPageBreak/>
        <w:t>二、课题研究基础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420"/>
        <w:gridCol w:w="1260"/>
        <w:gridCol w:w="1215"/>
        <w:gridCol w:w="1155"/>
      </w:tblGrid>
      <w:tr w:rsidR="00D976B0" w:rsidTr="00DC10BC">
        <w:trPr>
          <w:trHeight w:hRule="exact" w:val="567"/>
        </w:trPr>
        <w:tc>
          <w:tcPr>
            <w:tcW w:w="9030" w:type="dxa"/>
            <w:gridSpan w:val="5"/>
            <w:tcBorders>
              <w:top w:val="single" w:sz="12" w:space="0" w:color="auto"/>
              <w:left w:val="single" w:sz="12" w:space="0" w:color="auto"/>
              <w:right w:val="single" w:sz="12" w:space="0" w:color="auto"/>
            </w:tcBorders>
            <w:vAlign w:val="center"/>
          </w:tcPr>
          <w:p w:rsidR="00D976B0" w:rsidRDefault="00D976B0" w:rsidP="00DC10BC">
            <w:pPr>
              <w:spacing w:line="360" w:lineRule="auto"/>
              <w:rPr>
                <w:rFonts w:ascii="Arial Narrow" w:hAnsi="Arial Narrow"/>
                <w:b/>
              </w:rPr>
            </w:pPr>
            <w:r>
              <w:rPr>
                <w:rFonts w:ascii="Arial Narrow" w:hAnsi="Arial Narrow" w:hint="eastAsia"/>
                <w:b/>
              </w:rPr>
              <w:t>主持人承担省部级以上研究课题情况及完成情况</w:t>
            </w:r>
          </w:p>
        </w:tc>
      </w:tr>
      <w:tr w:rsidR="00D976B0" w:rsidTr="00DC10BC">
        <w:trPr>
          <w:trHeight w:hRule="exact" w:val="567"/>
        </w:trPr>
        <w:tc>
          <w:tcPr>
            <w:tcW w:w="1980" w:type="dxa"/>
            <w:tcBorders>
              <w:left w:val="single" w:sz="12" w:space="0" w:color="auto"/>
            </w:tcBorders>
            <w:vAlign w:val="center"/>
          </w:tcPr>
          <w:p w:rsidR="00D976B0" w:rsidRDefault="00D976B0" w:rsidP="00DC10BC">
            <w:pPr>
              <w:spacing w:line="360" w:lineRule="auto"/>
              <w:rPr>
                <w:rFonts w:ascii="Arial Narrow" w:hAnsi="Arial Narrow"/>
              </w:rPr>
            </w:pPr>
            <w:r>
              <w:rPr>
                <w:rFonts w:ascii="Arial Narrow" w:hAnsi="Arial Narrow" w:hint="eastAsia"/>
              </w:rPr>
              <w:t>课题来源类别</w:t>
            </w:r>
          </w:p>
        </w:tc>
        <w:tc>
          <w:tcPr>
            <w:tcW w:w="3420" w:type="dxa"/>
            <w:vAlign w:val="center"/>
          </w:tcPr>
          <w:p w:rsidR="00D976B0" w:rsidRDefault="00D976B0" w:rsidP="00DC10BC">
            <w:pPr>
              <w:spacing w:line="360" w:lineRule="auto"/>
              <w:rPr>
                <w:rFonts w:ascii="Arial Narrow" w:hAnsi="Arial Narrow"/>
              </w:rPr>
            </w:pPr>
            <w:r>
              <w:rPr>
                <w:rFonts w:ascii="Arial Narrow" w:hAnsi="Arial Narrow" w:hint="eastAsia"/>
              </w:rPr>
              <w:t>课题名称</w:t>
            </w:r>
          </w:p>
        </w:tc>
        <w:tc>
          <w:tcPr>
            <w:tcW w:w="1260" w:type="dxa"/>
            <w:vAlign w:val="center"/>
          </w:tcPr>
          <w:p w:rsidR="00D976B0" w:rsidRDefault="00D976B0" w:rsidP="00DC10BC">
            <w:pPr>
              <w:spacing w:line="360" w:lineRule="auto"/>
              <w:rPr>
                <w:rFonts w:ascii="Arial Narrow" w:hAnsi="Arial Narrow"/>
              </w:rPr>
            </w:pPr>
            <w:r>
              <w:rPr>
                <w:rFonts w:ascii="Arial Narrow" w:hAnsi="Arial Narrow" w:hint="eastAsia"/>
              </w:rPr>
              <w:t>主持人</w:t>
            </w:r>
            <w:r>
              <w:rPr>
                <w:rFonts w:ascii="Arial Narrow" w:hAnsi="Arial Narrow"/>
              </w:rPr>
              <w:t xml:space="preserve"> </w:t>
            </w:r>
            <w:r>
              <w:rPr>
                <w:rFonts w:ascii="Arial Narrow" w:hAnsi="Arial Narrow" w:hint="eastAsia"/>
              </w:rPr>
              <w:t>（参加者）</w:t>
            </w:r>
          </w:p>
        </w:tc>
        <w:tc>
          <w:tcPr>
            <w:tcW w:w="1215" w:type="dxa"/>
            <w:vAlign w:val="center"/>
          </w:tcPr>
          <w:p w:rsidR="00D976B0" w:rsidRDefault="00D976B0" w:rsidP="00DC10BC">
            <w:pPr>
              <w:spacing w:line="360" w:lineRule="auto"/>
              <w:rPr>
                <w:rFonts w:ascii="Arial Narrow" w:hAnsi="Arial Narrow"/>
              </w:rPr>
            </w:pPr>
            <w:r>
              <w:rPr>
                <w:rFonts w:ascii="Arial Narrow" w:hAnsi="Arial Narrow" w:hint="eastAsia"/>
              </w:rPr>
              <w:t>立项时间</w:t>
            </w:r>
          </w:p>
        </w:tc>
        <w:tc>
          <w:tcPr>
            <w:tcW w:w="1155" w:type="dxa"/>
            <w:tcBorders>
              <w:right w:val="single" w:sz="12" w:space="0" w:color="auto"/>
            </w:tcBorders>
            <w:vAlign w:val="center"/>
          </w:tcPr>
          <w:p w:rsidR="00D976B0" w:rsidRDefault="00D976B0" w:rsidP="00DC10BC">
            <w:pPr>
              <w:spacing w:line="360" w:lineRule="auto"/>
              <w:rPr>
                <w:rFonts w:ascii="Arial Narrow" w:hAnsi="Arial Narrow"/>
              </w:rPr>
            </w:pPr>
            <w:r>
              <w:rPr>
                <w:rFonts w:ascii="Arial Narrow" w:hAnsi="Arial Narrow" w:hint="eastAsia"/>
              </w:rPr>
              <w:t>完成情况</w:t>
            </w:r>
          </w:p>
        </w:tc>
      </w:tr>
      <w:tr w:rsidR="00D976B0" w:rsidTr="00DC10BC">
        <w:trPr>
          <w:trHeight w:hRule="exact" w:val="423"/>
        </w:trPr>
        <w:tc>
          <w:tcPr>
            <w:tcW w:w="1980" w:type="dxa"/>
            <w:tcBorders>
              <w:left w:val="single" w:sz="12" w:space="0" w:color="auto"/>
            </w:tcBorders>
            <w:vAlign w:val="center"/>
          </w:tcPr>
          <w:p w:rsidR="00D976B0" w:rsidRDefault="00D976B0" w:rsidP="00DC10BC">
            <w:pPr>
              <w:spacing w:line="360" w:lineRule="auto"/>
              <w:rPr>
                <w:rFonts w:ascii="Arial Narrow" w:hAnsi="Arial Narrow"/>
              </w:rPr>
            </w:pPr>
          </w:p>
        </w:tc>
        <w:tc>
          <w:tcPr>
            <w:tcW w:w="3420" w:type="dxa"/>
            <w:vAlign w:val="center"/>
          </w:tcPr>
          <w:p w:rsidR="00D976B0" w:rsidRDefault="00D976B0" w:rsidP="00DC10BC">
            <w:pPr>
              <w:spacing w:line="360" w:lineRule="auto"/>
              <w:rPr>
                <w:rFonts w:ascii="Arial Narrow" w:hAnsi="Arial Narrow"/>
              </w:rPr>
            </w:pPr>
          </w:p>
        </w:tc>
        <w:tc>
          <w:tcPr>
            <w:tcW w:w="1260" w:type="dxa"/>
            <w:vAlign w:val="center"/>
          </w:tcPr>
          <w:p w:rsidR="00D976B0" w:rsidRDefault="00D976B0" w:rsidP="00DC10BC">
            <w:pPr>
              <w:spacing w:line="360" w:lineRule="auto"/>
              <w:rPr>
                <w:rFonts w:ascii="Arial Narrow" w:hAnsi="Arial Narrow"/>
              </w:rPr>
            </w:pPr>
          </w:p>
        </w:tc>
        <w:tc>
          <w:tcPr>
            <w:tcW w:w="1215" w:type="dxa"/>
            <w:vAlign w:val="center"/>
          </w:tcPr>
          <w:p w:rsidR="00D976B0" w:rsidRDefault="00D976B0" w:rsidP="00DC10BC">
            <w:pPr>
              <w:spacing w:line="360" w:lineRule="auto"/>
              <w:rPr>
                <w:rFonts w:ascii="Arial Narrow" w:hAnsi="Arial Narrow"/>
              </w:rPr>
            </w:pPr>
          </w:p>
        </w:tc>
        <w:tc>
          <w:tcPr>
            <w:tcW w:w="1155" w:type="dxa"/>
            <w:tcBorders>
              <w:right w:val="single" w:sz="12" w:space="0" w:color="auto"/>
            </w:tcBorders>
            <w:vAlign w:val="center"/>
          </w:tcPr>
          <w:p w:rsidR="00D976B0" w:rsidRDefault="00D976B0" w:rsidP="00DC10BC">
            <w:pPr>
              <w:spacing w:line="360" w:lineRule="auto"/>
              <w:rPr>
                <w:rFonts w:ascii="Arial Narrow" w:hAnsi="Arial Narrow"/>
              </w:rPr>
            </w:pPr>
          </w:p>
        </w:tc>
      </w:tr>
      <w:tr w:rsidR="00D976B0" w:rsidTr="00DC10BC">
        <w:trPr>
          <w:trHeight w:hRule="exact" w:val="471"/>
        </w:trPr>
        <w:tc>
          <w:tcPr>
            <w:tcW w:w="1980" w:type="dxa"/>
            <w:tcBorders>
              <w:left w:val="single" w:sz="12" w:space="0" w:color="auto"/>
            </w:tcBorders>
            <w:vAlign w:val="center"/>
          </w:tcPr>
          <w:p w:rsidR="00D976B0" w:rsidRDefault="00D976B0" w:rsidP="00DC10BC">
            <w:pPr>
              <w:spacing w:line="360" w:lineRule="auto"/>
              <w:rPr>
                <w:rFonts w:ascii="Arial Narrow" w:hAnsi="Arial Narrow"/>
              </w:rPr>
            </w:pPr>
          </w:p>
        </w:tc>
        <w:tc>
          <w:tcPr>
            <w:tcW w:w="3420" w:type="dxa"/>
            <w:vAlign w:val="center"/>
          </w:tcPr>
          <w:p w:rsidR="00D976B0" w:rsidRDefault="00D976B0" w:rsidP="00DC10BC">
            <w:pPr>
              <w:spacing w:line="360" w:lineRule="auto"/>
              <w:rPr>
                <w:rFonts w:ascii="Arial Narrow" w:hAnsi="Arial Narrow"/>
              </w:rPr>
            </w:pPr>
          </w:p>
        </w:tc>
        <w:tc>
          <w:tcPr>
            <w:tcW w:w="1260" w:type="dxa"/>
            <w:vAlign w:val="center"/>
          </w:tcPr>
          <w:p w:rsidR="00D976B0" w:rsidRDefault="00D976B0" w:rsidP="00DC10BC">
            <w:pPr>
              <w:spacing w:line="360" w:lineRule="auto"/>
              <w:rPr>
                <w:rFonts w:ascii="Arial Narrow" w:hAnsi="Arial Narrow"/>
              </w:rPr>
            </w:pPr>
          </w:p>
        </w:tc>
        <w:tc>
          <w:tcPr>
            <w:tcW w:w="1215" w:type="dxa"/>
            <w:vAlign w:val="center"/>
          </w:tcPr>
          <w:p w:rsidR="00D976B0" w:rsidRDefault="00D976B0" w:rsidP="00DC10BC">
            <w:pPr>
              <w:spacing w:line="360" w:lineRule="auto"/>
              <w:rPr>
                <w:rFonts w:ascii="Arial Narrow" w:hAnsi="Arial Narrow"/>
              </w:rPr>
            </w:pPr>
          </w:p>
        </w:tc>
        <w:tc>
          <w:tcPr>
            <w:tcW w:w="1155" w:type="dxa"/>
            <w:tcBorders>
              <w:right w:val="single" w:sz="12" w:space="0" w:color="auto"/>
            </w:tcBorders>
            <w:vAlign w:val="center"/>
          </w:tcPr>
          <w:p w:rsidR="00D976B0" w:rsidRDefault="00D976B0" w:rsidP="00DC10BC">
            <w:pPr>
              <w:spacing w:line="360" w:lineRule="auto"/>
              <w:rPr>
                <w:rFonts w:ascii="Arial Narrow" w:hAnsi="Arial Narrow"/>
              </w:rPr>
            </w:pPr>
          </w:p>
        </w:tc>
      </w:tr>
      <w:tr w:rsidR="00D976B0" w:rsidTr="00DC10BC">
        <w:trPr>
          <w:trHeight w:hRule="exact" w:val="633"/>
        </w:trPr>
        <w:tc>
          <w:tcPr>
            <w:tcW w:w="1980" w:type="dxa"/>
            <w:tcBorders>
              <w:left w:val="single" w:sz="12" w:space="0" w:color="auto"/>
            </w:tcBorders>
            <w:vAlign w:val="center"/>
          </w:tcPr>
          <w:p w:rsidR="00D976B0" w:rsidRDefault="00D976B0" w:rsidP="00DC10BC">
            <w:pPr>
              <w:spacing w:line="360" w:lineRule="auto"/>
              <w:rPr>
                <w:rFonts w:ascii="Arial Narrow" w:hAnsi="Arial Narrow"/>
              </w:rPr>
            </w:pPr>
          </w:p>
        </w:tc>
        <w:tc>
          <w:tcPr>
            <w:tcW w:w="3420" w:type="dxa"/>
            <w:vAlign w:val="center"/>
          </w:tcPr>
          <w:p w:rsidR="00D976B0" w:rsidRDefault="00D976B0" w:rsidP="00DC10BC">
            <w:pPr>
              <w:spacing w:line="360" w:lineRule="auto"/>
              <w:rPr>
                <w:rFonts w:ascii="Arial Narrow" w:hAnsi="Arial Narrow"/>
              </w:rPr>
            </w:pPr>
          </w:p>
        </w:tc>
        <w:tc>
          <w:tcPr>
            <w:tcW w:w="1260" w:type="dxa"/>
            <w:vAlign w:val="center"/>
          </w:tcPr>
          <w:p w:rsidR="00D976B0" w:rsidRDefault="00D976B0" w:rsidP="00DC10BC">
            <w:pPr>
              <w:spacing w:line="360" w:lineRule="auto"/>
              <w:rPr>
                <w:rFonts w:ascii="Arial Narrow" w:hAnsi="Arial Narrow"/>
              </w:rPr>
            </w:pPr>
          </w:p>
        </w:tc>
        <w:tc>
          <w:tcPr>
            <w:tcW w:w="1215" w:type="dxa"/>
            <w:vAlign w:val="center"/>
          </w:tcPr>
          <w:p w:rsidR="00D976B0" w:rsidRDefault="00D976B0" w:rsidP="00DC10BC">
            <w:pPr>
              <w:spacing w:line="360" w:lineRule="auto"/>
              <w:rPr>
                <w:rFonts w:ascii="Arial Narrow" w:hAnsi="Arial Narrow"/>
              </w:rPr>
            </w:pPr>
          </w:p>
        </w:tc>
        <w:tc>
          <w:tcPr>
            <w:tcW w:w="1155" w:type="dxa"/>
            <w:tcBorders>
              <w:right w:val="single" w:sz="12" w:space="0" w:color="auto"/>
            </w:tcBorders>
            <w:vAlign w:val="center"/>
          </w:tcPr>
          <w:p w:rsidR="00D976B0" w:rsidRDefault="00D976B0" w:rsidP="00DC10BC">
            <w:pPr>
              <w:spacing w:line="360" w:lineRule="auto"/>
              <w:rPr>
                <w:rFonts w:ascii="Arial Narrow" w:hAnsi="Arial Narrow"/>
              </w:rPr>
            </w:pPr>
          </w:p>
        </w:tc>
      </w:tr>
      <w:tr w:rsidR="00D976B0" w:rsidTr="00DC10BC">
        <w:trPr>
          <w:trHeight w:hRule="exact" w:val="460"/>
        </w:trPr>
        <w:tc>
          <w:tcPr>
            <w:tcW w:w="1980" w:type="dxa"/>
            <w:tcBorders>
              <w:left w:val="single" w:sz="12" w:space="0" w:color="auto"/>
            </w:tcBorders>
            <w:vAlign w:val="center"/>
          </w:tcPr>
          <w:p w:rsidR="00D976B0" w:rsidRDefault="00D976B0" w:rsidP="00DC10BC">
            <w:pPr>
              <w:spacing w:line="360" w:lineRule="auto"/>
              <w:rPr>
                <w:rFonts w:ascii="Arial Narrow" w:hAnsi="Arial Narrow"/>
              </w:rPr>
            </w:pPr>
          </w:p>
        </w:tc>
        <w:tc>
          <w:tcPr>
            <w:tcW w:w="3420" w:type="dxa"/>
            <w:vAlign w:val="center"/>
          </w:tcPr>
          <w:p w:rsidR="00D976B0" w:rsidRDefault="00D976B0" w:rsidP="00DC10BC">
            <w:pPr>
              <w:spacing w:line="360" w:lineRule="auto"/>
              <w:rPr>
                <w:rFonts w:ascii="Arial Narrow" w:hAnsi="Arial Narrow"/>
              </w:rPr>
            </w:pPr>
          </w:p>
        </w:tc>
        <w:tc>
          <w:tcPr>
            <w:tcW w:w="1260" w:type="dxa"/>
            <w:vAlign w:val="center"/>
          </w:tcPr>
          <w:p w:rsidR="00D976B0" w:rsidRDefault="00D976B0" w:rsidP="00DC10BC">
            <w:pPr>
              <w:spacing w:line="360" w:lineRule="auto"/>
              <w:rPr>
                <w:rFonts w:ascii="Arial Narrow" w:hAnsi="Arial Narrow"/>
              </w:rPr>
            </w:pPr>
          </w:p>
        </w:tc>
        <w:tc>
          <w:tcPr>
            <w:tcW w:w="1215" w:type="dxa"/>
            <w:vAlign w:val="center"/>
          </w:tcPr>
          <w:p w:rsidR="00D976B0" w:rsidRDefault="00D976B0" w:rsidP="00DC10BC">
            <w:pPr>
              <w:spacing w:line="360" w:lineRule="auto"/>
              <w:rPr>
                <w:rFonts w:ascii="Arial Narrow" w:hAnsi="Arial Narrow"/>
              </w:rPr>
            </w:pPr>
          </w:p>
        </w:tc>
        <w:tc>
          <w:tcPr>
            <w:tcW w:w="1155" w:type="dxa"/>
            <w:tcBorders>
              <w:right w:val="single" w:sz="12" w:space="0" w:color="auto"/>
            </w:tcBorders>
            <w:vAlign w:val="center"/>
          </w:tcPr>
          <w:p w:rsidR="00D976B0" w:rsidRDefault="00D976B0" w:rsidP="00DC10BC">
            <w:pPr>
              <w:spacing w:line="360" w:lineRule="auto"/>
              <w:rPr>
                <w:rFonts w:ascii="Arial Narrow" w:hAnsi="Arial Narrow"/>
              </w:rPr>
            </w:pPr>
          </w:p>
        </w:tc>
      </w:tr>
      <w:tr w:rsidR="00D976B0" w:rsidTr="00DC10BC">
        <w:trPr>
          <w:cantSplit/>
          <w:trHeight w:val="3050"/>
        </w:trPr>
        <w:tc>
          <w:tcPr>
            <w:tcW w:w="9030" w:type="dxa"/>
            <w:gridSpan w:val="5"/>
            <w:tcBorders>
              <w:left w:val="single" w:sz="12" w:space="0" w:color="auto"/>
              <w:right w:val="single" w:sz="12" w:space="0" w:color="auto"/>
            </w:tcBorders>
          </w:tcPr>
          <w:p w:rsidR="00D976B0" w:rsidRDefault="00D976B0" w:rsidP="00DC10BC">
            <w:pPr>
              <w:spacing w:line="360" w:lineRule="auto"/>
              <w:rPr>
                <w:rFonts w:ascii="Arial Narrow" w:hAnsi="Arial Narrow"/>
              </w:rPr>
            </w:pPr>
            <w:r>
              <w:rPr>
                <w:rFonts w:ascii="Arial Narrow" w:hAnsi="Arial Narrow" w:hint="eastAsia"/>
              </w:rPr>
              <w:t>（一）主持人近三年发表、出版的相关研究成果（以著作、期刊论文、会议论文等分类，并注明编著、出处、日期）</w:t>
            </w:r>
          </w:p>
          <w:p w:rsidR="00D976B0" w:rsidRPr="00963607" w:rsidRDefault="00D976B0" w:rsidP="00DC10BC">
            <w:pPr>
              <w:spacing w:line="360" w:lineRule="auto"/>
              <w:rPr>
                <w:rFonts w:ascii="Arial Narrow" w:hAnsi="Arial Narrow"/>
                <w:b/>
              </w:rPr>
            </w:pPr>
            <w:r w:rsidRPr="00963607">
              <w:rPr>
                <w:rFonts w:ascii="Arial Narrow" w:hAnsi="Arial Narrow" w:hint="eastAsia"/>
                <w:b/>
              </w:rPr>
              <w:t>（限</w:t>
            </w:r>
            <w:r w:rsidRPr="00963607">
              <w:rPr>
                <w:rFonts w:ascii="Arial Narrow" w:hAnsi="Arial Narrow"/>
                <w:b/>
              </w:rPr>
              <w:t>400</w:t>
            </w:r>
            <w:r w:rsidRPr="00963607">
              <w:rPr>
                <w:rFonts w:ascii="Arial Narrow" w:hAnsi="Arial Narrow" w:hint="eastAsia"/>
                <w:b/>
              </w:rPr>
              <w:t>字以内）</w:t>
            </w:r>
          </w:p>
          <w:p w:rsidR="00D976B0" w:rsidRDefault="00D976B0" w:rsidP="00DC10BC">
            <w:pPr>
              <w:spacing w:line="360" w:lineRule="auto"/>
              <w:rPr>
                <w:rFonts w:ascii="Arial Narrow" w:hAnsi="Arial Narrow"/>
              </w:rPr>
            </w:pPr>
          </w:p>
          <w:p w:rsidR="00D976B0" w:rsidRDefault="00D976B0" w:rsidP="00DC10BC">
            <w:pPr>
              <w:spacing w:line="360" w:lineRule="auto"/>
              <w:rPr>
                <w:rFonts w:ascii="Arial Narrow" w:hAnsi="Arial Narrow"/>
              </w:rPr>
            </w:pPr>
          </w:p>
          <w:p w:rsidR="00D976B0" w:rsidRDefault="00D976B0" w:rsidP="00DC10BC">
            <w:pPr>
              <w:spacing w:line="360" w:lineRule="auto"/>
              <w:rPr>
                <w:rFonts w:ascii="Arial Narrow" w:hAnsi="Arial Narrow"/>
              </w:rPr>
            </w:pPr>
          </w:p>
          <w:p w:rsidR="00D976B0" w:rsidRDefault="00D976B0" w:rsidP="00DC10BC">
            <w:pPr>
              <w:spacing w:line="360" w:lineRule="auto"/>
              <w:rPr>
                <w:rFonts w:ascii="Arial Narrow" w:hAnsi="Arial Narrow"/>
              </w:rPr>
            </w:pPr>
          </w:p>
          <w:p w:rsidR="00D976B0" w:rsidRDefault="00D976B0" w:rsidP="00DC10BC">
            <w:pPr>
              <w:spacing w:line="360" w:lineRule="auto"/>
              <w:rPr>
                <w:rFonts w:ascii="Arial Narrow" w:hAnsi="Arial Narrow"/>
              </w:rPr>
            </w:pPr>
          </w:p>
          <w:p w:rsidR="00D976B0" w:rsidRDefault="00D976B0" w:rsidP="00DC10BC">
            <w:pPr>
              <w:spacing w:line="360" w:lineRule="auto"/>
              <w:rPr>
                <w:rFonts w:ascii="Arial Narrow" w:hAnsi="Arial Narrow"/>
              </w:rPr>
            </w:pPr>
          </w:p>
        </w:tc>
      </w:tr>
      <w:tr w:rsidR="00D976B0" w:rsidTr="00DC10BC">
        <w:trPr>
          <w:cantSplit/>
          <w:trHeight w:val="5484"/>
        </w:trPr>
        <w:tc>
          <w:tcPr>
            <w:tcW w:w="9030" w:type="dxa"/>
            <w:gridSpan w:val="5"/>
            <w:tcBorders>
              <w:left w:val="single" w:sz="12" w:space="0" w:color="auto"/>
              <w:bottom w:val="single" w:sz="12" w:space="0" w:color="auto"/>
              <w:right w:val="single" w:sz="12" w:space="0" w:color="auto"/>
            </w:tcBorders>
          </w:tcPr>
          <w:p w:rsidR="00D976B0" w:rsidRDefault="00D976B0" w:rsidP="00DC10BC">
            <w:pPr>
              <w:spacing w:line="360" w:lineRule="auto"/>
              <w:rPr>
                <w:rFonts w:ascii="Arial Narrow" w:hAnsi="Arial Narrow"/>
              </w:rPr>
            </w:pPr>
            <w:r>
              <w:rPr>
                <w:rFonts w:ascii="Arial Narrow" w:hAnsi="Arial Narrow" w:hint="eastAsia"/>
              </w:rPr>
              <w:t>（二）其他课题参加人近三年与本课题有关的主要研究成果（以著作、期刊论文、会议论文等分类，并注明编著、出处、日期）</w:t>
            </w:r>
          </w:p>
          <w:p w:rsidR="00D976B0" w:rsidRPr="00963607" w:rsidRDefault="00D976B0" w:rsidP="00DC10BC">
            <w:pPr>
              <w:spacing w:line="360" w:lineRule="auto"/>
              <w:rPr>
                <w:rFonts w:ascii="Arial Narrow" w:hAnsi="Arial Narrow"/>
                <w:b/>
              </w:rPr>
            </w:pPr>
            <w:r w:rsidRPr="00963607">
              <w:rPr>
                <w:rFonts w:ascii="Arial Narrow" w:hAnsi="Arial Narrow" w:hint="eastAsia"/>
                <w:b/>
              </w:rPr>
              <w:t>（限</w:t>
            </w:r>
            <w:r w:rsidRPr="00963607">
              <w:rPr>
                <w:rFonts w:ascii="Arial Narrow" w:hAnsi="Arial Narrow"/>
                <w:b/>
              </w:rPr>
              <w:t>400</w:t>
            </w:r>
            <w:r w:rsidRPr="00963607">
              <w:rPr>
                <w:rFonts w:ascii="Arial Narrow" w:hAnsi="Arial Narrow" w:hint="eastAsia"/>
                <w:b/>
              </w:rPr>
              <w:t>字以内）</w:t>
            </w:r>
          </w:p>
          <w:p w:rsidR="00D976B0" w:rsidRDefault="00D976B0" w:rsidP="00DC10BC">
            <w:pPr>
              <w:spacing w:line="360" w:lineRule="auto"/>
              <w:rPr>
                <w:rFonts w:ascii="Arial Narrow" w:hAnsi="Arial Narrow"/>
              </w:rPr>
            </w:pPr>
          </w:p>
        </w:tc>
      </w:tr>
    </w:tbl>
    <w:p w:rsidR="00D976B0" w:rsidRDefault="00D976B0" w:rsidP="00D976B0">
      <w:pPr>
        <w:spacing w:line="360" w:lineRule="auto"/>
        <w:rPr>
          <w:rFonts w:ascii="黑体" w:eastAsia="黑体" w:hAnsi="Arial Narrow"/>
          <w:sz w:val="32"/>
        </w:rPr>
        <w:sectPr w:rsidR="00D976B0" w:rsidSect="006D476A">
          <w:pgSz w:w="11906" w:h="16838"/>
          <w:pgMar w:top="1474" w:right="1474" w:bottom="1474" w:left="1474" w:header="851" w:footer="992" w:gutter="0"/>
          <w:cols w:space="425"/>
          <w:docGrid w:type="lines" w:linePitch="312"/>
        </w:sectPr>
      </w:pPr>
    </w:p>
    <w:p w:rsidR="00D976B0" w:rsidRPr="007C3AA4" w:rsidRDefault="00D976B0" w:rsidP="00D976B0">
      <w:pPr>
        <w:spacing w:line="360" w:lineRule="auto"/>
        <w:rPr>
          <w:rFonts w:ascii="黑体" w:eastAsia="黑体" w:hAnsi="Arial Narrow"/>
          <w:sz w:val="32"/>
        </w:rPr>
      </w:pPr>
      <w:r w:rsidRPr="007C3AA4">
        <w:rPr>
          <w:rFonts w:ascii="黑体" w:eastAsia="黑体" w:hAnsi="Arial Narrow" w:hint="eastAsia"/>
          <w:sz w:val="32"/>
        </w:rPr>
        <w:lastRenderedPageBreak/>
        <w:t>三、相关研究状况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D976B0" w:rsidTr="00DC10BC">
        <w:trPr>
          <w:trHeight w:val="12836"/>
        </w:trPr>
        <w:tc>
          <w:tcPr>
            <w:tcW w:w="8931" w:type="dxa"/>
          </w:tcPr>
          <w:p w:rsidR="00D976B0" w:rsidRDefault="00D976B0" w:rsidP="00DC10BC">
            <w:pPr>
              <w:autoSpaceDE w:val="0"/>
              <w:autoSpaceDN w:val="0"/>
              <w:spacing w:line="360" w:lineRule="auto"/>
              <w:rPr>
                <w:rFonts w:ascii="宋体"/>
              </w:rPr>
            </w:pPr>
            <w:r>
              <w:rPr>
                <w:rFonts w:ascii="宋体"/>
              </w:rPr>
              <w:t xml:space="preserve">1. </w:t>
            </w:r>
            <w:r>
              <w:rPr>
                <w:rFonts w:ascii="宋体" w:hint="eastAsia"/>
              </w:rPr>
              <w:t>国内外有关本课题所涉主题和内容的研究综述。</w:t>
            </w:r>
          </w:p>
          <w:p w:rsidR="00D976B0" w:rsidRDefault="00D976B0" w:rsidP="00DC10BC">
            <w:pPr>
              <w:autoSpaceDE w:val="0"/>
              <w:autoSpaceDN w:val="0"/>
              <w:spacing w:line="360" w:lineRule="auto"/>
              <w:rPr>
                <w:rFonts w:ascii="宋体"/>
              </w:rPr>
            </w:pPr>
            <w:r>
              <w:rPr>
                <w:rFonts w:ascii="宋体"/>
              </w:rPr>
              <w:t>2.</w:t>
            </w:r>
            <w:r>
              <w:rPr>
                <w:rFonts w:ascii="宋体" w:hint="eastAsia"/>
              </w:rPr>
              <w:t>对已有相关代表性成果及观点的分析评价，可进一步探讨、发展或突破的空间。</w:t>
            </w:r>
          </w:p>
          <w:p w:rsidR="00D976B0" w:rsidRPr="00963607" w:rsidRDefault="00D976B0" w:rsidP="00DC10BC">
            <w:pPr>
              <w:autoSpaceDE w:val="0"/>
              <w:autoSpaceDN w:val="0"/>
              <w:spacing w:line="360" w:lineRule="auto"/>
              <w:rPr>
                <w:rFonts w:ascii="宋体"/>
                <w:b/>
              </w:rPr>
            </w:pPr>
            <w:r w:rsidRPr="00963607">
              <w:rPr>
                <w:rFonts w:ascii="宋体" w:hint="eastAsia"/>
                <w:b/>
              </w:rPr>
              <w:t>（5000字</w:t>
            </w:r>
            <w:r>
              <w:rPr>
                <w:rFonts w:ascii="宋体" w:hint="eastAsia"/>
                <w:b/>
              </w:rPr>
              <w:t>以内</w:t>
            </w:r>
            <w:r w:rsidRPr="00963607">
              <w:rPr>
                <w:rFonts w:ascii="宋体" w:hint="eastAsia"/>
                <w:b/>
              </w:rPr>
              <w:t>）</w:t>
            </w: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p w:rsidR="00D976B0" w:rsidRDefault="00D976B0" w:rsidP="00DC10BC">
            <w:pPr>
              <w:spacing w:line="360" w:lineRule="auto"/>
              <w:ind w:firstLineChars="200" w:firstLine="480"/>
              <w:rPr>
                <w:rFonts w:ascii="宋体"/>
                <w:sz w:val="24"/>
              </w:rPr>
            </w:pPr>
          </w:p>
        </w:tc>
      </w:tr>
    </w:tbl>
    <w:p w:rsidR="00D976B0" w:rsidRDefault="00D976B0" w:rsidP="00D976B0">
      <w:pPr>
        <w:autoSpaceDE w:val="0"/>
        <w:autoSpaceDN w:val="0"/>
        <w:spacing w:line="360" w:lineRule="auto"/>
        <w:rPr>
          <w:rFonts w:ascii="宋体"/>
          <w:b/>
          <w:sz w:val="24"/>
        </w:rPr>
      </w:pPr>
    </w:p>
    <w:p w:rsidR="00D976B0" w:rsidRDefault="00D976B0" w:rsidP="00D976B0">
      <w:pPr>
        <w:spacing w:line="360" w:lineRule="auto"/>
        <w:rPr>
          <w:rFonts w:ascii="黑体" w:eastAsia="黑体" w:hAnsi="Arial Narrow"/>
          <w:sz w:val="32"/>
        </w:rPr>
        <w:sectPr w:rsidR="00D976B0" w:rsidSect="006D476A">
          <w:pgSz w:w="11906" w:h="16838"/>
          <w:pgMar w:top="1474" w:right="1474" w:bottom="1474" w:left="1474" w:header="851" w:footer="992" w:gutter="0"/>
          <w:cols w:space="425"/>
          <w:docGrid w:type="lines" w:linePitch="312"/>
        </w:sectPr>
      </w:pPr>
    </w:p>
    <w:p w:rsidR="00D976B0" w:rsidRPr="007C3AA4" w:rsidRDefault="00D976B0" w:rsidP="00D976B0">
      <w:pPr>
        <w:spacing w:line="360" w:lineRule="auto"/>
        <w:rPr>
          <w:rFonts w:ascii="黑体" w:eastAsia="黑体" w:hAnsi="Arial Narrow"/>
          <w:sz w:val="32"/>
        </w:rPr>
      </w:pPr>
      <w:r w:rsidRPr="007C3AA4">
        <w:rPr>
          <w:rFonts w:ascii="黑体" w:eastAsia="黑体" w:hAnsi="Arial Narrow" w:hint="eastAsia"/>
          <w:sz w:val="32"/>
        </w:rPr>
        <w:lastRenderedPageBreak/>
        <w:t>四、</w:t>
      </w:r>
      <w:r>
        <w:rPr>
          <w:rFonts w:ascii="黑体" w:eastAsia="黑体" w:hAnsi="Arial Narrow" w:hint="eastAsia"/>
          <w:sz w:val="32"/>
        </w:rPr>
        <w:t>研究</w:t>
      </w:r>
      <w:r w:rsidRPr="007C3AA4">
        <w:rPr>
          <w:rFonts w:ascii="黑体" w:eastAsia="黑体" w:hAnsi="Arial Narrow" w:hint="eastAsia"/>
          <w:sz w:val="32"/>
        </w:rPr>
        <w:t>总体框架和预期目标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D976B0" w:rsidTr="00DC10BC">
        <w:trPr>
          <w:trHeight w:val="12836"/>
        </w:trPr>
        <w:tc>
          <w:tcPr>
            <w:tcW w:w="8931" w:type="dxa"/>
          </w:tcPr>
          <w:p w:rsidR="00D976B0" w:rsidRDefault="00D976B0" w:rsidP="00DC10BC">
            <w:pPr>
              <w:autoSpaceDE w:val="0"/>
              <w:autoSpaceDN w:val="0"/>
              <w:spacing w:line="360" w:lineRule="auto"/>
              <w:rPr>
                <w:rFonts w:ascii="宋体"/>
              </w:rPr>
            </w:pPr>
            <w:r>
              <w:rPr>
                <w:rFonts w:ascii="宋体"/>
              </w:rPr>
              <w:t>1.</w:t>
            </w:r>
            <w:r>
              <w:rPr>
                <w:rFonts w:ascii="宋体" w:hint="eastAsia"/>
              </w:rPr>
              <w:t>本课题研究拟定的总体思路、总体框架、研究路径以及拟解决的主要问题。</w:t>
            </w:r>
          </w:p>
          <w:p w:rsidR="00D976B0" w:rsidRDefault="00D976B0" w:rsidP="00DC10BC">
            <w:pPr>
              <w:autoSpaceDE w:val="0"/>
              <w:autoSpaceDN w:val="0"/>
              <w:spacing w:line="360" w:lineRule="auto"/>
              <w:rPr>
                <w:rFonts w:ascii="宋体"/>
              </w:rPr>
            </w:pPr>
            <w:r>
              <w:rPr>
                <w:rFonts w:ascii="宋体"/>
              </w:rPr>
              <w:t>2.</w:t>
            </w:r>
            <w:r>
              <w:rPr>
                <w:rFonts w:ascii="宋体" w:hint="eastAsia"/>
              </w:rPr>
              <w:t>本课题研究在解决实践问题、发展学术理论、促进学科建设等方面的预期目标。</w:t>
            </w:r>
          </w:p>
          <w:p w:rsidR="00D976B0" w:rsidRDefault="00D976B0" w:rsidP="00DC10BC">
            <w:pPr>
              <w:autoSpaceDE w:val="0"/>
              <w:autoSpaceDN w:val="0"/>
              <w:spacing w:line="360" w:lineRule="auto"/>
              <w:rPr>
                <w:rFonts w:ascii="宋体"/>
              </w:rPr>
            </w:pPr>
            <w:r>
              <w:rPr>
                <w:rFonts w:ascii="宋体" w:hint="eastAsia"/>
              </w:rPr>
              <w:t>3</w:t>
            </w:r>
            <w:r>
              <w:rPr>
                <w:rFonts w:ascii="宋体"/>
              </w:rPr>
              <w:t>.</w:t>
            </w:r>
            <w:r>
              <w:rPr>
                <w:rFonts w:ascii="宋体" w:hint="eastAsia"/>
              </w:rPr>
              <w:t>拟采用的具体研究方法、研究手段。</w:t>
            </w:r>
          </w:p>
          <w:p w:rsidR="00D976B0" w:rsidRPr="00963607" w:rsidRDefault="00D976B0" w:rsidP="00DC10BC">
            <w:pPr>
              <w:autoSpaceDE w:val="0"/>
              <w:autoSpaceDN w:val="0"/>
              <w:spacing w:line="360" w:lineRule="auto"/>
              <w:ind w:firstLineChars="200" w:firstLine="422"/>
              <w:rPr>
                <w:rFonts w:ascii="宋体"/>
                <w:b/>
              </w:rPr>
            </w:pPr>
            <w:r w:rsidRPr="00963607">
              <w:rPr>
                <w:rFonts w:ascii="宋体" w:hint="eastAsia"/>
                <w:b/>
              </w:rPr>
              <w:t>（限1</w:t>
            </w:r>
            <w:r>
              <w:rPr>
                <w:rFonts w:ascii="宋体" w:hint="eastAsia"/>
                <w:b/>
              </w:rPr>
              <w:t>5</w:t>
            </w:r>
            <w:r w:rsidRPr="00963607">
              <w:rPr>
                <w:rFonts w:ascii="宋体" w:hint="eastAsia"/>
                <w:b/>
              </w:rPr>
              <w:t>00字以内）</w:t>
            </w: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p w:rsidR="00D976B0" w:rsidRDefault="00D976B0" w:rsidP="00DC10BC">
            <w:pPr>
              <w:autoSpaceDE w:val="0"/>
              <w:autoSpaceDN w:val="0"/>
              <w:spacing w:line="360" w:lineRule="auto"/>
              <w:ind w:firstLineChars="200" w:firstLine="420"/>
              <w:rPr>
                <w:rFonts w:ascii="宋体"/>
              </w:rPr>
            </w:pPr>
          </w:p>
        </w:tc>
      </w:tr>
    </w:tbl>
    <w:p w:rsidR="00D976B0" w:rsidRDefault="00D976B0" w:rsidP="00D976B0">
      <w:pPr>
        <w:spacing w:line="360" w:lineRule="auto"/>
        <w:rPr>
          <w:rFonts w:eastAsia="黑体"/>
          <w:sz w:val="32"/>
        </w:rPr>
        <w:sectPr w:rsidR="00D976B0" w:rsidSect="006D476A">
          <w:pgSz w:w="11906" w:h="16838"/>
          <w:pgMar w:top="1474" w:right="1474" w:bottom="1474" w:left="1474" w:header="851" w:footer="992" w:gutter="0"/>
          <w:cols w:space="425"/>
          <w:docGrid w:type="lines" w:linePitch="312"/>
        </w:sectPr>
      </w:pPr>
    </w:p>
    <w:p w:rsidR="00D976B0" w:rsidRDefault="00D976B0" w:rsidP="00D976B0">
      <w:pPr>
        <w:spacing w:line="360" w:lineRule="auto"/>
        <w:rPr>
          <w:rFonts w:eastAsia="黑体"/>
          <w:sz w:val="32"/>
        </w:rPr>
      </w:pPr>
      <w:r>
        <w:rPr>
          <w:rFonts w:eastAsia="黑体" w:hint="eastAsia"/>
          <w:sz w:val="32"/>
        </w:rPr>
        <w:lastRenderedPageBreak/>
        <w:t>五、研究计划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D976B0" w:rsidTr="00DC10BC">
        <w:trPr>
          <w:trHeight w:val="12694"/>
        </w:trPr>
        <w:tc>
          <w:tcPr>
            <w:tcW w:w="8931" w:type="dxa"/>
          </w:tcPr>
          <w:p w:rsidR="00D976B0" w:rsidRDefault="00D976B0" w:rsidP="00DC10BC">
            <w:pPr>
              <w:spacing w:line="360" w:lineRule="auto"/>
              <w:rPr>
                <w:rFonts w:ascii="宋体" w:hAnsi="宋体"/>
              </w:rPr>
            </w:pPr>
            <w:r>
              <w:rPr>
                <w:rFonts w:ascii="宋体" w:hAnsi="宋体"/>
              </w:rPr>
              <w:t xml:space="preserve">1. </w:t>
            </w:r>
            <w:r>
              <w:rPr>
                <w:rFonts w:ascii="宋体" w:hAnsi="宋体" w:hint="eastAsia"/>
              </w:rPr>
              <w:t>本课题研究的实地调研方案、资料文献搜集整理方案、总体进度安排。</w:t>
            </w:r>
          </w:p>
          <w:p w:rsidR="00D976B0" w:rsidRDefault="00D976B0" w:rsidP="00DC10BC">
            <w:pPr>
              <w:spacing w:line="360" w:lineRule="auto"/>
              <w:rPr>
                <w:rFonts w:ascii="宋体" w:hAnsi="宋体"/>
              </w:rPr>
            </w:pPr>
            <w:r>
              <w:rPr>
                <w:rFonts w:ascii="宋体" w:hAnsi="宋体"/>
              </w:rPr>
              <w:t>2.</w:t>
            </w:r>
            <w:r>
              <w:rPr>
                <w:rFonts w:ascii="宋体" w:hAnsi="宋体" w:hint="eastAsia"/>
              </w:rPr>
              <w:t>主持人和核心成员的具体任务分工。</w:t>
            </w:r>
          </w:p>
          <w:p w:rsidR="00D976B0" w:rsidRDefault="00D976B0" w:rsidP="00DC10BC">
            <w:pPr>
              <w:spacing w:line="360" w:lineRule="auto"/>
              <w:rPr>
                <w:rFonts w:ascii="宋体"/>
              </w:rPr>
            </w:pPr>
            <w:r>
              <w:rPr>
                <w:rFonts w:ascii="宋体" w:hAnsi="宋体"/>
              </w:rPr>
              <w:t>3.</w:t>
            </w:r>
            <w:r>
              <w:rPr>
                <w:rFonts w:ascii="宋体" w:hAnsi="宋体" w:hint="eastAsia"/>
              </w:rPr>
              <w:t>主要阶段性成果和最终成果的名称、形式。</w:t>
            </w:r>
          </w:p>
          <w:p w:rsidR="00D976B0" w:rsidRPr="00963607" w:rsidRDefault="00D976B0" w:rsidP="00DC10BC">
            <w:pPr>
              <w:spacing w:line="360" w:lineRule="auto"/>
              <w:rPr>
                <w:rFonts w:ascii="宋体"/>
                <w:b/>
              </w:rPr>
            </w:pPr>
            <w:r w:rsidRPr="00963607">
              <w:rPr>
                <w:rFonts w:ascii="宋体" w:hint="eastAsia"/>
                <w:b/>
              </w:rPr>
              <w:t>（500字以内）</w:t>
            </w:r>
          </w:p>
          <w:p w:rsidR="00D976B0" w:rsidRDefault="00D976B0" w:rsidP="00DC10BC">
            <w:pPr>
              <w:spacing w:line="360" w:lineRule="auto"/>
              <w:ind w:leftChars="-50" w:left="-105" w:firstLineChars="218" w:firstLine="523"/>
              <w:rPr>
                <w:rFonts w:ascii="仿宋_GB2312" w:eastAsia="仿宋_GB2312"/>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p w:rsidR="00D976B0" w:rsidRDefault="00D976B0" w:rsidP="00DC10BC">
            <w:pPr>
              <w:spacing w:line="360" w:lineRule="auto"/>
              <w:ind w:leftChars="-50" w:left="-105" w:firstLineChars="218" w:firstLine="523"/>
              <w:rPr>
                <w:rFonts w:ascii="宋体"/>
                <w:sz w:val="24"/>
              </w:rPr>
            </w:pPr>
          </w:p>
        </w:tc>
      </w:tr>
    </w:tbl>
    <w:p w:rsidR="00D976B0" w:rsidRDefault="00D976B0" w:rsidP="00D976B0">
      <w:pPr>
        <w:autoSpaceDE w:val="0"/>
        <w:autoSpaceDN w:val="0"/>
        <w:spacing w:line="360" w:lineRule="auto"/>
        <w:rPr>
          <w:rFonts w:ascii="宋体" w:hAnsi="宋体"/>
          <w:b/>
          <w:sz w:val="24"/>
        </w:rPr>
        <w:sectPr w:rsidR="00D976B0" w:rsidSect="006D476A">
          <w:pgSz w:w="11906" w:h="16838"/>
          <w:pgMar w:top="1474" w:right="1474" w:bottom="1474" w:left="1474" w:header="851" w:footer="992" w:gutter="0"/>
          <w:cols w:space="425"/>
          <w:docGrid w:type="lines" w:linePitch="312"/>
        </w:sectPr>
      </w:pPr>
    </w:p>
    <w:p w:rsidR="00D976B0" w:rsidRPr="00963607" w:rsidRDefault="00D976B0" w:rsidP="00D976B0">
      <w:pPr>
        <w:spacing w:line="360" w:lineRule="auto"/>
        <w:rPr>
          <w:rFonts w:eastAsia="黑体"/>
          <w:sz w:val="32"/>
        </w:rPr>
      </w:pPr>
      <w:r>
        <w:rPr>
          <w:rFonts w:eastAsia="黑体" w:hint="eastAsia"/>
          <w:sz w:val="32"/>
        </w:rPr>
        <w:lastRenderedPageBreak/>
        <w:t>六、</w:t>
      </w:r>
      <w:r w:rsidRPr="00963607">
        <w:rPr>
          <w:rFonts w:eastAsia="黑体" w:hint="eastAsia"/>
          <w:sz w:val="32"/>
        </w:rPr>
        <w:t>经费预算</w:t>
      </w:r>
      <w:r w:rsidRPr="00963607">
        <w:rPr>
          <w:rFonts w:eastAsia="黑体"/>
          <w:sz w:val="32"/>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268"/>
        <w:gridCol w:w="4253"/>
      </w:tblGrid>
      <w:tr w:rsidR="00D976B0" w:rsidTr="00DC10BC">
        <w:trPr>
          <w:cantSplit/>
          <w:trHeight w:val="624"/>
        </w:trPr>
        <w:tc>
          <w:tcPr>
            <w:tcW w:w="2410" w:type="dxa"/>
            <w:vAlign w:val="center"/>
          </w:tcPr>
          <w:p w:rsidR="00D976B0" w:rsidRDefault="00D976B0" w:rsidP="00DC10BC">
            <w:pPr>
              <w:spacing w:line="360" w:lineRule="auto"/>
              <w:jc w:val="center"/>
            </w:pPr>
            <w:r>
              <w:rPr>
                <w:rFonts w:hint="eastAsia"/>
              </w:rPr>
              <w:t>类别</w:t>
            </w:r>
          </w:p>
        </w:tc>
        <w:tc>
          <w:tcPr>
            <w:tcW w:w="2268" w:type="dxa"/>
            <w:vAlign w:val="center"/>
          </w:tcPr>
          <w:p w:rsidR="00D976B0" w:rsidRDefault="00D976B0" w:rsidP="00DC10BC">
            <w:pPr>
              <w:spacing w:line="360" w:lineRule="auto"/>
              <w:jc w:val="center"/>
            </w:pPr>
            <w:r>
              <w:rPr>
                <w:rFonts w:hint="eastAsia"/>
              </w:rPr>
              <w:t>金额（万元）</w:t>
            </w:r>
          </w:p>
        </w:tc>
        <w:tc>
          <w:tcPr>
            <w:tcW w:w="4253" w:type="dxa"/>
            <w:vAlign w:val="center"/>
          </w:tcPr>
          <w:p w:rsidR="00D976B0" w:rsidRDefault="00D976B0" w:rsidP="00DC10BC">
            <w:pPr>
              <w:spacing w:line="360" w:lineRule="auto"/>
              <w:jc w:val="center"/>
            </w:pPr>
            <w:r>
              <w:rPr>
                <w:rFonts w:hint="eastAsia"/>
              </w:rPr>
              <w:t>开支细目</w:t>
            </w:r>
          </w:p>
        </w:tc>
      </w:tr>
      <w:tr w:rsidR="00D976B0" w:rsidTr="00DC10BC">
        <w:trPr>
          <w:cantSplit/>
          <w:trHeight w:val="624"/>
        </w:trPr>
        <w:tc>
          <w:tcPr>
            <w:tcW w:w="2410" w:type="dxa"/>
            <w:vAlign w:val="center"/>
          </w:tcPr>
          <w:p w:rsidR="00D976B0" w:rsidRPr="006353F3" w:rsidRDefault="00D976B0" w:rsidP="00DC10BC">
            <w:pPr>
              <w:spacing w:line="360" w:lineRule="auto"/>
              <w:rPr>
                <w:rFonts w:ascii="宋体" w:hAnsi="宋体"/>
              </w:rPr>
            </w:pPr>
            <w:r w:rsidRPr="006353F3">
              <w:rPr>
                <w:rFonts w:ascii="宋体" w:hAnsi="宋体"/>
              </w:rPr>
              <w:t>1.</w:t>
            </w:r>
            <w:r w:rsidRPr="006353F3">
              <w:rPr>
                <w:rFonts w:ascii="宋体" w:hAnsi="宋体" w:hint="eastAsia"/>
              </w:rPr>
              <w:t>资料费</w:t>
            </w:r>
          </w:p>
        </w:tc>
        <w:tc>
          <w:tcPr>
            <w:tcW w:w="2268" w:type="dxa"/>
            <w:vAlign w:val="center"/>
          </w:tcPr>
          <w:p w:rsidR="00D976B0" w:rsidRDefault="00D976B0" w:rsidP="00DC10BC">
            <w:pPr>
              <w:spacing w:line="360" w:lineRule="auto"/>
            </w:pPr>
          </w:p>
        </w:tc>
        <w:tc>
          <w:tcPr>
            <w:tcW w:w="4253" w:type="dxa"/>
            <w:vAlign w:val="center"/>
          </w:tcPr>
          <w:p w:rsidR="00D976B0" w:rsidRDefault="00D976B0" w:rsidP="00DC10BC">
            <w:pPr>
              <w:spacing w:line="360" w:lineRule="auto"/>
            </w:pPr>
          </w:p>
        </w:tc>
      </w:tr>
      <w:tr w:rsidR="00D976B0" w:rsidTr="00DC10BC">
        <w:trPr>
          <w:cantSplit/>
          <w:trHeight w:val="624"/>
        </w:trPr>
        <w:tc>
          <w:tcPr>
            <w:tcW w:w="2410" w:type="dxa"/>
            <w:vAlign w:val="center"/>
          </w:tcPr>
          <w:p w:rsidR="00D976B0" w:rsidRPr="006353F3" w:rsidRDefault="00D976B0" w:rsidP="00DC10BC">
            <w:pPr>
              <w:spacing w:line="360" w:lineRule="auto"/>
              <w:rPr>
                <w:rFonts w:ascii="宋体" w:hAnsi="宋体"/>
              </w:rPr>
            </w:pPr>
            <w:r w:rsidRPr="006353F3">
              <w:rPr>
                <w:rFonts w:ascii="宋体" w:hAnsi="宋体"/>
              </w:rPr>
              <w:t>2.</w:t>
            </w:r>
            <w:r w:rsidRPr="006353F3">
              <w:rPr>
                <w:rFonts w:ascii="宋体" w:hAnsi="宋体" w:hint="eastAsia"/>
              </w:rPr>
              <w:t>数据采集费</w:t>
            </w:r>
          </w:p>
        </w:tc>
        <w:tc>
          <w:tcPr>
            <w:tcW w:w="2268" w:type="dxa"/>
            <w:vAlign w:val="center"/>
          </w:tcPr>
          <w:p w:rsidR="00D976B0" w:rsidRDefault="00D976B0" w:rsidP="00DC10BC">
            <w:pPr>
              <w:spacing w:line="360" w:lineRule="auto"/>
            </w:pPr>
          </w:p>
        </w:tc>
        <w:tc>
          <w:tcPr>
            <w:tcW w:w="4253" w:type="dxa"/>
            <w:vAlign w:val="center"/>
          </w:tcPr>
          <w:p w:rsidR="00D976B0" w:rsidRDefault="00D976B0" w:rsidP="00DC10BC">
            <w:pPr>
              <w:spacing w:line="360" w:lineRule="auto"/>
            </w:pPr>
          </w:p>
        </w:tc>
      </w:tr>
      <w:tr w:rsidR="00D976B0" w:rsidTr="00DC10BC">
        <w:trPr>
          <w:cantSplit/>
          <w:trHeight w:val="624"/>
        </w:trPr>
        <w:tc>
          <w:tcPr>
            <w:tcW w:w="2410" w:type="dxa"/>
            <w:vAlign w:val="center"/>
          </w:tcPr>
          <w:p w:rsidR="00D976B0" w:rsidRPr="006353F3" w:rsidRDefault="00D976B0" w:rsidP="00DC10BC">
            <w:pPr>
              <w:spacing w:line="360" w:lineRule="auto"/>
              <w:rPr>
                <w:rFonts w:ascii="宋体" w:hAnsi="宋体"/>
              </w:rPr>
            </w:pPr>
            <w:r w:rsidRPr="006353F3">
              <w:rPr>
                <w:rFonts w:ascii="宋体" w:hAnsi="宋体"/>
              </w:rPr>
              <w:t>3.</w:t>
            </w:r>
            <w:r w:rsidRPr="006353F3">
              <w:rPr>
                <w:rFonts w:ascii="宋体" w:hAnsi="宋体" w:hint="eastAsia"/>
              </w:rPr>
              <w:t>差旅费</w:t>
            </w:r>
          </w:p>
        </w:tc>
        <w:tc>
          <w:tcPr>
            <w:tcW w:w="2268" w:type="dxa"/>
            <w:vAlign w:val="center"/>
          </w:tcPr>
          <w:p w:rsidR="00D976B0" w:rsidRDefault="00D976B0" w:rsidP="00DC10BC">
            <w:pPr>
              <w:spacing w:line="360" w:lineRule="auto"/>
            </w:pPr>
          </w:p>
        </w:tc>
        <w:tc>
          <w:tcPr>
            <w:tcW w:w="4253" w:type="dxa"/>
            <w:vAlign w:val="center"/>
          </w:tcPr>
          <w:p w:rsidR="00D976B0" w:rsidRDefault="00D976B0" w:rsidP="00DC10BC">
            <w:pPr>
              <w:spacing w:line="360" w:lineRule="auto"/>
            </w:pPr>
          </w:p>
        </w:tc>
      </w:tr>
      <w:tr w:rsidR="00D976B0" w:rsidTr="00DC10BC">
        <w:trPr>
          <w:cantSplit/>
          <w:trHeight w:val="624"/>
        </w:trPr>
        <w:tc>
          <w:tcPr>
            <w:tcW w:w="2410" w:type="dxa"/>
            <w:vAlign w:val="center"/>
          </w:tcPr>
          <w:p w:rsidR="00D976B0" w:rsidRPr="006353F3" w:rsidRDefault="00D976B0" w:rsidP="00DC10BC">
            <w:pPr>
              <w:spacing w:line="360" w:lineRule="auto"/>
              <w:rPr>
                <w:rFonts w:ascii="宋体" w:hAnsi="宋体"/>
              </w:rPr>
            </w:pPr>
            <w:r w:rsidRPr="006353F3">
              <w:rPr>
                <w:rFonts w:ascii="宋体" w:hAnsi="宋体"/>
              </w:rPr>
              <w:t>4.</w:t>
            </w:r>
            <w:r w:rsidRPr="006353F3">
              <w:rPr>
                <w:rFonts w:ascii="宋体" w:hAnsi="宋体" w:hint="eastAsia"/>
              </w:rPr>
              <w:t>会议费</w:t>
            </w:r>
          </w:p>
        </w:tc>
        <w:tc>
          <w:tcPr>
            <w:tcW w:w="2268" w:type="dxa"/>
            <w:vAlign w:val="center"/>
          </w:tcPr>
          <w:p w:rsidR="00D976B0" w:rsidRDefault="00D976B0" w:rsidP="00DC10BC">
            <w:pPr>
              <w:spacing w:line="360" w:lineRule="auto"/>
            </w:pPr>
          </w:p>
        </w:tc>
        <w:tc>
          <w:tcPr>
            <w:tcW w:w="4253" w:type="dxa"/>
            <w:vAlign w:val="center"/>
          </w:tcPr>
          <w:p w:rsidR="00D976B0" w:rsidRDefault="00D976B0" w:rsidP="00DC10BC">
            <w:pPr>
              <w:spacing w:line="360" w:lineRule="auto"/>
            </w:pPr>
          </w:p>
        </w:tc>
      </w:tr>
      <w:tr w:rsidR="00D976B0" w:rsidTr="00DC10BC">
        <w:trPr>
          <w:cantSplit/>
          <w:trHeight w:val="624"/>
        </w:trPr>
        <w:tc>
          <w:tcPr>
            <w:tcW w:w="2410" w:type="dxa"/>
            <w:vAlign w:val="center"/>
          </w:tcPr>
          <w:p w:rsidR="00D976B0" w:rsidRPr="006353F3" w:rsidRDefault="00D976B0" w:rsidP="00DC10BC">
            <w:pPr>
              <w:spacing w:line="360" w:lineRule="auto"/>
              <w:rPr>
                <w:rFonts w:ascii="宋体" w:hAnsi="宋体"/>
              </w:rPr>
            </w:pPr>
            <w:r w:rsidRPr="006353F3">
              <w:rPr>
                <w:rFonts w:ascii="宋体" w:hAnsi="宋体"/>
              </w:rPr>
              <w:t>5.</w:t>
            </w:r>
            <w:r w:rsidRPr="006353F3">
              <w:rPr>
                <w:rFonts w:ascii="宋体" w:hAnsi="宋体" w:hint="eastAsia"/>
              </w:rPr>
              <w:t>国际合作与交流费</w:t>
            </w:r>
          </w:p>
        </w:tc>
        <w:tc>
          <w:tcPr>
            <w:tcW w:w="2268" w:type="dxa"/>
            <w:vAlign w:val="center"/>
          </w:tcPr>
          <w:p w:rsidR="00D976B0" w:rsidRDefault="00D976B0" w:rsidP="00DC10BC">
            <w:pPr>
              <w:spacing w:line="360" w:lineRule="auto"/>
            </w:pPr>
          </w:p>
        </w:tc>
        <w:tc>
          <w:tcPr>
            <w:tcW w:w="4253" w:type="dxa"/>
            <w:vAlign w:val="center"/>
          </w:tcPr>
          <w:p w:rsidR="00D976B0" w:rsidRDefault="00D976B0" w:rsidP="00DC10BC">
            <w:pPr>
              <w:spacing w:line="360" w:lineRule="auto"/>
            </w:pPr>
          </w:p>
        </w:tc>
      </w:tr>
      <w:tr w:rsidR="00D976B0" w:rsidTr="00DC10BC">
        <w:trPr>
          <w:cantSplit/>
          <w:trHeight w:val="624"/>
        </w:trPr>
        <w:tc>
          <w:tcPr>
            <w:tcW w:w="2410" w:type="dxa"/>
            <w:vAlign w:val="center"/>
          </w:tcPr>
          <w:p w:rsidR="00D976B0" w:rsidRPr="006353F3" w:rsidRDefault="00D976B0" w:rsidP="00DC10BC">
            <w:pPr>
              <w:spacing w:line="360" w:lineRule="auto"/>
              <w:rPr>
                <w:rFonts w:ascii="宋体" w:hAnsi="宋体"/>
              </w:rPr>
            </w:pPr>
            <w:r w:rsidRPr="006353F3">
              <w:rPr>
                <w:rFonts w:ascii="宋体" w:hAnsi="宋体"/>
              </w:rPr>
              <w:t>6.</w:t>
            </w:r>
            <w:r w:rsidRPr="006353F3">
              <w:rPr>
                <w:rFonts w:ascii="宋体" w:hAnsi="宋体" w:hint="eastAsia"/>
              </w:rPr>
              <w:t>设备费</w:t>
            </w:r>
          </w:p>
        </w:tc>
        <w:tc>
          <w:tcPr>
            <w:tcW w:w="2268" w:type="dxa"/>
            <w:vAlign w:val="center"/>
          </w:tcPr>
          <w:p w:rsidR="00D976B0" w:rsidRDefault="00D976B0" w:rsidP="00DC10BC">
            <w:pPr>
              <w:spacing w:line="360" w:lineRule="auto"/>
            </w:pPr>
          </w:p>
        </w:tc>
        <w:tc>
          <w:tcPr>
            <w:tcW w:w="4253" w:type="dxa"/>
            <w:vAlign w:val="center"/>
          </w:tcPr>
          <w:p w:rsidR="00D976B0" w:rsidRDefault="00D976B0" w:rsidP="00DC10BC">
            <w:pPr>
              <w:spacing w:line="360" w:lineRule="auto"/>
            </w:pPr>
          </w:p>
        </w:tc>
      </w:tr>
      <w:tr w:rsidR="00D976B0" w:rsidTr="00DC10BC">
        <w:trPr>
          <w:cantSplit/>
          <w:trHeight w:val="624"/>
        </w:trPr>
        <w:tc>
          <w:tcPr>
            <w:tcW w:w="2410" w:type="dxa"/>
            <w:vAlign w:val="center"/>
          </w:tcPr>
          <w:p w:rsidR="00D976B0" w:rsidRPr="006353F3" w:rsidRDefault="00D976B0" w:rsidP="00DC10BC">
            <w:pPr>
              <w:spacing w:line="360" w:lineRule="auto"/>
              <w:rPr>
                <w:rFonts w:ascii="宋体" w:hAnsi="宋体"/>
              </w:rPr>
            </w:pPr>
            <w:r w:rsidRPr="006353F3">
              <w:rPr>
                <w:rFonts w:ascii="宋体" w:hAnsi="宋体"/>
              </w:rPr>
              <w:t>7.</w:t>
            </w:r>
            <w:r w:rsidRPr="006353F3">
              <w:rPr>
                <w:rFonts w:ascii="宋体" w:hAnsi="宋体" w:hint="eastAsia"/>
              </w:rPr>
              <w:t>专家咨询费</w:t>
            </w:r>
          </w:p>
        </w:tc>
        <w:tc>
          <w:tcPr>
            <w:tcW w:w="2268" w:type="dxa"/>
            <w:vAlign w:val="center"/>
          </w:tcPr>
          <w:p w:rsidR="00D976B0" w:rsidRDefault="00D976B0" w:rsidP="00DC10BC">
            <w:pPr>
              <w:spacing w:line="360" w:lineRule="auto"/>
            </w:pPr>
          </w:p>
        </w:tc>
        <w:tc>
          <w:tcPr>
            <w:tcW w:w="4253" w:type="dxa"/>
            <w:vAlign w:val="center"/>
          </w:tcPr>
          <w:p w:rsidR="00D976B0" w:rsidRDefault="00D976B0" w:rsidP="00DC10BC">
            <w:pPr>
              <w:spacing w:line="360" w:lineRule="auto"/>
            </w:pPr>
          </w:p>
        </w:tc>
      </w:tr>
      <w:tr w:rsidR="00D976B0" w:rsidTr="00DC10BC">
        <w:trPr>
          <w:cantSplit/>
          <w:trHeight w:val="624"/>
        </w:trPr>
        <w:tc>
          <w:tcPr>
            <w:tcW w:w="2410" w:type="dxa"/>
            <w:vAlign w:val="center"/>
          </w:tcPr>
          <w:p w:rsidR="00D976B0" w:rsidRPr="006353F3" w:rsidRDefault="00D976B0" w:rsidP="00DC10BC">
            <w:pPr>
              <w:spacing w:line="360" w:lineRule="auto"/>
              <w:rPr>
                <w:rFonts w:ascii="宋体" w:hAnsi="宋体"/>
              </w:rPr>
            </w:pPr>
            <w:r w:rsidRPr="006353F3">
              <w:rPr>
                <w:rFonts w:ascii="宋体" w:hAnsi="宋体"/>
              </w:rPr>
              <w:t>8.</w:t>
            </w:r>
            <w:r w:rsidRPr="006353F3">
              <w:rPr>
                <w:rFonts w:ascii="宋体" w:hAnsi="宋体" w:hint="eastAsia"/>
              </w:rPr>
              <w:t>劳务费</w:t>
            </w:r>
          </w:p>
        </w:tc>
        <w:tc>
          <w:tcPr>
            <w:tcW w:w="2268" w:type="dxa"/>
            <w:vAlign w:val="center"/>
          </w:tcPr>
          <w:p w:rsidR="00D976B0" w:rsidRDefault="00D976B0" w:rsidP="00DC10BC">
            <w:pPr>
              <w:spacing w:line="360" w:lineRule="auto"/>
            </w:pPr>
          </w:p>
        </w:tc>
        <w:tc>
          <w:tcPr>
            <w:tcW w:w="4253" w:type="dxa"/>
            <w:vAlign w:val="center"/>
          </w:tcPr>
          <w:p w:rsidR="00D976B0" w:rsidRDefault="00D976B0" w:rsidP="00DC10BC">
            <w:pPr>
              <w:spacing w:line="360" w:lineRule="auto"/>
            </w:pPr>
          </w:p>
        </w:tc>
      </w:tr>
      <w:tr w:rsidR="00D976B0" w:rsidTr="00DC10BC">
        <w:trPr>
          <w:cantSplit/>
          <w:trHeight w:val="624"/>
        </w:trPr>
        <w:tc>
          <w:tcPr>
            <w:tcW w:w="2410" w:type="dxa"/>
            <w:vAlign w:val="center"/>
          </w:tcPr>
          <w:p w:rsidR="00D976B0" w:rsidRPr="006353F3" w:rsidRDefault="00D976B0" w:rsidP="00DC10BC">
            <w:pPr>
              <w:spacing w:line="360" w:lineRule="auto"/>
              <w:rPr>
                <w:rFonts w:ascii="宋体" w:hAnsi="宋体"/>
              </w:rPr>
            </w:pPr>
            <w:r w:rsidRPr="006353F3">
              <w:rPr>
                <w:rFonts w:ascii="宋体" w:hAnsi="宋体"/>
              </w:rPr>
              <w:t>9.</w:t>
            </w:r>
            <w:r w:rsidRPr="006353F3">
              <w:rPr>
                <w:rFonts w:ascii="宋体" w:hAnsi="宋体" w:hint="eastAsia"/>
              </w:rPr>
              <w:t>印刷费</w:t>
            </w:r>
          </w:p>
        </w:tc>
        <w:tc>
          <w:tcPr>
            <w:tcW w:w="2268" w:type="dxa"/>
            <w:vAlign w:val="center"/>
          </w:tcPr>
          <w:p w:rsidR="00D976B0" w:rsidRDefault="00D976B0" w:rsidP="00DC10BC">
            <w:pPr>
              <w:spacing w:line="360" w:lineRule="auto"/>
            </w:pPr>
          </w:p>
        </w:tc>
        <w:tc>
          <w:tcPr>
            <w:tcW w:w="4253" w:type="dxa"/>
            <w:vAlign w:val="center"/>
          </w:tcPr>
          <w:p w:rsidR="00D976B0" w:rsidRDefault="00D976B0" w:rsidP="00DC10BC">
            <w:pPr>
              <w:spacing w:line="360" w:lineRule="auto"/>
            </w:pPr>
          </w:p>
        </w:tc>
      </w:tr>
      <w:tr w:rsidR="00D976B0" w:rsidTr="00DC10BC">
        <w:trPr>
          <w:cantSplit/>
          <w:trHeight w:val="624"/>
        </w:trPr>
        <w:tc>
          <w:tcPr>
            <w:tcW w:w="2410" w:type="dxa"/>
            <w:vAlign w:val="center"/>
          </w:tcPr>
          <w:p w:rsidR="00D976B0" w:rsidRPr="006353F3" w:rsidRDefault="00D976B0" w:rsidP="00DC10BC">
            <w:pPr>
              <w:spacing w:line="360" w:lineRule="auto"/>
              <w:rPr>
                <w:rFonts w:ascii="宋体" w:hAnsi="宋体"/>
              </w:rPr>
            </w:pPr>
            <w:r w:rsidRPr="006353F3">
              <w:rPr>
                <w:rFonts w:ascii="宋体" w:hAnsi="宋体"/>
              </w:rPr>
              <w:t>10.</w:t>
            </w:r>
            <w:r w:rsidRPr="006353F3">
              <w:rPr>
                <w:rFonts w:ascii="宋体" w:hAnsi="宋体" w:hint="eastAsia"/>
              </w:rPr>
              <w:t>管理费</w:t>
            </w:r>
          </w:p>
        </w:tc>
        <w:tc>
          <w:tcPr>
            <w:tcW w:w="2268" w:type="dxa"/>
            <w:vAlign w:val="center"/>
          </w:tcPr>
          <w:p w:rsidR="00D976B0" w:rsidRDefault="00D976B0" w:rsidP="00DC10BC">
            <w:pPr>
              <w:spacing w:line="360" w:lineRule="auto"/>
            </w:pPr>
          </w:p>
        </w:tc>
        <w:tc>
          <w:tcPr>
            <w:tcW w:w="4253" w:type="dxa"/>
            <w:vAlign w:val="center"/>
          </w:tcPr>
          <w:p w:rsidR="00D976B0" w:rsidRDefault="00D976B0" w:rsidP="00DC10BC">
            <w:pPr>
              <w:spacing w:line="360" w:lineRule="auto"/>
            </w:pPr>
          </w:p>
        </w:tc>
      </w:tr>
      <w:tr w:rsidR="00D976B0" w:rsidTr="00DC10BC">
        <w:trPr>
          <w:cantSplit/>
          <w:trHeight w:val="624"/>
        </w:trPr>
        <w:tc>
          <w:tcPr>
            <w:tcW w:w="2410" w:type="dxa"/>
            <w:vAlign w:val="center"/>
          </w:tcPr>
          <w:p w:rsidR="00D976B0" w:rsidRPr="006353F3" w:rsidRDefault="00D976B0" w:rsidP="00DC10BC">
            <w:pPr>
              <w:spacing w:line="360" w:lineRule="auto"/>
              <w:rPr>
                <w:rFonts w:ascii="宋体" w:hAnsi="宋体"/>
              </w:rPr>
            </w:pPr>
            <w:r w:rsidRPr="006353F3">
              <w:rPr>
                <w:rFonts w:ascii="宋体" w:hAnsi="宋体"/>
              </w:rPr>
              <w:t>11.</w:t>
            </w:r>
            <w:r w:rsidRPr="006353F3">
              <w:rPr>
                <w:rFonts w:ascii="宋体" w:hAnsi="宋体" w:hint="eastAsia"/>
              </w:rPr>
              <w:t>其他支出</w:t>
            </w:r>
          </w:p>
        </w:tc>
        <w:tc>
          <w:tcPr>
            <w:tcW w:w="2268" w:type="dxa"/>
            <w:vAlign w:val="center"/>
          </w:tcPr>
          <w:p w:rsidR="00D976B0" w:rsidRDefault="00D976B0" w:rsidP="00DC10BC">
            <w:pPr>
              <w:spacing w:line="360" w:lineRule="auto"/>
            </w:pPr>
          </w:p>
        </w:tc>
        <w:tc>
          <w:tcPr>
            <w:tcW w:w="4253" w:type="dxa"/>
            <w:vAlign w:val="center"/>
          </w:tcPr>
          <w:p w:rsidR="00D976B0" w:rsidRDefault="00D976B0" w:rsidP="00DC10BC">
            <w:pPr>
              <w:spacing w:line="360" w:lineRule="auto"/>
            </w:pPr>
          </w:p>
        </w:tc>
      </w:tr>
      <w:tr w:rsidR="00D976B0" w:rsidTr="00DC10BC">
        <w:trPr>
          <w:cantSplit/>
          <w:trHeight w:val="624"/>
        </w:trPr>
        <w:tc>
          <w:tcPr>
            <w:tcW w:w="2410" w:type="dxa"/>
            <w:vAlign w:val="center"/>
          </w:tcPr>
          <w:p w:rsidR="00D976B0" w:rsidRDefault="00D976B0" w:rsidP="00DC10BC">
            <w:pPr>
              <w:spacing w:line="360" w:lineRule="auto"/>
            </w:pPr>
            <w:r>
              <w:rPr>
                <w:rFonts w:hint="eastAsia"/>
              </w:rPr>
              <w:t>合计</w:t>
            </w:r>
          </w:p>
        </w:tc>
        <w:tc>
          <w:tcPr>
            <w:tcW w:w="6521" w:type="dxa"/>
            <w:gridSpan w:val="2"/>
            <w:vAlign w:val="center"/>
          </w:tcPr>
          <w:p w:rsidR="00D976B0" w:rsidRDefault="00D976B0" w:rsidP="00DC10BC">
            <w:pPr>
              <w:spacing w:line="360" w:lineRule="auto"/>
            </w:pPr>
          </w:p>
        </w:tc>
      </w:tr>
      <w:tr w:rsidR="00D976B0" w:rsidTr="00DC10BC">
        <w:trPr>
          <w:cantSplit/>
          <w:trHeight w:val="624"/>
        </w:trPr>
        <w:tc>
          <w:tcPr>
            <w:tcW w:w="2410" w:type="dxa"/>
            <w:vAlign w:val="center"/>
          </w:tcPr>
          <w:p w:rsidR="00D976B0" w:rsidRDefault="00D976B0" w:rsidP="00DC10BC">
            <w:pPr>
              <w:spacing w:line="360" w:lineRule="auto"/>
            </w:pPr>
            <w:r>
              <w:rPr>
                <w:rFonts w:hint="eastAsia"/>
              </w:rPr>
              <w:t>经费管理单位名称</w:t>
            </w:r>
          </w:p>
        </w:tc>
        <w:tc>
          <w:tcPr>
            <w:tcW w:w="6521" w:type="dxa"/>
            <w:gridSpan w:val="2"/>
            <w:vAlign w:val="center"/>
          </w:tcPr>
          <w:p w:rsidR="00D976B0" w:rsidRDefault="00D976B0" w:rsidP="00DC10BC">
            <w:pPr>
              <w:spacing w:line="360" w:lineRule="auto"/>
            </w:pPr>
          </w:p>
        </w:tc>
      </w:tr>
      <w:tr w:rsidR="00D976B0" w:rsidTr="00DC10BC">
        <w:trPr>
          <w:cantSplit/>
          <w:trHeight w:val="552"/>
        </w:trPr>
        <w:tc>
          <w:tcPr>
            <w:tcW w:w="2410" w:type="dxa"/>
            <w:vAlign w:val="center"/>
          </w:tcPr>
          <w:p w:rsidR="00D976B0" w:rsidRDefault="00D976B0" w:rsidP="00DC10BC">
            <w:pPr>
              <w:spacing w:line="360" w:lineRule="auto"/>
            </w:pPr>
            <w:r>
              <w:rPr>
                <w:rFonts w:hint="eastAsia"/>
              </w:rPr>
              <w:t>经费管理单位账号</w:t>
            </w:r>
          </w:p>
        </w:tc>
        <w:tc>
          <w:tcPr>
            <w:tcW w:w="6521" w:type="dxa"/>
            <w:gridSpan w:val="2"/>
            <w:vAlign w:val="center"/>
          </w:tcPr>
          <w:p w:rsidR="00D976B0" w:rsidRDefault="00D976B0" w:rsidP="00DC10BC">
            <w:pPr>
              <w:spacing w:line="360" w:lineRule="auto"/>
            </w:pPr>
          </w:p>
        </w:tc>
      </w:tr>
    </w:tbl>
    <w:p w:rsidR="00D976B0" w:rsidRDefault="00D976B0" w:rsidP="00D976B0">
      <w:pPr>
        <w:snapToGrid w:val="0"/>
        <w:spacing w:line="360" w:lineRule="auto"/>
        <w:rPr>
          <w:rFonts w:ascii="黑体" w:eastAsia="黑体" w:hAnsi="宋体"/>
          <w:sz w:val="32"/>
        </w:rPr>
      </w:pPr>
      <w:r>
        <w:rPr>
          <w:rFonts w:hint="eastAsia"/>
        </w:rPr>
        <w:t>注：</w:t>
      </w:r>
      <w:r>
        <w:t>1.</w:t>
      </w:r>
      <w:r>
        <w:rPr>
          <w:rFonts w:hint="eastAsia"/>
        </w:rPr>
        <w:t>如有其他经费来源，请提供出资单位证明材料，附在本预算表之后。</w:t>
      </w:r>
      <w:r>
        <w:t>2.</w:t>
      </w:r>
      <w:r>
        <w:rPr>
          <w:rFonts w:hint="eastAsia"/>
        </w:rPr>
        <w:t>大型数据资料调查和境外调研经费须单独编制详细预算计划，附在本预算表之后。</w:t>
      </w:r>
    </w:p>
    <w:p w:rsidR="00D976B0" w:rsidRDefault="00D976B0" w:rsidP="00D976B0">
      <w:pPr>
        <w:spacing w:line="360" w:lineRule="auto"/>
        <w:rPr>
          <w:rFonts w:eastAsia="黑体"/>
          <w:sz w:val="32"/>
        </w:rPr>
        <w:sectPr w:rsidR="00D976B0" w:rsidSect="006D476A">
          <w:pgSz w:w="11906" w:h="16838"/>
          <w:pgMar w:top="1474" w:right="1474" w:bottom="1474" w:left="1474" w:header="851" w:footer="992" w:gutter="0"/>
          <w:cols w:space="425"/>
          <w:docGrid w:type="lines" w:linePitch="312"/>
        </w:sectPr>
      </w:pPr>
    </w:p>
    <w:p w:rsidR="00D976B0" w:rsidRDefault="00D976B0" w:rsidP="00D976B0">
      <w:pPr>
        <w:spacing w:line="360" w:lineRule="auto"/>
        <w:rPr>
          <w:rFonts w:eastAsia="黑体"/>
          <w:sz w:val="32"/>
        </w:rPr>
      </w:pPr>
      <w:r>
        <w:rPr>
          <w:rFonts w:eastAsia="黑体" w:hint="eastAsia"/>
          <w:sz w:val="32"/>
        </w:rPr>
        <w:lastRenderedPageBreak/>
        <w:t>八、单位审核意见</w:t>
      </w:r>
    </w:p>
    <w:tbl>
      <w:tblPr>
        <w:tblW w:w="89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931"/>
      </w:tblGrid>
      <w:tr w:rsidR="00D976B0" w:rsidTr="00DC10BC">
        <w:trPr>
          <w:trHeight w:val="3711"/>
        </w:trPr>
        <w:tc>
          <w:tcPr>
            <w:tcW w:w="8931" w:type="dxa"/>
          </w:tcPr>
          <w:p w:rsidR="00D976B0" w:rsidRPr="00321AE0" w:rsidRDefault="00D976B0" w:rsidP="00DC10BC">
            <w:pPr>
              <w:pStyle w:val="10"/>
              <w:spacing w:line="360" w:lineRule="auto"/>
              <w:ind w:firstLine="420"/>
              <w:jc w:val="both"/>
            </w:pPr>
          </w:p>
          <w:p w:rsidR="00D976B0" w:rsidRPr="00321AE0" w:rsidRDefault="00D976B0" w:rsidP="00DC10BC">
            <w:pPr>
              <w:pStyle w:val="10"/>
              <w:spacing w:line="360" w:lineRule="auto"/>
              <w:ind w:firstLineChars="200" w:firstLine="560"/>
              <w:jc w:val="both"/>
              <w:rPr>
                <w:sz w:val="28"/>
              </w:rPr>
            </w:pPr>
            <w:r w:rsidRPr="00321AE0">
              <w:rPr>
                <w:rFonts w:hint="eastAsia"/>
                <w:sz w:val="28"/>
              </w:rPr>
              <w:t>申请书所填内容属实，课题组主持人政治、业务素质适合承担本课题研究工作。本单位能为课题组提供完成课题所需的时间及相关条件，并愿意承担本课题组研究的管理任务和信誉保证。如果课题申请获得立项，本单位同意给付相应配套资金人民币（大写）</w:t>
            </w:r>
            <w:r w:rsidRPr="00321AE0">
              <w:rPr>
                <w:sz w:val="28"/>
                <w:u w:val="single"/>
              </w:rPr>
              <w:t xml:space="preserve">       </w:t>
            </w:r>
            <w:r w:rsidRPr="00321AE0">
              <w:rPr>
                <w:rFonts w:hint="eastAsia"/>
                <w:sz w:val="28"/>
              </w:rPr>
              <w:t>万元。</w:t>
            </w:r>
          </w:p>
          <w:p w:rsidR="00D976B0" w:rsidRPr="00321AE0" w:rsidRDefault="00D976B0" w:rsidP="00DC10BC">
            <w:pPr>
              <w:pStyle w:val="10"/>
              <w:spacing w:line="360" w:lineRule="auto"/>
              <w:ind w:firstLineChars="200" w:firstLine="560"/>
              <w:jc w:val="both"/>
              <w:rPr>
                <w:sz w:val="28"/>
              </w:rPr>
            </w:pPr>
          </w:p>
          <w:p w:rsidR="00D976B0" w:rsidRPr="00321AE0" w:rsidRDefault="00D976B0" w:rsidP="00DC10BC">
            <w:pPr>
              <w:pStyle w:val="10"/>
              <w:spacing w:line="360" w:lineRule="auto"/>
              <w:ind w:firstLineChars="200" w:firstLine="420"/>
              <w:jc w:val="both"/>
            </w:pPr>
            <w:r w:rsidRPr="00321AE0">
              <w:rPr>
                <w:rFonts w:hint="eastAsia"/>
              </w:rPr>
              <w:t>课题主持人所在单位开户银行：</w:t>
            </w:r>
          </w:p>
          <w:p w:rsidR="00D976B0" w:rsidRPr="00321AE0" w:rsidRDefault="00D976B0" w:rsidP="00DC10BC">
            <w:pPr>
              <w:pStyle w:val="10"/>
              <w:spacing w:line="360" w:lineRule="auto"/>
              <w:ind w:firstLineChars="200" w:firstLine="420"/>
              <w:jc w:val="both"/>
            </w:pPr>
            <w:r w:rsidRPr="00321AE0">
              <w:rPr>
                <w:rFonts w:hint="eastAsia"/>
              </w:rPr>
              <w:t xml:space="preserve">                                                                                                                                                                                                                                                                                                                                                                                                                                                                                                                                                                                                                                                                                                                                                                                                                                                                                                                                                                                                                                                                                                                                                                                                                                                                                                                                                                                                                                                                                                                                                                                                                                                                                                                                                                                                                                                                                                                                                                                                                                                                                                                                                                                                                                                                                                                                                                                                                                                                                                                                                                                                                                                                                                                                                                                                                                                                                                                                                                                                                                                                                                                                                                                                                                                                                                                                                                                                                                                                                                                                                                                                                                                                                                                                                                                                                                                                                                                                                                                                                                                                                                                                                                                                                                                                                                                                                                                                                                                                                                                                                                                                                                                                                                                                                                                                                                                                                                                                                                                                                                                                                                                                                                                                                                                                                                                                                                                                                                                                                                                                                                                                                                                                                                                                                                                                                                                                                                                                                                                                                                                                                                                                                                            </w:t>
            </w:r>
          </w:p>
          <w:p w:rsidR="00D976B0" w:rsidRPr="00321AE0" w:rsidRDefault="00D976B0" w:rsidP="00DC10BC">
            <w:pPr>
              <w:pStyle w:val="10"/>
              <w:spacing w:line="360" w:lineRule="auto"/>
              <w:ind w:firstLineChars="1300" w:firstLine="2730"/>
              <w:jc w:val="both"/>
            </w:pPr>
            <w:r w:rsidRPr="00321AE0">
              <w:rPr>
                <w:rFonts w:hint="eastAsia"/>
              </w:rPr>
              <w:t>户名：</w:t>
            </w:r>
          </w:p>
          <w:p w:rsidR="00D976B0" w:rsidRPr="00321AE0" w:rsidRDefault="00D976B0" w:rsidP="00DC10BC">
            <w:pPr>
              <w:pStyle w:val="10"/>
              <w:spacing w:line="360" w:lineRule="auto"/>
              <w:ind w:firstLineChars="1300" w:firstLine="2730"/>
              <w:jc w:val="both"/>
              <w:rPr>
                <w:sz w:val="28"/>
              </w:rPr>
            </w:pPr>
            <w:r w:rsidRPr="00321AE0">
              <w:rPr>
                <w:rFonts w:hint="eastAsia"/>
              </w:rPr>
              <w:t>账号</w:t>
            </w:r>
            <w:r w:rsidRPr="00321AE0">
              <w:rPr>
                <w:rFonts w:hint="eastAsia"/>
                <w:sz w:val="28"/>
              </w:rPr>
              <w:t>：</w:t>
            </w:r>
          </w:p>
          <w:p w:rsidR="00D976B0" w:rsidRDefault="00D976B0" w:rsidP="00DC10BC">
            <w:pPr>
              <w:spacing w:line="360" w:lineRule="auto"/>
            </w:pPr>
          </w:p>
          <w:p w:rsidR="00D976B0" w:rsidRDefault="00D976B0" w:rsidP="00DC10BC">
            <w:pPr>
              <w:spacing w:line="360" w:lineRule="auto"/>
            </w:pPr>
          </w:p>
          <w:p w:rsidR="00D976B0" w:rsidRDefault="00D976B0" w:rsidP="00DC10BC">
            <w:pPr>
              <w:spacing w:line="360" w:lineRule="auto"/>
            </w:pPr>
          </w:p>
          <w:p w:rsidR="00D976B0" w:rsidRDefault="00D976B0" w:rsidP="00DC10BC">
            <w:pPr>
              <w:spacing w:line="360" w:lineRule="auto"/>
            </w:pPr>
          </w:p>
          <w:p w:rsidR="00D976B0" w:rsidRDefault="00D976B0" w:rsidP="00DC10BC">
            <w:pPr>
              <w:spacing w:line="360" w:lineRule="auto"/>
            </w:pPr>
          </w:p>
          <w:p w:rsidR="00D976B0" w:rsidRDefault="00D976B0" w:rsidP="00DC10BC">
            <w:pPr>
              <w:spacing w:line="360" w:lineRule="auto"/>
              <w:ind w:firstLineChars="300" w:firstLine="630"/>
            </w:pPr>
            <w:r>
              <w:rPr>
                <w:rFonts w:hint="eastAsia"/>
              </w:rPr>
              <w:t>单位科研管理部门印章</w:t>
            </w:r>
            <w:r>
              <w:t xml:space="preserve">                           </w:t>
            </w:r>
            <w:r>
              <w:rPr>
                <w:rFonts w:hint="eastAsia"/>
              </w:rPr>
              <w:t>主持人所在单位公章</w:t>
            </w:r>
          </w:p>
          <w:p w:rsidR="00D976B0" w:rsidRDefault="00D976B0" w:rsidP="00DC10BC">
            <w:pPr>
              <w:spacing w:line="360" w:lineRule="auto"/>
              <w:ind w:firstLineChars="500" w:firstLine="1050"/>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p w:rsidR="00D976B0" w:rsidRDefault="00D976B0" w:rsidP="00DC10BC">
            <w:pPr>
              <w:spacing w:line="360" w:lineRule="auto"/>
            </w:pPr>
          </w:p>
          <w:p w:rsidR="00D976B0" w:rsidRDefault="00D976B0" w:rsidP="00DC10BC">
            <w:pPr>
              <w:spacing w:line="360" w:lineRule="auto"/>
            </w:pPr>
          </w:p>
          <w:p w:rsidR="00D976B0" w:rsidRDefault="00D976B0" w:rsidP="00DC10BC">
            <w:pPr>
              <w:spacing w:line="360" w:lineRule="auto"/>
            </w:pPr>
          </w:p>
          <w:p w:rsidR="00D976B0" w:rsidRDefault="00D976B0" w:rsidP="00DC10BC">
            <w:pPr>
              <w:spacing w:line="360" w:lineRule="auto"/>
            </w:pPr>
          </w:p>
          <w:p w:rsidR="00D976B0" w:rsidRDefault="00D976B0" w:rsidP="00DC10BC">
            <w:pPr>
              <w:spacing w:line="360" w:lineRule="auto"/>
            </w:pPr>
          </w:p>
          <w:p w:rsidR="00D976B0" w:rsidRDefault="00D976B0" w:rsidP="00DC10BC">
            <w:pPr>
              <w:spacing w:line="360" w:lineRule="auto"/>
            </w:pPr>
          </w:p>
          <w:p w:rsidR="00D976B0" w:rsidRDefault="00D976B0" w:rsidP="00DC10BC">
            <w:pPr>
              <w:spacing w:line="360" w:lineRule="auto"/>
            </w:pPr>
          </w:p>
        </w:tc>
      </w:tr>
    </w:tbl>
    <w:p w:rsidR="00D976B0" w:rsidRDefault="00D976B0" w:rsidP="00D976B0">
      <w:pPr>
        <w:spacing w:line="360" w:lineRule="auto"/>
      </w:pPr>
    </w:p>
    <w:p w:rsidR="00D976B0" w:rsidRPr="00372ACC" w:rsidRDefault="00D976B0" w:rsidP="00D976B0">
      <w:pPr>
        <w:rPr>
          <w:szCs w:val="32"/>
        </w:rPr>
      </w:pPr>
    </w:p>
    <w:p w:rsidR="003843F4" w:rsidRDefault="003843F4"/>
    <w:sectPr w:rsidR="003843F4" w:rsidSect="003843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008" w:rsidRDefault="00AC2008" w:rsidP="002B7CD2">
      <w:r>
        <w:separator/>
      </w:r>
    </w:p>
  </w:endnote>
  <w:endnote w:type="continuationSeparator" w:id="1">
    <w:p w:rsidR="00AC2008" w:rsidRDefault="00AC2008" w:rsidP="002B7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KaiTi">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2189"/>
      <w:docPartObj>
        <w:docPartGallery w:val="Page Numbers (Bottom of Page)"/>
        <w:docPartUnique/>
      </w:docPartObj>
    </w:sdtPr>
    <w:sdtContent>
      <w:p w:rsidR="005A362C" w:rsidRDefault="005A362C">
        <w:pPr>
          <w:pStyle w:val="a4"/>
          <w:jc w:val="center"/>
        </w:pPr>
        <w:fldSimple w:instr=" PAGE   \* MERGEFORMAT ">
          <w:r w:rsidRPr="005A362C">
            <w:rPr>
              <w:noProof/>
              <w:lang w:val="zh-CN"/>
            </w:rPr>
            <w:t>1</w:t>
          </w:r>
        </w:fldSimple>
      </w:p>
    </w:sdtContent>
  </w:sdt>
  <w:p w:rsidR="005A362C" w:rsidRDefault="005A362C" w:rsidP="006D476A">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F43" w:rsidRDefault="004D5CE5" w:rsidP="006D476A">
    <w:pPr>
      <w:pStyle w:val="a4"/>
      <w:jc w:val="center"/>
    </w:pPr>
    <w:r>
      <w:fldChar w:fldCharType="begin"/>
    </w:r>
    <w:r w:rsidR="00D976B0">
      <w:instrText xml:space="preserve"> PAGE   \* MERGEFORMAT </w:instrText>
    </w:r>
    <w:r>
      <w:fldChar w:fldCharType="separate"/>
    </w:r>
    <w:r w:rsidR="005A362C" w:rsidRPr="005A362C">
      <w:rPr>
        <w:noProof/>
        <w:lang w:val="zh-CN"/>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008" w:rsidRDefault="00AC2008" w:rsidP="002B7CD2">
      <w:r>
        <w:separator/>
      </w:r>
    </w:p>
  </w:footnote>
  <w:footnote w:type="continuationSeparator" w:id="1">
    <w:p w:rsidR="00AC2008" w:rsidRDefault="00AC2008" w:rsidP="002B7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76B0"/>
    <w:rsid w:val="00014294"/>
    <w:rsid w:val="00026059"/>
    <w:rsid w:val="00077344"/>
    <w:rsid w:val="000A612D"/>
    <w:rsid w:val="001A63FA"/>
    <w:rsid w:val="001D0AD9"/>
    <w:rsid w:val="00226605"/>
    <w:rsid w:val="00295F4E"/>
    <w:rsid w:val="00297D70"/>
    <w:rsid w:val="002A3FF7"/>
    <w:rsid w:val="002B7CD2"/>
    <w:rsid w:val="002E53E4"/>
    <w:rsid w:val="00363B85"/>
    <w:rsid w:val="003843F4"/>
    <w:rsid w:val="003A0976"/>
    <w:rsid w:val="003B5F6D"/>
    <w:rsid w:val="003C1EC0"/>
    <w:rsid w:val="003E007A"/>
    <w:rsid w:val="00411987"/>
    <w:rsid w:val="004A7B4A"/>
    <w:rsid w:val="004D5CE5"/>
    <w:rsid w:val="00510C15"/>
    <w:rsid w:val="005A362C"/>
    <w:rsid w:val="005C1D38"/>
    <w:rsid w:val="005D2AA3"/>
    <w:rsid w:val="007B7A0E"/>
    <w:rsid w:val="007D2A2B"/>
    <w:rsid w:val="007E545F"/>
    <w:rsid w:val="008966B1"/>
    <w:rsid w:val="009241B4"/>
    <w:rsid w:val="00962D38"/>
    <w:rsid w:val="00A13CD7"/>
    <w:rsid w:val="00A219DA"/>
    <w:rsid w:val="00A36F0C"/>
    <w:rsid w:val="00A76B3F"/>
    <w:rsid w:val="00AC2008"/>
    <w:rsid w:val="00B1273E"/>
    <w:rsid w:val="00B8403A"/>
    <w:rsid w:val="00C0009A"/>
    <w:rsid w:val="00C07F40"/>
    <w:rsid w:val="00C2735B"/>
    <w:rsid w:val="00C8058F"/>
    <w:rsid w:val="00D17111"/>
    <w:rsid w:val="00D51C07"/>
    <w:rsid w:val="00D861C2"/>
    <w:rsid w:val="00D976B0"/>
    <w:rsid w:val="00E52796"/>
    <w:rsid w:val="00E92385"/>
    <w:rsid w:val="00E929B7"/>
    <w:rsid w:val="00EA7839"/>
    <w:rsid w:val="00EF2838"/>
    <w:rsid w:val="00F34E9E"/>
    <w:rsid w:val="00F614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76B0"/>
    <w:pPr>
      <w:spacing w:beforeAutospacing="1" w:afterAutospacing="1"/>
      <w:jc w:val="left"/>
    </w:pPr>
    <w:rPr>
      <w:kern w:val="0"/>
      <w:sz w:val="24"/>
      <w:szCs w:val="24"/>
    </w:rPr>
  </w:style>
  <w:style w:type="paragraph" w:styleId="a4">
    <w:name w:val="footer"/>
    <w:basedOn w:val="a"/>
    <w:link w:val="Char"/>
    <w:uiPriority w:val="99"/>
    <w:unhideWhenUsed/>
    <w:rsid w:val="00D976B0"/>
    <w:pPr>
      <w:tabs>
        <w:tab w:val="center" w:pos="4153"/>
        <w:tab w:val="right" w:pos="8306"/>
      </w:tabs>
      <w:snapToGrid w:val="0"/>
      <w:jc w:val="left"/>
    </w:pPr>
    <w:rPr>
      <w:sz w:val="18"/>
      <w:szCs w:val="18"/>
    </w:rPr>
  </w:style>
  <w:style w:type="character" w:customStyle="1" w:styleId="Char">
    <w:name w:val="页脚 Char"/>
    <w:basedOn w:val="a0"/>
    <w:link w:val="a4"/>
    <w:uiPriority w:val="99"/>
    <w:rsid w:val="00D976B0"/>
    <w:rPr>
      <w:rFonts w:ascii="Calibri" w:eastAsia="宋体" w:hAnsi="Calibri" w:cs="Times New Roman"/>
      <w:sz w:val="18"/>
      <w:szCs w:val="18"/>
    </w:rPr>
  </w:style>
  <w:style w:type="character" w:customStyle="1" w:styleId="BodyTextIndentChar">
    <w:name w:val="Body Text Indent Char"/>
    <w:link w:val="1"/>
    <w:rsid w:val="00D976B0"/>
    <w:rPr>
      <w:rFonts w:ascii="黑体" w:eastAsia="黑体" w:hAnsi="宋体"/>
    </w:rPr>
  </w:style>
  <w:style w:type="character" w:customStyle="1" w:styleId="BodyTextChar">
    <w:name w:val="Body Text Char"/>
    <w:link w:val="10"/>
    <w:rsid w:val="00D976B0"/>
    <w:rPr>
      <w:rFonts w:ascii="Times New Roman" w:hAnsi="Times New Roman"/>
    </w:rPr>
  </w:style>
  <w:style w:type="paragraph" w:customStyle="1" w:styleId="10">
    <w:name w:val="正文文本1"/>
    <w:basedOn w:val="a"/>
    <w:link w:val="BodyTextChar"/>
    <w:rsid w:val="00D976B0"/>
    <w:pPr>
      <w:adjustRightInd w:val="0"/>
      <w:jc w:val="left"/>
      <w:textAlignment w:val="baseline"/>
    </w:pPr>
    <w:rPr>
      <w:rFonts w:ascii="Times New Roman" w:eastAsiaTheme="minorEastAsia" w:hAnsi="Times New Roman" w:cstheme="minorBidi"/>
    </w:rPr>
  </w:style>
  <w:style w:type="paragraph" w:customStyle="1" w:styleId="1">
    <w:name w:val="正文文本缩进1"/>
    <w:basedOn w:val="a"/>
    <w:link w:val="BodyTextIndentChar"/>
    <w:rsid w:val="00D976B0"/>
    <w:pPr>
      <w:adjustRightInd w:val="0"/>
      <w:textAlignment w:val="baseline"/>
    </w:pPr>
    <w:rPr>
      <w:rFonts w:ascii="黑体" w:eastAsia="黑体" w:hAnsi="宋体" w:cstheme="minorBidi"/>
    </w:rPr>
  </w:style>
  <w:style w:type="paragraph" w:styleId="a5">
    <w:name w:val="header"/>
    <w:basedOn w:val="a"/>
    <w:link w:val="Char0"/>
    <w:uiPriority w:val="99"/>
    <w:semiHidden/>
    <w:unhideWhenUsed/>
    <w:rsid w:val="002266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22660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fykt@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1525</Words>
  <Characters>8698</Characters>
  <Application>Microsoft Office Word</Application>
  <DocSecurity>0</DocSecurity>
  <Lines>72</Lines>
  <Paragraphs>20</Paragraphs>
  <ScaleCrop>false</ScaleCrop>
  <Company>Lenovo</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张音</dc:creator>
  <cp:lastModifiedBy>张音</cp:lastModifiedBy>
  <cp:revision>7</cp:revision>
  <dcterms:created xsi:type="dcterms:W3CDTF">2018-09-03T02:26:00Z</dcterms:created>
  <dcterms:modified xsi:type="dcterms:W3CDTF">2018-09-03T03:50:00Z</dcterms:modified>
</cp:coreProperties>
</file>