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ascii="黑体" w:hAnsi="黑体" w:eastAsia="黑体"/>
          <w:b/>
          <w:color w:val="000000"/>
          <w:spacing w:val="23"/>
          <w:sz w:val="28"/>
          <w:szCs w:val="28"/>
        </w:rPr>
      </w:pPr>
      <w:r>
        <w:rPr>
          <w:rStyle w:val="7"/>
          <w:rFonts w:hint="eastAsia" w:ascii="黑体" w:hAnsi="黑体" w:eastAsia="黑体"/>
          <w:b w:val="0"/>
          <w:color w:val="333333"/>
          <w:spacing w:val="23"/>
          <w:sz w:val="28"/>
          <w:szCs w:val="28"/>
          <w:lang w:eastAsia="zh-CN"/>
        </w:rPr>
        <w:t>成都</w:t>
      </w:r>
      <w:r>
        <w:rPr>
          <w:rStyle w:val="7"/>
          <w:rFonts w:hint="eastAsia" w:ascii="黑体" w:hAnsi="黑体" w:eastAsia="黑体"/>
          <w:b w:val="0"/>
          <w:color w:val="333333"/>
          <w:spacing w:val="23"/>
          <w:sz w:val="28"/>
          <w:szCs w:val="28"/>
        </w:rPr>
        <w:t>法院联系方式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一、成都市中级人民法院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1.邮寄材料地址：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四川省成都市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金牛区抚琴西路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109号（立案等事由），邮政编码610000；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2.立案联系电话：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028-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82915132；028-82915837；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3.涉诉信访联系电话：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028-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82915746；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涉诉信访外网邮箱：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cdfy_yz@chinacourt</w:t>
      </w:r>
      <w:r>
        <w:rPr>
          <w:rFonts w:hint="eastAsia" w:ascii="仿宋_GB2312" w:hAnsi="仿宋_GB2312" w:eastAsia="仿宋_GB2312" w:cs="仿宋_GB2312"/>
          <w:sz w:val="28"/>
          <w:szCs w:val="28"/>
        </w:rPr>
        <w:t>.o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rg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二、天府新区成都片区（自贸区）法院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1.邮寄材料地址：四川省成都市天府新区梦溪路1399号，邮政编码610213；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2.立案联系电话：028-62292039；民事、行政申请再审联系电话：028-62292039；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3.涉诉信访联系电话：028-62292047；    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4.涉诉信访外网邮箱：tfxqcourt@163.com； 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、高新法院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1.邮寄材料地址：四川省成都市高新区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天韵路8号高新区人民法院，邮政编码610041；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2.立案联系电话：028-85311103；民事、行政申请再审联系电话：028-85310913；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3.涉诉信访联系电话：028-85310983；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.涉诉信访外网邮箱：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instrText xml:space="preserve"> HYPERLINK "mailto:761130972@qq.com"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761130972@qq.com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、锦江法院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1.邮寄材料地址：四川省成都市锦江区工农院街90号锦江区人民法院，邮政编码6100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1；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：028-84550520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民事、行政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申请再审联系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：028-86912523；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：028-84557271；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涉诉信访外网邮箱：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"mailto:sf@jjfy.gov.cn"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sf@jjfy.gov.cn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、青羊法院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1.邮寄材料地址：四川省成都市青羊区署前街42号青羊区人民法院，邮政编码610031；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：028-60733414，028-60733415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网上立案联系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：028-60733416；申请再审联系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：028-60733263；                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：028-60733018；                 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涉诉信访外网邮箱：1665949967@qq.com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、金牛法院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1.材料邮寄地址: 成都市金牛区交大路199号立案庭；邮政编码:610000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2.立案联系电话: 028-87627850；028-87632753；民事、行政申请再审联系电话：028-87633553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3.涉诉信访联系电话:028-87633553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.涉诉信访外网邮箱:jnfy5@sohu.com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武侯法院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1.邮寄地址：武侯区机投镇潮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音</w:t>
      </w:r>
      <w:r>
        <w:rPr>
          <w:rFonts w:hint="eastAsia" w:ascii="仿宋_GB2312" w:hAnsi="仿宋_GB2312" w:eastAsia="仿宋_GB2312" w:cs="仿宋_GB2312"/>
          <w:sz w:val="28"/>
          <w:szCs w:val="28"/>
        </w:rPr>
        <w:t>路6号武侯区人民法院，邮编：610045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2.立案联系电话：028-85118269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3.涉诉信访联系电话：18980909220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"mailto:whfy_yz@sina.com"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whfy_yz@sina.com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成华法院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1.邮寄材料地址：四川省成都市成华区建设北路三段36号，邮政编码：610051；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2.立案联系电话：028-84139013；028-84139134; 申请再审联系电话：028-84139045；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3.涉诉信访联系电话：028-84139001；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.涉诉信访外网邮箱：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instrText xml:space="preserve"> HYPERLINK "mailto:chfy12368@163.com"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chfy12368@163.com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龙泉驿法院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1.邮寄材料地址：四川省成都市龙泉驿区车城西一路129号，邮政编码610100；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2.立案联系电话：028-84853045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民事、行政申请再审联系电话：028-84875305；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.涉诉信访联系电话：028-84833629；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"mailto:15228679896@163.com"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15228679896@163.com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、青白江法院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1.邮寄材料地址：四川省成都市青白江区华金大道二段317号，邮政编码610300；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028-61586908，028-61586912；民事，行政申请再审联系电话：028-61586860；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3.涉诉信访联系电话：028-61586860；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"mailto:qbjyuanzhangban@163.com"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qbjyuanzhangban@163.com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十一、新都法院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1.邮寄材料地址：成都市新都区商荣街216号（新都区人民法院），邮政编码610500；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028-83972370；执行立案联系电话028-69997420；民事、行政申请再审联系电话：028-69997420；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3.涉诉信访联系电话：028-68903027；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"mailto:scxdfy@163.com"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scxdfy@163.com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、温江法院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1.材料邮寄地址: 成都市温江区凤溪大道中段91号温江法院，邮政编码:610000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2.立案联系电话: 028-82651767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3.涉诉信访联系电话:028-82762337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.涉诉信访外网邮箱:wenjiangfayuan@163.com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十三、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双流法院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1.邮寄材料地址：四川省成都市双流区东升顺城街29号双流区人民法院，邮编610200；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：028-85822831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民事、行政申请申请再审联系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：028-85829553；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涉诉信访联系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：028-85820700；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涉诉信访外网邮箱：scslfy@163.com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十四、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郫都法院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1.邮寄材料地址：成都市郫都区杜鹃路188号郫都区人民法院，邮政编码611730；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2.立案联系电话：028-68813982；民事、行政申请再审联系电话：028-68813908；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3.涉诉信访联系电话：028-68813908；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涉诉信访外网邮箱：1028536275@qq.com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十五、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简阳法院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1.邮寄材料地址：四川省成都市简阳市人民路395号简阳市人民法院，邮政编码641400；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2.立案联系电话：028-26157749；民事、行政申请再审联系电话：028-26157739；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3.涉诉信访联系电话：028-26157739；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涉诉信访外网邮箱：jyfy12368@163.com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十六、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都江堰法院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1.邮寄材料地址：四川省成都市都江堰市幸福大道297号都江堰市人民法院，邮政编码611830；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2.立案联系电话：028-87135528；民事、行政申请再审联系电话：028-87130120；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3.涉诉信访联系电话：028-87130120；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.涉诉信访外网邮箱：djy-fy@163.com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十七、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彭州法院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1.邮寄材料地址：四川省成都市彭州市回龙东路85号，邮政编码611930；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2.立案联系电话：028-83884527；民事、行政申请再审联系电话：028-83884527；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3.涉诉信访联系电话：028-83887299；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.涉诉信访外网邮箱：scspzfy@sina.com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十八、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邛崃法院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1.邮寄材料地址：四川省成都市邛崃市临邛镇司马大道288号邛崃市人民法院，邮政编码611530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2.立案联系电话：028-88767993；民事、行政申请再审联系电话：028-88796126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3.涉诉信访联系电话：028-88786559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.涉诉信访外网邮箱：qlfyyzsgk@163.com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十九、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崇州法院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1.邮寄材料地址：四川省崇州市崇阳街道崇庆北路410号，邮政编码611230；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2.立案联系电话：028-82380672；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3.涉诉信访联系电话：028-68892625；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.涉诉信访外网邮箱：57427638@qq.com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二十、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金堂法院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1.邮寄材料地址：四川省成都市金堂县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赵镇</w:t>
      </w:r>
      <w:r>
        <w:rPr>
          <w:rFonts w:hint="eastAsia" w:ascii="仿宋_GB2312" w:hAnsi="仿宋_GB2312" w:eastAsia="仿宋_GB2312" w:cs="仿宋_GB2312"/>
          <w:sz w:val="28"/>
          <w:szCs w:val="28"/>
        </w:rPr>
        <w:t>十里大道一段727号，邮政编码610400；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2.立案联系电话：028-68611383；民事、行政申请再审联系电话：028-68611383；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3.涉诉信访联系电话：028-68611429；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.涉诉信访外网邮箱：jtfysg@163.com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二十一、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新津法院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1.邮寄材料地址：四川省成都市新津县五津镇迎宾大道212号新津县人民法院，邮政编码611430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：028-82556000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申请再审联系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：028-82488808；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：028-82488800；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.涉诉信访外网邮箱：Xjfyyzbgs@126.com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二十二、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大邑法院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1.邮寄材料地址：四川省大邑县桃源大道86号,邮政编码611330；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2.立案联系电话：028-88219193；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3.涉诉信访联系电话：028-88213936；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.涉诉信访外网邮箱：405057913@qq.com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二十三、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蒲江法院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1.邮寄地址：蒲江县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鹤山镇</w:t>
      </w:r>
      <w:r>
        <w:rPr>
          <w:rFonts w:hint="eastAsia" w:ascii="仿宋_GB2312" w:hAnsi="仿宋_GB2312" w:eastAsia="仿宋_GB2312" w:cs="仿宋_GB2312"/>
          <w:sz w:val="28"/>
          <w:szCs w:val="28"/>
        </w:rPr>
        <w:t>朝阳大道189号蒲江县人民法院，邮编：611630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2.立案庭联系电话：028-88556855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3.涉诉信访联系电话：028-88556858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.涉诉信访外网邮箱：cdpjfy@163.com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hint="eastAsia" w:ascii="黑体" w:hAnsi="黑体" w:eastAsia="黑体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75242"/>
    <w:rsid w:val="1B80142E"/>
    <w:rsid w:val="25367EE6"/>
    <w:rsid w:val="35375242"/>
    <w:rsid w:val="42AB0BE6"/>
    <w:rsid w:val="473520A5"/>
    <w:rsid w:val="48977B20"/>
    <w:rsid w:val="5A794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2020-02-04T09:34:00Z</dcterms:created>
  <dc:creator>Jons CR</dc:creator>
  <cp:lastModifiedBy>Jons CR</cp:lastModifiedBy>
  <dcterms:modified xsi:type="dcterms:W3CDTF">2020-02-05T03:00:14Z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